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79" w:rsidRPr="00AA00BC" w:rsidRDefault="00AA00BC" w:rsidP="00052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Компресиране на изображения</w:t>
      </w:r>
    </w:p>
    <w:p w:rsidR="00052879" w:rsidRDefault="00052879" w:rsidP="00052879">
      <w:pPr>
        <w:jc w:val="center"/>
        <w:rPr>
          <w:b/>
          <w:sz w:val="28"/>
          <w:szCs w:val="28"/>
          <w:lang w:val="en-US"/>
        </w:rPr>
      </w:pPr>
    </w:p>
    <w:p w:rsidR="000714C7" w:rsidRDefault="000714C7" w:rsidP="000714C7">
      <w:r>
        <w:t xml:space="preserve">Проектът ще се състои от три етапа.  След приключването на всеки етап ще се състои кратко събеседване с екипа относно работата по проекта. </w:t>
      </w:r>
    </w:p>
    <w:p w:rsidR="000714C7" w:rsidRDefault="000714C7" w:rsidP="000714C7">
      <w:pPr>
        <w:ind w:left="66"/>
      </w:pPr>
      <w:r>
        <w:t>Кратко описание на етапите и крайните срокове за всеки от тях:</w:t>
      </w:r>
    </w:p>
    <w:p w:rsid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270" w:hanging="270"/>
      </w:pPr>
      <w:r>
        <w:t>Първи етап (</w:t>
      </w:r>
      <w:r>
        <w:rPr>
          <w:b/>
        </w:rPr>
        <w:t>краен срок:</w:t>
      </w:r>
      <w:r>
        <w:t xml:space="preserve"> 29 март)</w:t>
      </w:r>
    </w:p>
    <w:p w:rsidR="000714C7" w:rsidRPr="000714C7" w:rsidRDefault="00AA00BC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Запознаване с модела </w:t>
      </w:r>
      <w:r>
        <w:rPr>
          <w:lang w:val="en-US"/>
        </w:rPr>
        <w:t>RGB</w:t>
      </w:r>
      <w:r>
        <w:t xml:space="preserve">. Представяне на изображение в компютъра във вид на матрица. </w:t>
      </w:r>
    </w:p>
    <w:p w:rsidR="000714C7" w:rsidRPr="000714C7" w:rsidRDefault="00AA00BC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Запознаване с общата идея на алгоритъма за декомпозиция по </w:t>
      </w:r>
      <w:proofErr w:type="spellStart"/>
      <w:r>
        <w:t>сингулярни</w:t>
      </w:r>
      <w:proofErr w:type="spellEnd"/>
      <w:r>
        <w:t xml:space="preserve"> стойности и приложението му в компресирането на данни.</w:t>
      </w:r>
    </w:p>
    <w:p w:rsidR="000714C7" w:rsidRDefault="00AA00BC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Запознаване в детайли със стъпките на алгоритъма за декомпозиция по </w:t>
      </w:r>
      <w:proofErr w:type="spellStart"/>
      <w:r>
        <w:t>сингулярни</w:t>
      </w:r>
      <w:proofErr w:type="spellEnd"/>
      <w:r>
        <w:t xml:space="preserve"> стойности и възможни подходи за реализацията му.</w:t>
      </w:r>
    </w:p>
    <w:p w:rsidR="00BB5212" w:rsidRDefault="000714C7" w:rsidP="00BB5212">
      <w:pPr>
        <w:pStyle w:val="ListParagraph"/>
        <w:numPr>
          <w:ilvl w:val="0"/>
          <w:numId w:val="2"/>
        </w:numPr>
        <w:spacing w:line="254" w:lineRule="auto"/>
        <w:ind w:left="360"/>
      </w:pPr>
      <w:r>
        <w:t>Втори етап (</w:t>
      </w:r>
      <w:r>
        <w:rPr>
          <w:b/>
        </w:rPr>
        <w:t>краен срок:</w:t>
      </w:r>
      <w:r>
        <w:t xml:space="preserve"> 10 май)</w:t>
      </w:r>
    </w:p>
    <w:p w:rsidR="00BB5212" w:rsidRDefault="00AA00BC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Имплементация на програмен код на език по избор, който приема изображение и го компресира до желана от потребителя степен.</w:t>
      </w:r>
    </w:p>
    <w:p w:rsidR="000E479F" w:rsidRDefault="000E479F" w:rsidP="000E479F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Анализ на ползите и негативите от компресиране на дадено изображение с помощта на </w:t>
      </w:r>
      <w:r>
        <w:rPr>
          <w:lang w:val="en-US"/>
        </w:rPr>
        <w:t>SVD.</w:t>
      </w:r>
    </w:p>
    <w:p w:rsidR="00052879" w:rsidRP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360"/>
      </w:pPr>
      <w:r>
        <w:t>Трети етап (</w:t>
      </w:r>
      <w:r>
        <w:rPr>
          <w:b/>
        </w:rPr>
        <w:t>краен срок:</w:t>
      </w:r>
      <w:r>
        <w:t xml:space="preserve">  7 юни) </w:t>
      </w:r>
      <w:r w:rsidR="00DF67C3">
        <w:t xml:space="preserve"> Допълнително развитие на проекта по желание на студентите, </w:t>
      </w:r>
      <w:r w:rsidR="00DA7E7E">
        <w:t>например разглеждане на други математически алгоритми за обработка на изображения, демонстрация на възможни приложения на компресирането на изображения в сферата на услугите, развлеченията</w:t>
      </w:r>
      <w:r w:rsidR="008A206C">
        <w:rPr>
          <w:lang w:val="en-US"/>
        </w:rPr>
        <w:t xml:space="preserve"> </w:t>
      </w:r>
      <w:r w:rsidR="008A206C">
        <w:t>и т.н.</w:t>
      </w:r>
      <w:bookmarkStart w:id="0" w:name="_GoBack"/>
      <w:bookmarkEnd w:id="0"/>
    </w:p>
    <w:sectPr w:rsidR="00052879" w:rsidRPr="0007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79"/>
    <w:rsid w:val="00052879"/>
    <w:rsid w:val="000714C7"/>
    <w:rsid w:val="000E479F"/>
    <w:rsid w:val="00117E79"/>
    <w:rsid w:val="00167B50"/>
    <w:rsid w:val="001715F1"/>
    <w:rsid w:val="001B51C4"/>
    <w:rsid w:val="002009E7"/>
    <w:rsid w:val="003C27AA"/>
    <w:rsid w:val="0069563B"/>
    <w:rsid w:val="007605C2"/>
    <w:rsid w:val="007A7E3F"/>
    <w:rsid w:val="00866B40"/>
    <w:rsid w:val="008A206C"/>
    <w:rsid w:val="009F3C64"/>
    <w:rsid w:val="00AA00BC"/>
    <w:rsid w:val="00BB5212"/>
    <w:rsid w:val="00C953C6"/>
    <w:rsid w:val="00DA7E7E"/>
    <w:rsid w:val="00D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8DA3"/>
  <w15:docId w15:val="{2FFD98F5-DBA8-4B1F-91B0-981ADF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7D6-5DDE-436B-9ADA-B645C03B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grade</cp:lastModifiedBy>
  <cp:revision>5</cp:revision>
  <dcterms:created xsi:type="dcterms:W3CDTF">2020-03-02T17:19:00Z</dcterms:created>
  <dcterms:modified xsi:type="dcterms:W3CDTF">2020-03-02T18:02:00Z</dcterms:modified>
</cp:coreProperties>
</file>