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Целта на всяка една програма, която създаваме, е да реши даден проблем или да реализира някаква идея. За да измислим решението, ние първо създа</w:t>
      </w:r>
      <w:r w:rsidRPr="005F2DD0">
        <w:rPr>
          <w:rFonts w:ascii="Verdana" w:eastAsia="Times New Roman" w:hAnsi="Verdana" w:cs="Times New Roman"/>
          <w:sz w:val="20"/>
          <w:szCs w:val="20"/>
          <w:lang w:val="bg-BG"/>
        </w:rPr>
        <w:softHyphen/>
        <w:t>ваме опростен модел на реалността, който не отразява всички факти от нея, а се фокусира само върху тези, които имат значение за намира</w:t>
      </w:r>
      <w:r w:rsidRPr="005F2DD0">
        <w:rPr>
          <w:rFonts w:ascii="Verdana" w:eastAsia="Times New Roman" w:hAnsi="Verdana" w:cs="Times New Roman"/>
          <w:sz w:val="20"/>
          <w:szCs w:val="20"/>
          <w:lang w:val="bg-BG"/>
        </w:rPr>
        <w:softHyphen/>
        <w:t>нето на решение на нашата задача. След това, използвайки модела, намираме решение (т.е. създаваме алгоритъма) на нашия проблем и това решение го описваме чрез средствата на даден език за програми</w:t>
      </w:r>
      <w:r w:rsidRPr="005F2DD0">
        <w:rPr>
          <w:rFonts w:ascii="Verdana" w:eastAsia="Times New Roman" w:hAnsi="Verdana" w:cs="Times New Roman"/>
          <w:sz w:val="20"/>
          <w:szCs w:val="20"/>
          <w:lang w:val="bg-BG"/>
        </w:rPr>
        <w:softHyphen/>
        <w:t>ране.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днешно време най-често използваният тип езици за програмиране са обектно-ориенти</w:t>
      </w:r>
      <w:r w:rsidRPr="005F2DD0">
        <w:rPr>
          <w:rFonts w:ascii="Verdana" w:eastAsia="Times New Roman" w:hAnsi="Verdana" w:cs="Times New Roman"/>
          <w:sz w:val="20"/>
          <w:szCs w:val="20"/>
          <w:lang w:val="bg-BG"/>
        </w:rPr>
        <w:softHyphen/>
        <w:t>раните. И тъй като обектно-ориентираното програмиране (ООП) е близко до начина на мислене на човека, то ни дава възмож</w:t>
      </w:r>
      <w:r w:rsidRPr="005F2DD0">
        <w:rPr>
          <w:rFonts w:ascii="Verdana" w:eastAsia="Times New Roman" w:hAnsi="Verdana" w:cs="Times New Roman"/>
          <w:sz w:val="20"/>
          <w:szCs w:val="20"/>
          <w:lang w:val="bg-BG"/>
        </w:rPr>
        <w:softHyphen/>
        <w:t>ността с лекота да описваме модели на заобикалящата ни среда. Една от причините за това е, че ООП ни предоставя средство, за описание на съвкупността от понятия, които описват обектите във всеки модел. Това средство се нарича клас (</w:t>
      </w:r>
      <w:r w:rsidRPr="005F2DD0">
        <w:rPr>
          <w:rFonts w:ascii="Verdana" w:eastAsia="Times New Roman" w:hAnsi="Verdana" w:cs="Times New Roman"/>
          <w:sz w:val="20"/>
          <w:szCs w:val="20"/>
        </w:rPr>
        <w:t>class</w:t>
      </w:r>
      <w:r w:rsidRPr="005F2DD0">
        <w:rPr>
          <w:rFonts w:ascii="Verdana" w:eastAsia="Times New Roman" w:hAnsi="Verdana" w:cs="Times New Roman"/>
          <w:sz w:val="20"/>
          <w:szCs w:val="20"/>
          <w:lang w:val="bg-BG"/>
        </w:rPr>
        <w:t xml:space="preserve">). Понятието клас и дефинирането на собствени класове, различни от системните, е вградена възможност на езика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и целта на настоящата глава е да се запознаем с него.</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0" w:name="_toc298864317"/>
      <w:bookmarkStart w:id="1" w:name="_Toc243587563"/>
      <w:r w:rsidRPr="005F2DD0">
        <w:rPr>
          <w:rFonts w:ascii="Verdana" w:eastAsia="Times New Roman" w:hAnsi="Verdana" w:cs="Times New Roman"/>
          <w:b/>
          <w:bCs/>
          <w:color w:val="000000"/>
          <w:sz w:val="26"/>
          <w:szCs w:val="26"/>
          <w:lang w:val="bg-BG"/>
        </w:rPr>
        <w:t>Да си припомним: какво са класовете и обектите?</w:t>
      </w:r>
      <w:bookmarkEnd w:id="0"/>
      <w:bookmarkEnd w:id="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t>Клас</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rPr>
        <w:t>class</w:t>
      </w:r>
      <w:r w:rsidRPr="005F2DD0">
        <w:rPr>
          <w:rFonts w:ascii="Verdana" w:eastAsia="Times New Roman" w:hAnsi="Verdana" w:cs="Times New Roman"/>
          <w:sz w:val="20"/>
          <w:szCs w:val="20"/>
          <w:lang w:val="bg-BG"/>
        </w:rPr>
        <w:t>) в ООП наричаме описание (спецификация) на даден клас обекти от реал</w:t>
      </w:r>
      <w:r w:rsidRPr="005F2DD0">
        <w:rPr>
          <w:rFonts w:ascii="Verdana" w:eastAsia="Times New Roman" w:hAnsi="Verdana" w:cs="Times New Roman"/>
          <w:sz w:val="20"/>
          <w:szCs w:val="20"/>
          <w:lang w:val="bg-BG"/>
        </w:rPr>
        <w:softHyphen/>
        <w:t>ността. Класът представлява шаблон, който описва видо</w:t>
      </w:r>
      <w:r w:rsidRPr="005F2DD0">
        <w:rPr>
          <w:rFonts w:ascii="Verdana" w:eastAsia="Times New Roman" w:hAnsi="Verdana" w:cs="Times New Roman"/>
          <w:sz w:val="20"/>
          <w:szCs w:val="20"/>
          <w:lang w:val="bg-BG"/>
        </w:rPr>
        <w:softHyphen/>
        <w:t>вете състояния и поведението на конкретните обекти (екземплярите), които биват създа</w:t>
      </w:r>
      <w:r w:rsidRPr="005F2DD0">
        <w:rPr>
          <w:rFonts w:ascii="Verdana" w:eastAsia="Times New Roman" w:hAnsi="Verdana" w:cs="Times New Roman"/>
          <w:sz w:val="20"/>
          <w:szCs w:val="20"/>
          <w:lang w:val="bg-BG"/>
        </w:rPr>
        <w:softHyphen/>
        <w:t>вани от този клас (шаблон).</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t>Обект</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rPr>
        <w:t>object</w:t>
      </w:r>
      <w:r w:rsidRPr="005F2DD0">
        <w:rPr>
          <w:rFonts w:ascii="Verdana" w:eastAsia="Times New Roman" w:hAnsi="Verdana" w:cs="Times New Roman"/>
          <w:sz w:val="20"/>
          <w:szCs w:val="20"/>
          <w:lang w:val="bg-BG"/>
        </w:rPr>
        <w:t>) наричаме екземпляр създаден по дефиницията (описание</w:t>
      </w:r>
      <w:r w:rsidRPr="005F2DD0">
        <w:rPr>
          <w:rFonts w:ascii="Verdana" w:eastAsia="Times New Roman" w:hAnsi="Verdana" w:cs="Times New Roman"/>
          <w:sz w:val="20"/>
          <w:szCs w:val="20"/>
          <w:lang w:val="bg-BG"/>
        </w:rPr>
        <w:softHyphen/>
        <w:t xml:space="preserve">то) на даден клас. Когато един обект е създаден по описанието, което един клас дефинира, казваме, че </w:t>
      </w:r>
      <w:r w:rsidRPr="005F2DD0">
        <w:rPr>
          <w:rFonts w:ascii="Verdana" w:eastAsia="Times New Roman" w:hAnsi="Verdana" w:cs="Times New Roman"/>
          <w:b/>
          <w:sz w:val="20"/>
          <w:szCs w:val="20"/>
          <w:lang w:val="bg-BG"/>
        </w:rPr>
        <w:t>обектът е от тип "името на този клас"</w:t>
      </w:r>
      <w:r w:rsidRPr="005F2DD0">
        <w:rPr>
          <w:rFonts w:ascii="Verdana" w:eastAsia="Times New Roman" w:hAnsi="Verdana" w:cs="Times New Roman"/>
          <w:sz w:val="20"/>
          <w:szCs w:val="20"/>
          <w:lang w:val="bg-BG"/>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ако имаме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описващ някакви характеристики на куче от реалния свят, казваме, че обектите, които са създадени по описанието на този клас (например кученцата "Шаро" и "Рекс") са от тип клас</w:t>
      </w:r>
      <w:r w:rsidRPr="005F2DD0">
        <w:rPr>
          <w:rFonts w:ascii="Verdana" w:eastAsia="Times New Roman" w:hAnsi="Verdana" w:cs="Times New Roman"/>
          <w:sz w:val="20"/>
          <w:szCs w:val="20"/>
        </w:rPr>
        <w:t xml:space="preserve">a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Това означение е същото, както когато казваме, че низът "</w:t>
      </w:r>
      <w:r w:rsidRPr="005F2DD0">
        <w:rPr>
          <w:rFonts w:ascii="Verdana" w:eastAsia="Times New Roman" w:hAnsi="Verdana" w:cs="Times New Roman"/>
          <w:sz w:val="20"/>
          <w:szCs w:val="20"/>
        </w:rPr>
        <w:t>some string</w:t>
      </w:r>
      <w:r w:rsidRPr="005F2DD0">
        <w:rPr>
          <w:rFonts w:ascii="Verdana" w:eastAsia="Times New Roman" w:hAnsi="Verdana" w:cs="Times New Roman"/>
          <w:sz w:val="20"/>
          <w:szCs w:val="20"/>
          <w:lang w:val="bg-BG"/>
        </w:rPr>
        <w:t xml:space="preserve">" е от класа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 xml:space="preserve">. Разликата е, че обектът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е екземпляр от клас, който не е част от библио</w:t>
      </w:r>
      <w:r w:rsidRPr="005F2DD0">
        <w:rPr>
          <w:rFonts w:ascii="Verdana" w:eastAsia="Times New Roman" w:hAnsi="Verdana" w:cs="Times New Roman"/>
          <w:sz w:val="20"/>
          <w:szCs w:val="20"/>
          <w:lang w:val="bg-BG"/>
        </w:rPr>
        <w:softHyphen/>
        <w:t>теката с класове на .</w:t>
      </w:r>
      <w:r w:rsidRPr="005F2DD0">
        <w:rPr>
          <w:rFonts w:ascii="Verdana" w:eastAsia="Times New Roman" w:hAnsi="Verdana" w:cs="Times New Roman"/>
          <w:sz w:val="20"/>
          <w:szCs w:val="20"/>
        </w:rPr>
        <w:t>NET Framework</w:t>
      </w:r>
      <w:r w:rsidRPr="005F2DD0">
        <w:rPr>
          <w:rFonts w:ascii="Verdana" w:eastAsia="Times New Roman" w:hAnsi="Verdana" w:cs="Times New Roman"/>
          <w:sz w:val="20"/>
          <w:szCs w:val="20"/>
          <w:lang w:val="bg-BG"/>
        </w:rPr>
        <w:t>, а е дефиниран от самите нас.</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 w:name="_toc298864318"/>
      <w:bookmarkStart w:id="3" w:name="_Toc243587564"/>
      <w:r w:rsidRPr="005F2DD0">
        <w:rPr>
          <w:rFonts w:ascii="Verdana" w:eastAsia="Times New Roman" w:hAnsi="Verdana" w:cs="Times New Roman"/>
          <w:b/>
          <w:bCs/>
          <w:color w:val="000000"/>
          <w:sz w:val="26"/>
          <w:szCs w:val="26"/>
          <w:lang w:val="bg-BG"/>
        </w:rPr>
        <w:t>Какво съдържа един клас?</w:t>
      </w:r>
      <w:bookmarkEnd w:id="2"/>
      <w:bookmarkEnd w:id="3"/>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Всеки клас съдържа дефиниция на това какви данни трябва да се съдържат в един обект, за да се опише състоянието му. Обектът (конкретния екземпляр от този клас) съдържа самите данни. Тези данни дефинират състоянието му. </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Освен състоянието, в класа също се описва и поведението на обектите. Поведението се изразява в действията, които могат да бъдат извършвани от обектите. Средството на ООП, чрез което можем да описваме поведе</w:t>
      </w:r>
      <w:r w:rsidRPr="005F2DD0">
        <w:rPr>
          <w:rFonts w:ascii="Verdana" w:eastAsia="Times New Roman" w:hAnsi="Verdana" w:cs="Times New Roman"/>
          <w:sz w:val="20"/>
          <w:szCs w:val="20"/>
          <w:lang w:val="bg-BG"/>
        </w:rPr>
        <w:softHyphen/>
        <w:t>нието на обектите от даден клас, е декларирането на методи в класа.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4" w:name="_Елементи_на_класа"/>
      <w:bookmarkStart w:id="5" w:name="_toc243587565"/>
      <w:bookmarkStart w:id="6" w:name="_toc298864319"/>
      <w:bookmarkEnd w:id="4"/>
      <w:r w:rsidRPr="005F2DD0">
        <w:rPr>
          <w:rFonts w:ascii="Verdana" w:eastAsia="Times New Roman" w:hAnsi="Verdana" w:cs="Times New Roman"/>
          <w:b/>
          <w:bCs/>
          <w:sz w:val="26"/>
          <w:szCs w:val="26"/>
          <w:lang w:val="bg-BG"/>
        </w:rPr>
        <w:t>Елементи на класа</w:t>
      </w:r>
      <w:bookmarkEnd w:id="5"/>
      <w:bookmarkEnd w:id="6"/>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Сега ще изброим основните елементи на един клас, а по-късно ще разгле</w:t>
      </w:r>
      <w:r w:rsidRPr="005F2DD0">
        <w:rPr>
          <w:rFonts w:ascii="Verdana" w:eastAsia="Times New Roman" w:hAnsi="Verdana" w:cs="Times New Roman"/>
          <w:sz w:val="20"/>
          <w:szCs w:val="20"/>
          <w:lang w:val="bg-BG"/>
        </w:rPr>
        <w:softHyphen/>
        <w:t>да</w:t>
      </w:r>
      <w:r w:rsidRPr="005F2DD0">
        <w:rPr>
          <w:rFonts w:ascii="Verdana" w:eastAsia="Times New Roman" w:hAnsi="Verdana" w:cs="Times New Roman"/>
          <w:sz w:val="20"/>
          <w:szCs w:val="20"/>
          <w:lang w:val="bg-BG"/>
        </w:rPr>
        <w:softHyphen/>
        <w:t>ме подробно всеки един от тях.</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Основните елементи на класовете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са следните:</w:t>
      </w:r>
    </w:p>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Декларация на класа (</w:t>
      </w:r>
      <w:r w:rsidRPr="005F2DD0">
        <w:rPr>
          <w:rFonts w:ascii="Verdana" w:eastAsia="Times New Roman" w:hAnsi="Verdana" w:cs="Times New Roman"/>
          <w:b/>
          <w:sz w:val="20"/>
          <w:szCs w:val="20"/>
        </w:rPr>
        <w:t>class declaration</w:t>
      </w:r>
      <w:r w:rsidRPr="005F2DD0">
        <w:rPr>
          <w:rFonts w:ascii="Verdana" w:eastAsia="Times New Roman" w:hAnsi="Verdana" w:cs="Times New Roman"/>
          <w:b/>
          <w:sz w:val="20"/>
          <w:szCs w:val="20"/>
          <w:lang w:val="bg-BG"/>
        </w:rPr>
        <w:t xml:space="preserve">) </w:t>
      </w:r>
      <w:r w:rsidRPr="005F2DD0">
        <w:rPr>
          <w:rFonts w:ascii="Verdana" w:eastAsia="Times New Roman" w:hAnsi="Verdana" w:cs="Times New Roman"/>
          <w:sz w:val="20"/>
          <w:szCs w:val="20"/>
          <w:lang w:val="bg-BG"/>
        </w:rPr>
        <w:t>– това е редът, на който декларираме името на класа.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tc>
      </w:tr>
    </w:tbl>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lastRenderedPageBreak/>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 xml:space="preserve">Тяло на клас </w:t>
      </w:r>
      <w:r w:rsidRPr="005F2DD0">
        <w:rPr>
          <w:rFonts w:ascii="Verdana" w:eastAsia="Times New Roman" w:hAnsi="Verdana" w:cs="Times New Roman"/>
          <w:sz w:val="20"/>
          <w:szCs w:val="20"/>
          <w:lang w:val="bg-BG"/>
        </w:rPr>
        <w:t>– по подобие на методите, класовете също имат част, която следва декларацията им, оградена с фигурни скоби –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между които се намира съдържанието на класа. Тя се нарича тяло на класа. Елементите на класа, които се описват в тялото му са изброени в следващите точки.</w:t>
      </w:r>
      <w:r w:rsidRPr="005F2DD0">
        <w:rPr>
          <w:rFonts w:ascii="Verdana" w:eastAsia="Times New Roman" w:hAnsi="Verdana" w:cs="Times New Roman"/>
          <w:b/>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rPr>
              <w:t>// ... The body of the class comes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 </w:t>
            </w:r>
          </w:p>
        </w:tc>
      </w:tr>
    </w:tbl>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Конструктор (</w:t>
      </w:r>
      <w:r w:rsidRPr="005F2DD0">
        <w:rPr>
          <w:rFonts w:ascii="Verdana" w:eastAsia="Times New Roman" w:hAnsi="Verdana" w:cs="Times New Roman"/>
          <w:b/>
          <w:sz w:val="20"/>
          <w:szCs w:val="20"/>
        </w:rPr>
        <w:t>constructor</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 това е псевдометод, който се из</w:t>
      </w:r>
      <w:r w:rsidRPr="005F2DD0">
        <w:rPr>
          <w:rFonts w:ascii="Verdana" w:eastAsia="Times New Roman" w:hAnsi="Verdana" w:cs="Times New Roman"/>
          <w:sz w:val="20"/>
          <w:szCs w:val="20"/>
          <w:lang w:val="bg-BG"/>
        </w:rPr>
        <w:softHyphen/>
        <w:t>пол</w:t>
      </w:r>
      <w:r w:rsidRPr="005F2DD0">
        <w:rPr>
          <w:rFonts w:ascii="Verdana" w:eastAsia="Times New Roman" w:hAnsi="Verdana" w:cs="Times New Roman"/>
          <w:sz w:val="20"/>
          <w:szCs w:val="20"/>
          <w:lang w:val="bg-BG"/>
        </w:rPr>
        <w:softHyphen/>
        <w:t>зва за създа</w:t>
      </w:r>
      <w:r w:rsidRPr="005F2DD0">
        <w:rPr>
          <w:rFonts w:ascii="Verdana" w:eastAsia="Times New Roman" w:hAnsi="Verdana" w:cs="Times New Roman"/>
          <w:sz w:val="20"/>
          <w:szCs w:val="20"/>
          <w:lang w:val="bg-BG"/>
        </w:rPr>
        <w:softHyphen/>
        <w:t>ване на нови обекти. Така изглежда един конструктор: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rPr>
              <w:t>// ... Some code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Полета (</w:t>
      </w:r>
      <w:r w:rsidRPr="005F2DD0">
        <w:rPr>
          <w:rFonts w:ascii="Verdana" w:eastAsia="Times New Roman" w:hAnsi="Verdana" w:cs="Times New Roman"/>
          <w:b/>
          <w:sz w:val="20"/>
          <w:szCs w:val="20"/>
        </w:rPr>
        <w:t>fields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 те са променливи, декларирани в класа (някъде в лите</w:t>
      </w:r>
      <w:r w:rsidRPr="005F2DD0">
        <w:rPr>
          <w:rFonts w:ascii="Verdana" w:eastAsia="Times New Roman" w:hAnsi="Verdana" w:cs="Times New Roman"/>
          <w:sz w:val="20"/>
          <w:szCs w:val="20"/>
          <w:lang w:val="bg-BG"/>
        </w:rPr>
        <w:softHyphen/>
        <w:t xml:space="preserve">ратурата се срещат като </w:t>
      </w:r>
      <w:r w:rsidRPr="005F2DD0">
        <w:rPr>
          <w:rFonts w:ascii="Verdana" w:eastAsia="Times New Roman" w:hAnsi="Verdana" w:cs="Times New Roman"/>
          <w:b/>
          <w:sz w:val="20"/>
          <w:szCs w:val="20"/>
          <w:lang w:val="bg-BG"/>
        </w:rPr>
        <w:t>член-променливи</w:t>
      </w:r>
      <w:r w:rsidRPr="005F2DD0">
        <w:rPr>
          <w:rFonts w:ascii="Verdana" w:eastAsia="Times New Roman" w:hAnsi="Verdana" w:cs="Times New Roman"/>
          <w:sz w:val="20"/>
          <w:szCs w:val="20"/>
          <w:lang w:val="bg-BG"/>
        </w:rPr>
        <w:t xml:space="preserve">). В тях се пазят данни, които отразяват състоянието на обекта и са нужни за работата на методите на класа. Стойността, която се пази в полетата, отразява конкретното състояние на дадения обект, но съществуват и такива полета, наречени </w:t>
      </w:r>
      <w:r w:rsidRPr="005F2DD0">
        <w:rPr>
          <w:rFonts w:ascii="Verdana" w:eastAsia="Times New Roman" w:hAnsi="Verdana" w:cs="Times New Roman"/>
          <w:b/>
          <w:sz w:val="20"/>
          <w:szCs w:val="20"/>
          <w:lang w:val="bg-BG"/>
        </w:rPr>
        <w:t>статични</w:t>
      </w:r>
      <w:r w:rsidRPr="005F2DD0">
        <w:rPr>
          <w:rFonts w:ascii="Verdana" w:eastAsia="Times New Roman" w:hAnsi="Verdana" w:cs="Times New Roman"/>
          <w:sz w:val="20"/>
          <w:szCs w:val="20"/>
          <w:lang w:val="bg-BG"/>
        </w:rPr>
        <w:t>, които са общи за всички обекти.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Field definition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tc>
      </w:tr>
    </w:tbl>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Свойства (</w:t>
      </w:r>
      <w:r w:rsidRPr="005F2DD0">
        <w:rPr>
          <w:rFonts w:ascii="Verdana" w:eastAsia="Times New Roman" w:hAnsi="Verdana" w:cs="Times New Roman"/>
          <w:b/>
          <w:noProof/>
          <w:sz w:val="20"/>
          <w:szCs w:val="20"/>
        </w:rPr>
        <w:t>properties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 така наричаме характеристиките на даден клас. Обикновено стойността на тези характеристики се пази в полета. Подобно на полетата, свойствата могат да бъдат притежа</w:t>
      </w:r>
      <w:r w:rsidRPr="005F2DD0">
        <w:rPr>
          <w:rFonts w:ascii="Verdana" w:eastAsia="Times New Roman" w:hAnsi="Verdana" w:cs="Times New Roman"/>
          <w:sz w:val="20"/>
          <w:szCs w:val="20"/>
          <w:lang w:val="bg-BG"/>
        </w:rPr>
        <w:softHyphen/>
        <w:t>вани само от конкретен обект или да са споделени между всички обекти от тип даден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Property definition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 { </w:t>
            </w:r>
            <w:r w:rsidRPr="005F2DD0">
              <w:rPr>
                <w:rFonts w:ascii="Courier New" w:eastAsia="Times New Roman" w:hAnsi="Courier New" w:cs="Courier New"/>
                <w:noProof/>
                <w:color w:val="0000FF"/>
                <w:sz w:val="20"/>
                <w:szCs w:val="20"/>
              </w:rPr>
              <w:t>get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set</w:t>
            </w:r>
            <w:r w:rsidRPr="005F2DD0">
              <w:rPr>
                <w:rFonts w:ascii="Courier New" w:eastAsia="Times New Roman" w:hAnsi="Courier New" w:cs="Courier New"/>
                <w:noProof/>
                <w:sz w:val="20"/>
                <w:szCs w:val="20"/>
              </w:rPr>
              <w:t>; }</w:t>
            </w:r>
          </w:p>
        </w:tc>
      </w:tr>
    </w:tbl>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Arial" w:eastAsia="Arial" w:hAnsi="Arial" w:cs="Arial"/>
          <w:sz w:val="20"/>
          <w:szCs w:val="20"/>
          <w:lang w:val="bg-BG"/>
        </w:rPr>
        <w:t>-</w:t>
      </w:r>
      <w:r w:rsidRPr="005F2DD0">
        <w:rPr>
          <w:rFonts w:ascii="Times New Roman" w:eastAsia="Arial" w:hAnsi="Times New Roman" w:cs="Times New Roman"/>
          <w:sz w:val="14"/>
          <w:szCs w:val="14"/>
          <w:lang w:val="bg-BG"/>
        </w:rPr>
        <w:t xml:space="preserve">     </w:t>
      </w:r>
      <w:r w:rsidRPr="005F2DD0">
        <w:rPr>
          <w:rFonts w:ascii="Verdana" w:eastAsia="Times New Roman" w:hAnsi="Verdana" w:cs="Times New Roman"/>
          <w:b/>
          <w:sz w:val="20"/>
          <w:szCs w:val="20"/>
          <w:lang w:val="bg-BG"/>
        </w:rPr>
        <w:t>Методи (</w:t>
      </w:r>
      <w:r w:rsidRPr="005F2DD0">
        <w:rPr>
          <w:rFonts w:ascii="Verdana" w:eastAsia="Times New Roman" w:hAnsi="Verdana" w:cs="Times New Roman"/>
          <w:b/>
          <w:sz w:val="20"/>
          <w:szCs w:val="20"/>
        </w:rPr>
        <w:t>methods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 от главата "</w:t>
      </w:r>
      <w:hyperlink r:id="rId4"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 знаем, че методите представляват именувани блокове програмен код. Те извършват някакви действия и чрез тях реализират поведението на обектите от този клас. В методите се изпълняват алгоритмите и се обработват данните на обекта.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Ето как изглежда един клас, който сме дефинирали сами и който прите</w:t>
      </w:r>
      <w:r w:rsidRPr="005F2DD0">
        <w:rPr>
          <w:rFonts w:ascii="Verdana" w:eastAsia="Times New Roman" w:hAnsi="Verdana" w:cs="Times New Roman"/>
          <w:sz w:val="20"/>
          <w:szCs w:val="20"/>
          <w:lang w:val="bg-BG"/>
        </w:rPr>
        <w:softHyphen/>
        <w:t>жа</w:t>
      </w:r>
      <w:r w:rsidRPr="005F2DD0">
        <w:rPr>
          <w:rFonts w:ascii="Verdana" w:eastAsia="Times New Roman" w:hAnsi="Verdana" w:cs="Times New Roman"/>
          <w:sz w:val="20"/>
          <w:szCs w:val="20"/>
          <w:lang w:val="bg-BG"/>
        </w:rPr>
        <w:softHyphen/>
        <w:t xml:space="preserve">ва елементите, които описахме току-що: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Class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Opening brace of the class body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Field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Constructor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.name = </w:t>
            </w:r>
            <w:r w:rsidRPr="005F2DD0">
              <w:rPr>
                <w:rFonts w:ascii="Courier New" w:eastAsia="Times New Roman" w:hAnsi="Courier New" w:cs="Courier New"/>
                <w:noProof/>
                <w:color w:val="A31515"/>
                <w:sz w:val="20"/>
                <w:szCs w:val="20"/>
              </w:rPr>
              <w:t>"Balkan"</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Another constructor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Dog(</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Property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get</w:t>
            </w:r>
            <w:r w:rsidRPr="005F2DD0">
              <w:rPr>
                <w:rFonts w:ascii="Courier New" w:eastAsia="Times New Roman" w:hAnsi="Courier New" w:cs="Courier New"/>
                <w:noProof/>
                <w:sz w:val="20"/>
                <w:szCs w:val="20"/>
              </w:rPr>
              <w:t xml:space="preserve"> { </w:t>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set</w:t>
            </w:r>
            <w:r w:rsidRPr="005F2DD0">
              <w:rPr>
                <w:rFonts w:ascii="Courier New" w:eastAsia="Times New Roman" w:hAnsi="Courier New" w:cs="Courier New"/>
                <w:noProof/>
                <w:sz w:val="20"/>
                <w:szCs w:val="20"/>
              </w:rPr>
              <w:t xml:space="preserve"> { name = </w:t>
            </w:r>
            <w:r w:rsidRPr="005F2DD0">
              <w:rPr>
                <w:rFonts w:ascii="Courier New" w:eastAsia="Times New Roman" w:hAnsi="Courier New" w:cs="Courier New"/>
                <w:noProof/>
                <w:color w:val="0000FF"/>
                <w:sz w:val="20"/>
                <w:szCs w:val="20"/>
              </w:rPr>
              <w:t>value</w:t>
            </w: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Method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"{0} said: Wow-wow!"</w:t>
            </w:r>
            <w:r w:rsidRPr="005F2DD0">
              <w:rPr>
                <w:rFonts w:ascii="Courier New" w:eastAsia="Times New Roman" w:hAnsi="Courier New" w:cs="Courier New"/>
                <w:noProof/>
                <w:sz w:val="20"/>
                <w:szCs w:val="20"/>
              </w:rPr>
              <w:t>,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Closing brace of the class body</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За момента няма да обясняваме в по-големи детайли изложения код, тъй като подробна информация ще бъде дадена при обяснението как се декларира всеки един от елементите на класа.</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7" w:name="_toc298864320"/>
      <w:bookmarkStart w:id="8" w:name="_Toc243587566"/>
      <w:r w:rsidRPr="005F2DD0">
        <w:rPr>
          <w:rFonts w:ascii="Verdana" w:eastAsia="Times New Roman" w:hAnsi="Verdana" w:cs="Times New Roman"/>
          <w:b/>
          <w:bCs/>
          <w:color w:val="000000"/>
          <w:sz w:val="28"/>
          <w:szCs w:val="28"/>
          <w:lang w:val="bg-BG"/>
        </w:rPr>
        <w:t>Използване на класове и обекти</w:t>
      </w:r>
      <w:bookmarkEnd w:id="7"/>
      <w:bookmarkEnd w:id="8"/>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главата "</w:t>
      </w:r>
      <w:hyperlink r:id="rId5" w:history="1">
        <w:r w:rsidRPr="005F2DD0">
          <w:rPr>
            <w:rFonts w:ascii="Verdana" w:eastAsia="Times New Roman" w:hAnsi="Verdana" w:cs="Times New Roman"/>
            <w:color w:val="0000FF"/>
            <w:sz w:val="20"/>
            <w:szCs w:val="20"/>
            <w:u w:val="single"/>
            <w:lang w:val="bg-BG"/>
          </w:rPr>
          <w:t>Създаване и използване на обекти</w:t>
        </w:r>
      </w:hyperlink>
      <w:r w:rsidRPr="005F2DD0">
        <w:rPr>
          <w:rFonts w:ascii="Verdana" w:eastAsia="Times New Roman" w:hAnsi="Verdana" w:cs="Times New Roman"/>
          <w:sz w:val="20"/>
          <w:szCs w:val="20"/>
          <w:lang w:val="bg-BG"/>
        </w:rPr>
        <w:t>" видяхме подробно как се създават нови обекти от даден клас и как могат да се използват. Сега накратко ще си припомним как ставаше това.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9" w:name="_toc298864321"/>
      <w:bookmarkStart w:id="10" w:name="_Toc243587567"/>
      <w:r w:rsidRPr="005F2DD0">
        <w:rPr>
          <w:rFonts w:ascii="Verdana" w:eastAsia="Times New Roman" w:hAnsi="Verdana" w:cs="Times New Roman"/>
          <w:b/>
          <w:bCs/>
          <w:color w:val="000000"/>
          <w:sz w:val="26"/>
          <w:szCs w:val="26"/>
          <w:lang w:val="bg-BG"/>
        </w:rPr>
        <w:t>Как да използваме дефиниран от нас клас?</w:t>
      </w:r>
      <w:bookmarkEnd w:id="9"/>
      <w:bookmarkEnd w:id="10"/>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можем да използваме някой клас, първо трябва да създадем обект от него. За целта използваме ключовата дума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xml:space="preserve"> в комбинация с някой от конструкторите на класа. Това ще създаде обект от дадения клас (тип).</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можем да манипулираме новосъздадения обект, ще трябва да го присвоим на променлива от типа на неговия клас. По този начин в тази променлива ще бъде запазена връзка (референция) към него.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Чрез променливата, използвайки точкова нотация, можем да извикваме методите, свойствата на обекта, както и да достъпваме поле</w:t>
      </w:r>
      <w:r w:rsidRPr="005F2DD0">
        <w:rPr>
          <w:rFonts w:ascii="Verdana" w:eastAsia="Times New Roman" w:hAnsi="Verdana" w:cs="Times New Roman"/>
          <w:sz w:val="20"/>
          <w:szCs w:val="20"/>
          <w:lang w:val="bg-BG"/>
        </w:rPr>
        <w:softHyphen/>
        <w:t>тата (член-променливите) и свойствата му.</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1" w:name="_toc298864322"/>
      <w:bookmarkStart w:id="12" w:name="_Toc243587568"/>
      <w:r w:rsidRPr="005F2DD0">
        <w:rPr>
          <w:rFonts w:ascii="Verdana" w:eastAsia="Times New Roman" w:hAnsi="Verdana" w:cs="Times New Roman"/>
          <w:b/>
          <w:bCs/>
          <w:color w:val="000000"/>
          <w:sz w:val="26"/>
          <w:szCs w:val="26"/>
          <w:lang w:val="bg-BG"/>
        </w:rPr>
        <w:t>Пример – кучешка среща</w:t>
      </w:r>
      <w:bookmarkEnd w:id="11"/>
      <w:bookmarkEnd w:id="12"/>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вземем примера от </w:t>
      </w:r>
      <w:hyperlink r:id="rId6" w:anchor="_%D0%95%D0%BB%D0%B5%D0%BC%D0%B5%D0%BD%D1%82%D0%B8_%D0%BD%D0%B0_%D0%BA%D0%BB%D0%B0%D1%81%D0%B0" w:history="1">
        <w:r w:rsidRPr="005F2DD0">
          <w:rPr>
            <w:rFonts w:ascii="Verdana" w:eastAsia="Times New Roman" w:hAnsi="Verdana" w:cs="Times New Roman"/>
            <w:color w:val="0000FF"/>
            <w:sz w:val="20"/>
            <w:szCs w:val="20"/>
            <w:u w:val="single"/>
            <w:lang w:val="bg-BG"/>
          </w:rPr>
          <w:t>предходната секция на тази глава</w:t>
        </w:r>
      </w:hyperlink>
      <w:r w:rsidRPr="005F2DD0">
        <w:rPr>
          <w:rFonts w:ascii="Verdana" w:eastAsia="Times New Roman" w:hAnsi="Verdana" w:cs="Times New Roman"/>
          <w:sz w:val="20"/>
          <w:szCs w:val="20"/>
          <w:lang w:val="bg-BG"/>
        </w:rPr>
        <w:t>, където де</w:t>
      </w:r>
      <w:r w:rsidRPr="005F2DD0">
        <w:rPr>
          <w:rFonts w:ascii="Verdana" w:eastAsia="Times New Roman" w:hAnsi="Verdana" w:cs="Times New Roman"/>
          <w:sz w:val="20"/>
          <w:szCs w:val="20"/>
          <w:lang w:val="bg-BG"/>
        </w:rPr>
        <w:softHyphen/>
        <w:t>фи</w:t>
      </w:r>
      <w:r w:rsidRPr="005F2DD0">
        <w:rPr>
          <w:rFonts w:ascii="Verdana" w:eastAsia="Times New Roman" w:hAnsi="Verdana" w:cs="Times New Roman"/>
          <w:sz w:val="20"/>
          <w:szCs w:val="20"/>
          <w:lang w:val="bg-BG"/>
        </w:rPr>
        <w:softHyphen/>
        <w:t>ни</w:t>
      </w:r>
      <w:r w:rsidRPr="005F2DD0">
        <w:rPr>
          <w:rFonts w:ascii="Verdana" w:eastAsia="Times New Roman" w:hAnsi="Verdana" w:cs="Times New Roman"/>
          <w:sz w:val="20"/>
          <w:szCs w:val="20"/>
          <w:lang w:val="bg-BG"/>
        </w:rPr>
        <w:softHyphen/>
        <w:t xml:space="preserve">рахме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който описва куче, и добавим метод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към него. В него ще онагледим казаното току-що: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firstDogName = </w:t>
            </w:r>
            <w:r w:rsidRPr="005F2DD0">
              <w:rPr>
                <w:rFonts w:ascii="Courier New" w:eastAsia="Times New Roman" w:hAnsi="Courier New" w:cs="Courier New"/>
                <w:noProof/>
                <w:color w:val="0000FF"/>
                <w:sz w:val="20"/>
                <w:szCs w:val="20"/>
              </w:rPr>
              <w:t>null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"Write first dog name: "</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firstDogName = Console.ReadLine();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Using a constructor to create a dog with specified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firstDog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(firstDogName);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Using a constructor to create a dog wit a default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secondDog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"Write second dog name: "</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secondDogName = Console.ReadLine();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Using property to set the name of the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secondDog.Name = secondDogName;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Creating a dog with a default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thirdDog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dogs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 firstDog, secondDog, thirdDog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foreach</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 </w:t>
            </w:r>
            <w:r w:rsidRPr="005F2DD0">
              <w:rPr>
                <w:rFonts w:ascii="Courier New" w:eastAsia="Times New Roman" w:hAnsi="Courier New" w:cs="Courier New"/>
                <w:noProof/>
                <w:color w:val="0000FF"/>
                <w:sz w:val="20"/>
                <w:szCs w:val="20"/>
              </w:rPr>
              <w:t>in</w:t>
            </w:r>
            <w:r w:rsidRPr="005F2DD0">
              <w:rPr>
                <w:rFonts w:ascii="Courier New" w:eastAsia="Times New Roman" w:hAnsi="Courier New" w:cs="Courier New"/>
                <w:noProof/>
                <w:sz w:val="20"/>
                <w:szCs w:val="20"/>
              </w:rPr>
              <w:t xml:space="preserve"> dogs)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Съответно изходът от изпълнението ще бъде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Write first dog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i/>
                <w:noProof/>
                <w:sz w:val="20"/>
                <w:szCs w:val="20"/>
                <w:lang w:val="bg-BG"/>
              </w:rPr>
              <w:t>Bobcho</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Write second dog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i/>
                <w:noProof/>
                <w:sz w:val="20"/>
                <w:szCs w:val="20"/>
                <w:lang w:val="bg-BG"/>
              </w:rPr>
              <w:t>Walcho</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Bobcho said: Wow-wow!</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Walcho said: Wow-wow!</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Balkan said: Wow-wow!</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примерната програма, с помощта на </w:t>
      </w:r>
      <w:r w:rsidRPr="005F2DD0">
        <w:rPr>
          <w:rFonts w:ascii="Courier New" w:eastAsia="Times New Roman" w:hAnsi="Courier New" w:cs="Times New Roman"/>
          <w:b/>
          <w:bCs/>
          <w:sz w:val="20"/>
          <w:szCs w:val="20"/>
        </w:rPr>
        <w:t>Console.ReadLine()</w:t>
      </w:r>
      <w:r w:rsidRPr="005F2DD0">
        <w:rPr>
          <w:rFonts w:ascii="Courier New" w:eastAsia="Times New Roman" w:hAnsi="Courier New" w:cs="Courier New"/>
          <w:sz w:val="20"/>
          <w:szCs w:val="20"/>
          <w:lang w:val="bg-BG"/>
        </w:rPr>
        <w:t>,</w:t>
      </w:r>
      <w:r w:rsidRPr="005F2DD0">
        <w:rPr>
          <w:rFonts w:ascii="Verdana" w:eastAsia="Times New Roman" w:hAnsi="Verdana" w:cs="Times New Roman"/>
          <w:sz w:val="20"/>
          <w:szCs w:val="20"/>
          <w:lang w:val="bg-BG"/>
        </w:rPr>
        <w:t xml:space="preserve"> получаваме имената на обектите от тип куче, които потребителят трябва да въведе от конзолата.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Присвояваме първия въведен низ на променливата </w:t>
      </w:r>
      <w:r w:rsidRPr="005F2DD0">
        <w:rPr>
          <w:rFonts w:ascii="Courier New" w:eastAsia="Times New Roman" w:hAnsi="Courier New" w:cs="Courier New"/>
          <w:b/>
          <w:bCs/>
          <w:sz w:val="20"/>
          <w:szCs w:val="20"/>
        </w:rPr>
        <w:t>firstDogName</w:t>
      </w:r>
      <w:r w:rsidRPr="005F2DD0">
        <w:rPr>
          <w:rFonts w:ascii="Verdana" w:eastAsia="Times New Roman" w:hAnsi="Verdana" w:cs="Times New Roman"/>
          <w:sz w:val="20"/>
          <w:szCs w:val="20"/>
          <w:lang w:val="bg-BG"/>
        </w:rPr>
        <w:t xml:space="preserve">. След това използваме тази променлива при създаването на първия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 </w:t>
      </w:r>
      <w:r w:rsidRPr="005F2DD0">
        <w:rPr>
          <w:rFonts w:ascii="Courier New" w:eastAsia="Times New Roman" w:hAnsi="Courier New" w:cs="Courier New"/>
          <w:b/>
          <w:bCs/>
          <w:sz w:val="20"/>
          <w:szCs w:val="20"/>
        </w:rPr>
        <w:t>firstDog</w:t>
      </w:r>
      <w:r w:rsidRPr="005F2DD0">
        <w:rPr>
          <w:rFonts w:ascii="Verdana" w:eastAsia="Times New Roman" w:hAnsi="Verdana" w:cs="Times New Roman"/>
          <w:sz w:val="20"/>
          <w:szCs w:val="20"/>
          <w:lang w:val="bg-BG"/>
        </w:rPr>
        <w:t>, като я подаваме като параметър на конструктора.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Създаваме втория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без да подаваме низ за името на кучето на конструктора му. След това, чрез </w:t>
      </w:r>
      <w:r w:rsidRPr="005F2DD0">
        <w:rPr>
          <w:rFonts w:ascii="Courier New" w:eastAsia="Times New Roman" w:hAnsi="Courier New" w:cs="Courier New"/>
          <w:b/>
          <w:bCs/>
          <w:sz w:val="20"/>
          <w:szCs w:val="20"/>
        </w:rPr>
        <w:t>Console.ReadLine()</w:t>
      </w:r>
      <w:r w:rsidRPr="005F2DD0">
        <w:rPr>
          <w:rFonts w:ascii="Verdana" w:eastAsia="Times New Roman" w:hAnsi="Verdana" w:cs="Times New Roman"/>
          <w:sz w:val="20"/>
          <w:szCs w:val="20"/>
          <w:lang w:val="bg-BG"/>
        </w:rPr>
        <w:t>, въвеж</w:t>
      </w:r>
      <w:r w:rsidRPr="005F2DD0">
        <w:rPr>
          <w:rFonts w:ascii="Verdana" w:eastAsia="Times New Roman" w:hAnsi="Verdana" w:cs="Times New Roman"/>
          <w:sz w:val="20"/>
          <w:szCs w:val="20"/>
          <w:lang w:val="bg-BG"/>
        </w:rPr>
        <w:softHyphen/>
        <w:t xml:space="preserve">даме името на второто куче и получената стойност директно подаваме на свойството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Извикването му става чрез точкова нотация, приложена към променливата, която пази референция към втория създаден обект от тип </w:t>
      </w:r>
      <w:r w:rsidRPr="005F2DD0">
        <w:rPr>
          <w:rFonts w:ascii="Courier New" w:eastAsia="Times New Roman" w:hAnsi="Courier New" w:cs="Courier New"/>
          <w:b/>
          <w:bCs/>
          <w:sz w:val="20"/>
          <w:szCs w:val="20"/>
        </w:rPr>
        <w:t>Dog – secondDog.Name</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създаваме третия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не подаваме име на кучето на конструктора, нито след това модифицираме подразбиращата се стойност "</w:t>
      </w:r>
      <w:r w:rsidRPr="005F2DD0">
        <w:rPr>
          <w:rFonts w:ascii="Courier New" w:eastAsia="Times New Roman" w:hAnsi="Courier New" w:cs="Courier New"/>
          <w:b/>
          <w:bCs/>
          <w:sz w:val="20"/>
          <w:szCs w:val="20"/>
        </w:rPr>
        <w:t>Balkan</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 това създаваме масив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като го инициализираме с трите обекта, които току-що създадохме.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Накрая, използваме цикъл, за да обходим масива от обекти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На всеки елемент от масива, отново използвайки точкова нотация, извикваме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noProof/>
          <w:sz w:val="20"/>
          <w:szCs w:val="20"/>
        </w:rPr>
        <w:t xml:space="preserve"> </w:t>
      </w:r>
      <w:r w:rsidRPr="005F2DD0">
        <w:rPr>
          <w:rFonts w:ascii="Verdana" w:eastAsia="Times New Roman" w:hAnsi="Verdana" w:cs="Times New Roman"/>
          <w:noProof/>
          <w:sz w:val="20"/>
          <w:szCs w:val="20"/>
          <w:lang w:val="bg-BG"/>
        </w:rPr>
        <w:t xml:space="preserve">за съответния обект чрез </w:t>
      </w:r>
      <w:r w:rsidRPr="005F2DD0">
        <w:rPr>
          <w:rFonts w:ascii="Courier New" w:eastAsia="Times New Roman" w:hAnsi="Courier New" w:cs="Courier New"/>
          <w:b/>
          <w:bCs/>
          <w:sz w:val="20"/>
          <w:szCs w:val="20"/>
        </w:rPr>
        <w:t>dog.Bark()</w:t>
      </w:r>
      <w:r w:rsidRPr="005F2DD0">
        <w:rPr>
          <w:rFonts w:ascii="Verdana" w:eastAsia="Times New Roman" w:hAnsi="Verdana" w:cs="Times New Roman"/>
          <w:noProof/>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 w:name="_toc298864323"/>
      <w:bookmarkStart w:id="14" w:name="_Toc243587569"/>
      <w:r w:rsidRPr="005F2DD0">
        <w:rPr>
          <w:rFonts w:ascii="Verdana" w:eastAsia="Times New Roman" w:hAnsi="Verdana" w:cs="Times New Roman"/>
          <w:b/>
          <w:bCs/>
          <w:color w:val="000000"/>
          <w:sz w:val="26"/>
          <w:szCs w:val="26"/>
          <w:lang w:val="bg-BG"/>
        </w:rPr>
        <w:t>Природа на обектите</w:t>
      </w:r>
      <w:bookmarkEnd w:id="13"/>
      <w:bookmarkEnd w:id="14"/>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припомним, че когато в .</w:t>
      </w:r>
      <w:r w:rsidRPr="005F2DD0">
        <w:rPr>
          <w:rFonts w:ascii="Verdana" w:eastAsia="Times New Roman" w:hAnsi="Verdana" w:cs="Times New Roman"/>
          <w:sz w:val="20"/>
          <w:szCs w:val="20"/>
        </w:rPr>
        <w:t xml:space="preserve">NET </w:t>
      </w:r>
      <w:r w:rsidRPr="005F2DD0">
        <w:rPr>
          <w:rFonts w:ascii="Verdana" w:eastAsia="Times New Roman" w:hAnsi="Verdana" w:cs="Times New Roman"/>
          <w:sz w:val="20"/>
          <w:szCs w:val="20"/>
          <w:lang w:val="bg-BG"/>
        </w:rPr>
        <w:t>създадем един обект, той се състои от две части – същинска част от обекта, която съдържа неговите данни и се намира в частта от оперативната памет, наречена динамична памет (</w:t>
      </w:r>
      <w:r w:rsidRPr="005F2DD0">
        <w:rPr>
          <w:rFonts w:ascii="Verdana" w:eastAsia="Times New Roman" w:hAnsi="Verdana" w:cs="Times New Roman"/>
          <w:sz w:val="20"/>
          <w:szCs w:val="20"/>
        </w:rPr>
        <w:t>heap</w:t>
      </w:r>
      <w:r w:rsidRPr="005F2DD0">
        <w:rPr>
          <w:rFonts w:ascii="Verdana" w:eastAsia="Times New Roman" w:hAnsi="Verdana" w:cs="Times New Roman"/>
          <w:sz w:val="20"/>
          <w:szCs w:val="20"/>
          <w:lang w:val="bg-BG"/>
        </w:rPr>
        <w:t>) и референция към този обект, която се намира в друга част от оперативната памет, където се държат локалните променливи и параметрите на мето</w:t>
      </w:r>
      <w:r w:rsidRPr="005F2DD0">
        <w:rPr>
          <w:rFonts w:ascii="Verdana" w:eastAsia="Times New Roman" w:hAnsi="Verdana" w:cs="Times New Roman"/>
          <w:sz w:val="20"/>
          <w:szCs w:val="20"/>
          <w:lang w:val="bg-BG"/>
        </w:rPr>
        <w:softHyphen/>
        <w:t>дите, наречена стек (</w:t>
      </w:r>
      <w:r w:rsidRPr="005F2DD0">
        <w:rPr>
          <w:rFonts w:ascii="Verdana" w:eastAsia="Times New Roman" w:hAnsi="Verdana" w:cs="Times New Roman"/>
          <w:sz w:val="20"/>
          <w:szCs w:val="20"/>
        </w:rPr>
        <w:t>stack</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нека имаме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на който характеристиките му са име (</w:t>
      </w:r>
      <w:r w:rsidRPr="005F2DD0">
        <w:rPr>
          <w:rFonts w:ascii="Verdana" w:eastAsia="Times New Roman" w:hAnsi="Verdana" w:cs="Times New Roman"/>
          <w:sz w:val="20"/>
          <w:szCs w:val="20"/>
        </w:rPr>
        <w:t>name</w:t>
      </w:r>
      <w:r w:rsidRPr="005F2DD0">
        <w:rPr>
          <w:rFonts w:ascii="Verdana" w:eastAsia="Times New Roman" w:hAnsi="Verdana" w:cs="Times New Roman"/>
          <w:sz w:val="20"/>
          <w:szCs w:val="20"/>
          <w:lang w:val="bg-BG"/>
        </w:rPr>
        <w:t>), порода (</w:t>
      </w:r>
      <w:r w:rsidRPr="005F2DD0">
        <w:rPr>
          <w:rFonts w:ascii="Verdana" w:eastAsia="Times New Roman" w:hAnsi="Verdana" w:cs="Times New Roman"/>
          <w:sz w:val="20"/>
          <w:szCs w:val="20"/>
        </w:rPr>
        <w:t>kind</w:t>
      </w:r>
      <w:r w:rsidRPr="005F2DD0">
        <w:rPr>
          <w:rFonts w:ascii="Verdana" w:eastAsia="Times New Roman" w:hAnsi="Verdana" w:cs="Times New Roman"/>
          <w:sz w:val="20"/>
          <w:szCs w:val="20"/>
          <w:lang w:val="bg-BG"/>
        </w:rPr>
        <w:t>) и възраст (</w:t>
      </w:r>
      <w:r w:rsidRPr="005F2DD0">
        <w:rPr>
          <w:rFonts w:ascii="Verdana" w:eastAsia="Times New Roman" w:hAnsi="Verdana" w:cs="Times New Roman"/>
          <w:sz w:val="20"/>
          <w:szCs w:val="20"/>
        </w:rPr>
        <w:t>age</w:t>
      </w:r>
      <w:r w:rsidRPr="005F2DD0">
        <w:rPr>
          <w:rFonts w:ascii="Verdana" w:eastAsia="Times New Roman" w:hAnsi="Verdana" w:cs="Times New Roman"/>
          <w:sz w:val="20"/>
          <w:szCs w:val="20"/>
          <w:lang w:val="bg-BG"/>
        </w:rPr>
        <w:t xml:space="preserve">). Създаваме променлива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от този клас. Тази променлива се явява референция (указател) към обекта в динамичната памет (</w:t>
      </w:r>
      <w:r w:rsidRPr="005F2DD0">
        <w:rPr>
          <w:rFonts w:ascii="Verdana" w:eastAsia="Times New Roman" w:hAnsi="Verdana" w:cs="Times New Roman"/>
          <w:sz w:val="20"/>
          <w:szCs w:val="20"/>
        </w:rPr>
        <w:t>heap</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Референцията е променливата, чрез която достъпваме обекта. На схемата по-долу примерната референция, която има връзка към реалния обект в хийпа, е с името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В нея, за разлика от променливите от примитивен тип, не се съдържа самата стойност (т.е. данните на самия обект), а адреса, на който те се намират в хийпа:</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543300" cy="1695450"/>
            <wp:effectExtent l="0" t="0" r="0" b="0"/>
            <wp:docPr id="66" name="Picture 66" descr="clip_image00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1695450"/>
                    </a:xfrm>
                    <a:prstGeom prst="rect">
                      <a:avLst/>
                    </a:prstGeom>
                    <a:noFill/>
                    <a:ln>
                      <a:noFill/>
                    </a:ln>
                  </pic:spPr>
                </pic:pic>
              </a:graphicData>
            </a:graphic>
          </wp:inline>
        </w:drawing>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декларираме една променлива от тип някакъв клас, но не искаме тя да е инициализирана с връзка към конкретен обект, тогава трябва да й присвоим стойност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Ключовата дума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в езика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означава, че една променлива не сочи към нито един обект (липса на стойност):</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543300" cy="1228725"/>
            <wp:effectExtent l="0" t="0" r="0" b="9525"/>
            <wp:docPr id="65" name="Picture 65" descr="clip_image00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1228725"/>
                    </a:xfrm>
                    <a:prstGeom prst="rect">
                      <a:avLst/>
                    </a:prstGeom>
                    <a:noFill/>
                    <a:ln>
                      <a:noFill/>
                    </a:ln>
                  </pic:spPr>
                </pic:pic>
              </a:graphicData>
            </a:graphic>
          </wp:inline>
        </w:drawing>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15" w:name="_Toc243587570"/>
      <w:bookmarkStart w:id="16" w:name="_toc298864324"/>
      <w:r w:rsidRPr="005F2DD0">
        <w:rPr>
          <w:rFonts w:ascii="Verdana" w:eastAsia="Times New Roman" w:hAnsi="Verdana" w:cs="Times New Roman"/>
          <w:b/>
          <w:bCs/>
          <w:color w:val="000000"/>
          <w:sz w:val="28"/>
          <w:szCs w:val="28"/>
          <w:lang w:val="bg-BG"/>
        </w:rPr>
        <w:t xml:space="preserve">Съхранение на собствени </w:t>
      </w:r>
      <w:bookmarkEnd w:id="15"/>
      <w:r w:rsidRPr="005F2DD0">
        <w:rPr>
          <w:rFonts w:ascii="Verdana" w:eastAsia="Times New Roman" w:hAnsi="Verdana" w:cs="Times New Roman"/>
          <w:b/>
          <w:bCs/>
          <w:sz w:val="28"/>
          <w:szCs w:val="28"/>
          <w:lang w:val="bg-BG"/>
        </w:rPr>
        <w:t>класове</w:t>
      </w:r>
      <w:bookmarkEnd w:id="16"/>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xml:space="preserve"># единственото ограничение относно съхранението на наши собствени класове е те да са във файлове с разширение </w:t>
      </w:r>
      <w:r w:rsidRPr="005F2DD0">
        <w:rPr>
          <w:rFonts w:ascii="Courier New" w:eastAsia="Times New Roman" w:hAnsi="Courier New" w:cs="Courier New"/>
          <w:b/>
          <w:bCs/>
          <w:sz w:val="20"/>
          <w:szCs w:val="20"/>
        </w:rPr>
        <w:t>.cs</w:t>
      </w:r>
      <w:r w:rsidRPr="005F2DD0">
        <w:rPr>
          <w:rFonts w:ascii="Verdana" w:eastAsia="Times New Roman" w:hAnsi="Verdana" w:cs="Times New Roman"/>
          <w:sz w:val="20"/>
          <w:szCs w:val="20"/>
          <w:lang w:val="bg-BG"/>
        </w:rPr>
        <w:t xml:space="preserve">. В един такъв файл може да има няколко класа, структури и други типове. Въпреки че компилаторът не го изисква, е препоръчително всеки клас да се съхранява в отделен файл, който съответства на името му, т.е. класът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трябва да е записан във файл с име </w:t>
      </w:r>
      <w:r w:rsidRPr="005F2DD0">
        <w:rPr>
          <w:rFonts w:ascii="Courier New" w:eastAsia="Times New Roman" w:hAnsi="Courier New" w:cs="Courier New"/>
          <w:b/>
          <w:bCs/>
          <w:sz w:val="20"/>
          <w:szCs w:val="20"/>
        </w:rPr>
        <w:t>Dog.cs</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7" w:name="_Toc298864325"/>
      <w:r w:rsidRPr="005F2DD0">
        <w:rPr>
          <w:rFonts w:ascii="Verdana" w:eastAsia="Times New Roman" w:hAnsi="Verdana" w:cs="Times New Roman"/>
          <w:b/>
          <w:bCs/>
          <w:color w:val="000000"/>
          <w:sz w:val="26"/>
          <w:szCs w:val="26"/>
          <w:lang w:val="bg-BG"/>
        </w:rPr>
        <w:lastRenderedPageBreak/>
        <w:t>Вътрешна организация на класовете</w:t>
      </w:r>
      <w:bookmarkEnd w:id="17"/>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знаем от темата "</w:t>
      </w:r>
      <w:hyperlink r:id="rId11" w:history="1">
        <w:r w:rsidRPr="005F2DD0">
          <w:rPr>
            <w:rFonts w:ascii="Verdana" w:eastAsia="Times New Roman" w:hAnsi="Verdana" w:cs="Times New Roman"/>
            <w:color w:val="0000FF"/>
            <w:sz w:val="20"/>
            <w:szCs w:val="20"/>
            <w:u w:val="single"/>
            <w:lang w:val="bg-BG"/>
          </w:rPr>
          <w:t>Създаване и използване на обекти</w:t>
        </w:r>
      </w:hyperlink>
      <w:r w:rsidRPr="005F2DD0">
        <w:rPr>
          <w:rFonts w:ascii="Verdana" w:eastAsia="Times New Roman" w:hAnsi="Verdana" w:cs="Times New Roman"/>
          <w:sz w:val="20"/>
          <w:szCs w:val="20"/>
          <w:lang w:val="bg-BG"/>
        </w:rPr>
        <w:t>", пространст</w:t>
      </w:r>
      <w:r w:rsidRPr="005F2DD0">
        <w:rPr>
          <w:rFonts w:ascii="Verdana" w:eastAsia="Times New Roman" w:hAnsi="Verdana" w:cs="Times New Roman"/>
          <w:sz w:val="20"/>
          <w:szCs w:val="20"/>
          <w:lang w:val="bg-BG"/>
        </w:rPr>
        <w:softHyphen/>
        <w:t>вата от имена (</w:t>
      </w:r>
      <w:r w:rsidRPr="005F2DD0">
        <w:rPr>
          <w:rFonts w:ascii="Verdana" w:eastAsia="Times New Roman" w:hAnsi="Verdana" w:cs="Times New Roman"/>
          <w:sz w:val="20"/>
          <w:szCs w:val="20"/>
        </w:rPr>
        <w:t>namespaces</w:t>
      </w:r>
      <w:r w:rsidRPr="005F2DD0">
        <w:rPr>
          <w:rFonts w:ascii="Verdana" w:eastAsia="Times New Roman" w:hAnsi="Verdana" w:cs="Times New Roman"/>
          <w:sz w:val="20"/>
          <w:szCs w:val="20"/>
          <w:lang w:val="bg-BG"/>
        </w:rPr>
        <w:t>) в C# представляват именувани групи класове, които са логически свързани, без да има специално изискване как да бъдат разположени във файловата система.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искаме да включим в кода си пространствата от имена нужни за работата на класовете, декларирани в даден файл или няколко файла, това трябва да стане чрез т.нар. </w:t>
      </w:r>
      <w:r w:rsidRPr="005F2DD0">
        <w:rPr>
          <w:rFonts w:ascii="Courier New" w:eastAsia="Times New Roman" w:hAnsi="Courier New" w:cs="Courier New"/>
          <w:b/>
          <w:bCs/>
          <w:sz w:val="20"/>
          <w:szCs w:val="20"/>
        </w:rPr>
        <w:t xml:space="preserve">using </w:t>
      </w:r>
      <w:r w:rsidRPr="005F2DD0">
        <w:rPr>
          <w:rFonts w:ascii="Verdana" w:eastAsia="Times New Roman" w:hAnsi="Verdana" w:cs="Times New Roman"/>
          <w:noProof/>
          <w:sz w:val="20"/>
          <w:szCs w:val="20"/>
          <w:lang w:val="bg-BG"/>
        </w:rPr>
        <w:t>директиви.</w:t>
      </w:r>
      <w:r w:rsidRPr="005F2DD0">
        <w:rPr>
          <w:rFonts w:ascii="Verdana" w:eastAsia="Times New Roman" w:hAnsi="Verdana" w:cs="Times New Roman"/>
          <w:sz w:val="20"/>
          <w:szCs w:val="20"/>
          <w:lang w:val="bg-BG"/>
        </w:rPr>
        <w:t xml:space="preserve"> Те не са задължителни, но ако ги има, трябва да ги поставим на първите редове от файла, преди декларациите на класове или други типове. В следва</w:t>
      </w:r>
      <w:r w:rsidRPr="005F2DD0">
        <w:rPr>
          <w:rFonts w:ascii="Verdana" w:eastAsia="Times New Roman" w:hAnsi="Verdana" w:cs="Times New Roman"/>
          <w:sz w:val="20"/>
          <w:szCs w:val="20"/>
          <w:lang w:val="bg-BG"/>
        </w:rPr>
        <w:softHyphen/>
        <w:t>щите параграфи ще разберем за какво по-точно служат те.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включването на използваните пространства от имена, следва декларирането на пространството от имена на класовете във файла. Както вече знаем, не сме задължени да дефинираме класовете си в простран</w:t>
      </w:r>
      <w:r w:rsidRPr="005F2DD0">
        <w:rPr>
          <w:rFonts w:ascii="Verdana" w:eastAsia="Times New Roman" w:hAnsi="Verdana" w:cs="Times New Roman"/>
          <w:sz w:val="20"/>
          <w:szCs w:val="20"/>
          <w:lang w:val="bg-BG"/>
        </w:rPr>
        <w:softHyphen/>
        <w:t>ство от имена, но е добра практика да го правим, тъй като разпределянето в пространства от имена помага за по-добрата организация на кода и разграничаването на класовете с еднакви имена.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Пространствата от имена съдържат декларации на класове, структу</w:t>
      </w:r>
      <w:r w:rsidRPr="005F2DD0">
        <w:rPr>
          <w:rFonts w:ascii="Verdana" w:eastAsia="Times New Roman" w:hAnsi="Verdana" w:cs="Times New Roman"/>
          <w:sz w:val="20"/>
          <w:szCs w:val="20"/>
          <w:lang w:val="bg-BG"/>
        </w:rPr>
        <w:softHyphen/>
        <w:t xml:space="preserve">ри, интерфейси и други типове данни, както и други пространства от имена. Пример за вложени пространства от имена е пространството от имена </w:t>
      </w:r>
      <w:r w:rsidRPr="005F2DD0">
        <w:rPr>
          <w:rFonts w:ascii="Courier New" w:eastAsia="Times New Roman" w:hAnsi="Courier New" w:cs="Courier New"/>
          <w:b/>
          <w:bCs/>
          <w:sz w:val="20"/>
          <w:szCs w:val="20"/>
        </w:rPr>
        <w:t>System</w:t>
      </w:r>
      <w:r w:rsidRPr="005F2DD0">
        <w:rPr>
          <w:rFonts w:ascii="Verdana" w:eastAsia="Times New Roman" w:hAnsi="Verdana" w:cs="Times New Roman"/>
          <w:sz w:val="20"/>
          <w:szCs w:val="20"/>
          <w:lang w:val="bg-BG"/>
        </w:rPr>
        <w:t xml:space="preserve">, което съдържа пространството от имена </w:t>
      </w:r>
      <w:r w:rsidRPr="005F2DD0">
        <w:rPr>
          <w:rFonts w:ascii="Courier New" w:eastAsia="Times New Roman" w:hAnsi="Courier New" w:cs="Courier New"/>
          <w:b/>
          <w:sz w:val="20"/>
          <w:szCs w:val="20"/>
        </w:rPr>
        <w:t>Data</w:t>
      </w:r>
      <w:r w:rsidRPr="005F2DD0">
        <w:rPr>
          <w:rFonts w:ascii="Verdana" w:eastAsia="Times New Roman" w:hAnsi="Verdana" w:cs="Times New Roman"/>
          <w:sz w:val="20"/>
          <w:szCs w:val="20"/>
          <w:lang w:val="bg-BG"/>
        </w:rPr>
        <w:t xml:space="preserve">. Името на вложеното пространство е </w:t>
      </w:r>
      <w:r w:rsidRPr="005F2DD0">
        <w:rPr>
          <w:rFonts w:ascii="Courier New" w:eastAsia="Times New Roman" w:hAnsi="Courier New" w:cs="Courier New"/>
          <w:b/>
          <w:bCs/>
          <w:sz w:val="20"/>
          <w:szCs w:val="20"/>
        </w:rPr>
        <w:t>System.Data</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Пълното име на класа в .</w:t>
      </w:r>
      <w:r w:rsidRPr="005F2DD0">
        <w:rPr>
          <w:rFonts w:ascii="Verdana" w:eastAsia="Times New Roman" w:hAnsi="Verdana" w:cs="Times New Roman"/>
          <w:sz w:val="20"/>
          <w:szCs w:val="20"/>
        </w:rPr>
        <w:t xml:space="preserve">NET Framework </w:t>
      </w:r>
      <w:r w:rsidRPr="005F2DD0">
        <w:rPr>
          <w:rFonts w:ascii="Verdana" w:eastAsia="Times New Roman" w:hAnsi="Verdana" w:cs="Times New Roman"/>
          <w:sz w:val="20"/>
          <w:szCs w:val="20"/>
          <w:lang w:val="bg-BG"/>
        </w:rPr>
        <w:t xml:space="preserve">е името на класа, предшествано от името на пространството от имена, в което той е деклариран: </w:t>
      </w:r>
      <w:r w:rsidRPr="005F2DD0">
        <w:rPr>
          <w:rFonts w:ascii="Courier New" w:eastAsia="Times New Roman" w:hAnsi="Courier New" w:cs="Courier New"/>
          <w:b/>
          <w:bCs/>
          <w:sz w:val="20"/>
          <w:szCs w:val="20"/>
        </w:rPr>
        <w:t>&lt;namespace_name&gt;.&lt;class_name&gt;</w:t>
      </w:r>
      <w:r w:rsidRPr="005F2DD0">
        <w:rPr>
          <w:rFonts w:ascii="Verdana" w:eastAsia="Times New Roman" w:hAnsi="Verdana" w:cs="Times New Roman"/>
          <w:noProof/>
          <w:sz w:val="20"/>
          <w:szCs w:val="20"/>
          <w:lang w:val="bg-BG"/>
        </w:rPr>
        <w:t xml:space="preserve">. </w:t>
      </w:r>
      <w:r w:rsidRPr="005F2DD0">
        <w:rPr>
          <w:rFonts w:ascii="Verdana" w:eastAsia="Times New Roman" w:hAnsi="Verdana" w:cs="Times New Roman"/>
          <w:sz w:val="20"/>
          <w:szCs w:val="20"/>
          <w:lang w:val="bg-BG"/>
        </w:rPr>
        <w:t>Чрез</w:t>
      </w:r>
      <w:r w:rsidRPr="005F2DD0">
        <w:rPr>
          <w:rFonts w:ascii="Courier New" w:eastAsia="Times New Roman" w:hAnsi="Courier New" w:cs="Courier New"/>
          <w:b/>
          <w:bCs/>
          <w:sz w:val="20"/>
          <w:szCs w:val="20"/>
        </w:rPr>
        <w:t xml:space="preserve"> </w:t>
      </w:r>
      <w:r w:rsidRPr="005F2DD0">
        <w:rPr>
          <w:rFonts w:ascii="Courier New" w:eastAsia="Times New Roman" w:hAnsi="Courier New" w:cs="Times New Roman"/>
          <w:b/>
          <w:bCs/>
          <w:sz w:val="20"/>
          <w:szCs w:val="20"/>
        </w:rPr>
        <w:t>using</w:t>
      </w:r>
      <w:r w:rsidRPr="005F2DD0">
        <w:rPr>
          <w:rFonts w:ascii="Verdana" w:eastAsia="Times New Roman" w:hAnsi="Verdana" w:cs="Times New Roman"/>
          <w:sz w:val="20"/>
          <w:szCs w:val="20"/>
        </w:rPr>
        <w:t xml:space="preserve"> </w:t>
      </w:r>
      <w:r w:rsidRPr="005F2DD0">
        <w:rPr>
          <w:rFonts w:ascii="Verdana" w:eastAsia="Times New Roman" w:hAnsi="Verdana" w:cs="Courier New"/>
          <w:sz w:val="20"/>
          <w:szCs w:val="20"/>
          <w:lang w:val="bg-BG"/>
        </w:rPr>
        <w:t>директивите можем да из</w:t>
      </w:r>
      <w:r w:rsidRPr="005F2DD0">
        <w:rPr>
          <w:rFonts w:ascii="Verdana" w:eastAsia="Times New Roman" w:hAnsi="Verdana" w:cs="Courier New"/>
          <w:sz w:val="20"/>
          <w:szCs w:val="20"/>
          <w:lang w:val="bg-BG"/>
        </w:rPr>
        <w:softHyphen/>
        <w:t xml:space="preserve">ползваме типовете от дадено </w:t>
      </w:r>
      <w:r w:rsidRPr="005F2DD0">
        <w:rPr>
          <w:rFonts w:ascii="Verdana" w:eastAsia="Times New Roman" w:hAnsi="Verdana" w:cs="Times New Roman"/>
          <w:sz w:val="20"/>
          <w:szCs w:val="20"/>
          <w:lang w:val="bg-BG"/>
        </w:rPr>
        <w:t xml:space="preserve">пространство от имена, </w:t>
      </w:r>
      <w:r w:rsidRPr="005F2DD0">
        <w:rPr>
          <w:rFonts w:ascii="Verdana" w:eastAsia="Times New Roman" w:hAnsi="Verdana" w:cs="Courier New"/>
          <w:sz w:val="20"/>
          <w:szCs w:val="20"/>
          <w:lang w:val="bg-BG"/>
        </w:rPr>
        <w:t>без да уточняваме пълното му име.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en-GB"/>
              </w:rPr>
              <w:t>using</w:t>
            </w:r>
            <w:r w:rsidRPr="005F2DD0">
              <w:rPr>
                <w:rFonts w:ascii="Courier New" w:eastAsia="Times New Roman" w:hAnsi="Courier New" w:cs="Courier New"/>
                <w:noProof/>
                <w:sz w:val="20"/>
                <w:szCs w:val="20"/>
                <w:lang w:val="en-GB"/>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val="en-GB"/>
              </w:rPr>
              <w:t>DateTime</w:t>
            </w:r>
            <w:r w:rsidRPr="005F2DD0">
              <w:rPr>
                <w:rFonts w:ascii="Courier New" w:eastAsia="Times New Roman" w:hAnsi="Courier New" w:cs="Courier New"/>
                <w:noProof/>
                <w:sz w:val="20"/>
                <w:szCs w:val="20"/>
                <w:lang w:val="en-GB"/>
              </w:rPr>
              <w:t xml:space="preserve"> date;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вместо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System.</w:t>
            </w:r>
            <w:r w:rsidRPr="005F2DD0">
              <w:rPr>
                <w:rFonts w:ascii="Courier New" w:eastAsia="Times New Roman" w:hAnsi="Courier New" w:cs="Courier New"/>
                <w:noProof/>
                <w:color w:val="2B91AF"/>
                <w:sz w:val="20"/>
                <w:szCs w:val="20"/>
              </w:rPr>
              <w:t>DateTime</w:t>
            </w:r>
            <w:r w:rsidRPr="005F2DD0">
              <w:rPr>
                <w:rFonts w:ascii="Courier New" w:eastAsia="Times New Roman" w:hAnsi="Courier New" w:cs="Courier New"/>
                <w:noProof/>
                <w:sz w:val="20"/>
                <w:szCs w:val="20"/>
              </w:rPr>
              <w:t xml:space="preserve"> date;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Ето типичната последователност на декларациите, която трябва да след</w:t>
      </w:r>
      <w:r w:rsidRPr="005F2DD0">
        <w:rPr>
          <w:rFonts w:ascii="Verdana" w:eastAsia="Times New Roman" w:hAnsi="Verdana" w:cs="Times New Roman"/>
          <w:sz w:val="20"/>
          <w:szCs w:val="20"/>
          <w:lang w:val="bg-BG"/>
        </w:rPr>
        <w:softHyphen/>
        <w:t>ваме, когато създаваме собстве</w:t>
      </w:r>
      <w:r w:rsidRPr="005F2DD0">
        <w:rPr>
          <w:rFonts w:ascii="Verdana" w:eastAsia="Times New Roman" w:hAnsi="Verdana" w:cs="Times New Roman"/>
          <w:sz w:val="20"/>
          <w:szCs w:val="20"/>
          <w:lang w:val="bg-BG"/>
        </w:rPr>
        <w:softHyphen/>
        <w:t xml:space="preserve">ни </w:t>
      </w:r>
      <w:r w:rsidRPr="005F2DD0">
        <w:rPr>
          <w:rFonts w:ascii="Courier New" w:eastAsia="Times New Roman" w:hAnsi="Courier New" w:cs="Courier New"/>
          <w:b/>
          <w:bCs/>
          <w:sz w:val="20"/>
          <w:szCs w:val="20"/>
        </w:rPr>
        <w:t>.cs</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файлове: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Using directives - optional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using</w:t>
            </w:r>
            <w:r w:rsidRPr="005F2DD0">
              <w:rPr>
                <w:rFonts w:ascii="Courier New" w:eastAsia="Times New Roman" w:hAnsi="Courier New" w:cs="Courier New"/>
                <w:noProof/>
                <w:sz w:val="20"/>
                <w:szCs w:val="20"/>
              </w:rPr>
              <w:t xml:space="preserve"> &lt;namespace</w:t>
            </w:r>
            <w:r w:rsidRPr="005F2DD0">
              <w:rPr>
                <w:rFonts w:ascii="Courier New" w:eastAsia="Times New Roman" w:hAnsi="Courier New" w:cs="Courier New"/>
                <w:noProof/>
                <w:sz w:val="20"/>
                <w:szCs w:val="20"/>
                <w:lang w:val="bg-BG"/>
              </w:rPr>
              <w:t>1</w:t>
            </w:r>
            <w:r w:rsidRPr="005F2DD0">
              <w:rPr>
                <w:rFonts w:ascii="Courier New" w:eastAsia="Times New Roman" w:hAnsi="Courier New" w:cs="Courier New"/>
                <w:noProof/>
                <w:sz w:val="20"/>
                <w:szCs w:val="20"/>
              </w:rPr>
              <w: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using</w:t>
            </w:r>
            <w:r w:rsidRPr="005F2DD0">
              <w:rPr>
                <w:rFonts w:ascii="Courier New" w:eastAsia="Times New Roman" w:hAnsi="Courier New" w:cs="Courier New"/>
                <w:noProof/>
                <w:sz w:val="20"/>
                <w:szCs w:val="20"/>
              </w:rPr>
              <w:t xml:space="preserve"> &lt;namespace</w:t>
            </w:r>
            <w:r w:rsidRPr="005F2DD0">
              <w:rPr>
                <w:rFonts w:ascii="Courier New" w:eastAsia="Times New Roman" w:hAnsi="Courier New" w:cs="Courier New"/>
                <w:noProof/>
                <w:sz w:val="20"/>
                <w:szCs w:val="20"/>
                <w:lang w:val="bg-BG"/>
              </w:rPr>
              <w:t>2</w:t>
            </w:r>
            <w:r w:rsidRPr="005F2DD0">
              <w:rPr>
                <w:rFonts w:ascii="Courier New" w:eastAsia="Times New Roman" w:hAnsi="Courier New" w:cs="Courier New"/>
                <w:noProof/>
                <w:sz w:val="20"/>
                <w:szCs w:val="20"/>
              </w:rPr>
              <w: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Namespace definition - optional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namespace</w:t>
            </w:r>
            <w:r w:rsidRPr="005F2DD0">
              <w:rPr>
                <w:rFonts w:ascii="Courier New" w:eastAsia="Times New Roman" w:hAnsi="Courier New" w:cs="Courier New"/>
                <w:noProof/>
                <w:sz w:val="20"/>
                <w:szCs w:val="20"/>
              </w:rPr>
              <w:t xml:space="preserve"> &lt;namespace_name&gt;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Class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&lt;first_class_name&gt;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Class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&lt;second_class_name&gt;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Class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&lt;n-th_class_name&gt;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Декларирането на пространство от имена и съответно включването на пространства от имена са вече обяснени в главата "</w:t>
      </w:r>
      <w:hyperlink r:id="rId12" w:history="1">
        <w:r w:rsidRPr="005F2DD0">
          <w:rPr>
            <w:rFonts w:ascii="Verdana" w:eastAsia="Times New Roman" w:hAnsi="Verdana" w:cs="Times New Roman"/>
            <w:color w:val="0000FF"/>
            <w:sz w:val="20"/>
            <w:szCs w:val="20"/>
            <w:u w:val="single"/>
            <w:lang w:val="bg-BG"/>
          </w:rPr>
          <w:t>Създаване и използ</w:t>
        </w:r>
        <w:r w:rsidRPr="005F2DD0">
          <w:rPr>
            <w:rFonts w:ascii="Verdana" w:eastAsia="Times New Roman" w:hAnsi="Verdana" w:cs="Times New Roman"/>
            <w:color w:val="0000FF"/>
            <w:sz w:val="20"/>
            <w:szCs w:val="20"/>
            <w:u w:val="single"/>
            <w:lang w:val="bg-BG"/>
          </w:rPr>
          <w:softHyphen/>
          <w:t>ване на обекти</w:t>
        </w:r>
      </w:hyperlink>
      <w:r w:rsidRPr="005F2DD0">
        <w:rPr>
          <w:rFonts w:ascii="Verdana" w:eastAsia="Times New Roman" w:hAnsi="Verdana" w:cs="Times New Roman"/>
          <w:sz w:val="20"/>
          <w:szCs w:val="20"/>
          <w:lang w:val="bg-BG"/>
        </w:rPr>
        <w:t>" и затова няма да ги дискутираме отново.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продължим, да обърнем внимание на първия ред от горната схе</w:t>
      </w:r>
      <w:r w:rsidRPr="005F2DD0">
        <w:rPr>
          <w:rFonts w:ascii="Verdana" w:eastAsia="Times New Roman" w:hAnsi="Verdana" w:cs="Times New Roman"/>
          <w:sz w:val="20"/>
          <w:szCs w:val="20"/>
          <w:lang w:val="bg-BG"/>
        </w:rPr>
        <w:softHyphen/>
        <w:t>ма. Вместо включвания на пространства от имена той съдържа коментар. Това не е проблем, тъй като по време на компилация, коментарите се "изчистват" от кода и на първи ред от файла остава включване на пространство от имена.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8" w:name="_toc298864326"/>
      <w:bookmarkStart w:id="19" w:name="_toc243587572"/>
      <w:r w:rsidRPr="005F2DD0">
        <w:rPr>
          <w:rFonts w:ascii="Verdana" w:eastAsia="Times New Roman" w:hAnsi="Verdana" w:cs="Times New Roman"/>
          <w:b/>
          <w:bCs/>
          <w:color w:val="000000"/>
          <w:sz w:val="26"/>
          <w:szCs w:val="26"/>
          <w:lang w:val="bg-BG"/>
        </w:rPr>
        <w:t xml:space="preserve">Кодиране на файловете. Четене на кирилица и </w:t>
      </w:r>
      <w:r w:rsidRPr="005F2DD0">
        <w:rPr>
          <w:rFonts w:ascii="Verdana" w:eastAsia="Times New Roman" w:hAnsi="Verdana" w:cs="Times New Roman"/>
          <w:b/>
          <w:bCs/>
          <w:sz w:val="26"/>
          <w:szCs w:val="26"/>
        </w:rPr>
        <w:t>Unicode</w:t>
      </w:r>
      <w:bookmarkEnd w:id="18"/>
      <w:bookmarkEnd w:id="19"/>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създаваме </w:t>
      </w:r>
      <w:r w:rsidRPr="005F2DD0">
        <w:rPr>
          <w:rFonts w:ascii="Courier New" w:eastAsia="Times New Roman" w:hAnsi="Courier New" w:cs="Courier New"/>
          <w:b/>
          <w:bCs/>
          <w:sz w:val="20"/>
          <w:szCs w:val="20"/>
        </w:rPr>
        <w:t>.cs</w:t>
      </w:r>
      <w:r w:rsidRPr="005F2DD0">
        <w:rPr>
          <w:rFonts w:ascii="Verdana" w:eastAsia="Times New Roman" w:hAnsi="Verdana" w:cs="Times New Roman"/>
          <w:sz w:val="20"/>
          <w:szCs w:val="20"/>
          <w:lang w:val="bg-BG"/>
        </w:rPr>
        <w:t xml:space="preserve"> файл, в който да дефинираме класовете си, е добре да помислим за кодирането при съхраняването му във файловата система.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Вътрешно в .NET Framework компилираният код се представя в </w:t>
      </w:r>
      <w:r w:rsidRPr="005F2DD0">
        <w:rPr>
          <w:rFonts w:ascii="Verdana" w:eastAsia="Times New Roman" w:hAnsi="Verdana" w:cs="Times New Roman"/>
          <w:sz w:val="20"/>
          <w:szCs w:val="20"/>
        </w:rPr>
        <w:t>Unicode</w:t>
      </w:r>
      <w:r w:rsidRPr="005F2DD0">
        <w:rPr>
          <w:rFonts w:ascii="Verdana" w:eastAsia="Times New Roman" w:hAnsi="Verdana" w:cs="Times New Roman"/>
          <w:sz w:val="20"/>
          <w:szCs w:val="20"/>
          <w:lang w:val="bg-BG"/>
        </w:rPr>
        <w:t xml:space="preserve"> кодиране и затова няма проблеми, ако във файла използваме символи, които са от азбуки, различни от латинската, например на кирилица: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using</w:t>
            </w:r>
            <w:r w:rsidRPr="005F2DD0">
              <w:rPr>
                <w:rFonts w:ascii="Courier New" w:eastAsia="Times New Roman" w:hAnsi="Courier New" w:cs="Courier New"/>
                <w:noProof/>
                <w:sz w:val="20"/>
                <w:szCs w:val="20"/>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EncodingTest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Тестов коментар</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години = </w:t>
            </w:r>
            <w:r w:rsidRPr="005F2DD0">
              <w:rPr>
                <w:rFonts w:ascii="Courier New" w:eastAsia="Times New Roman" w:hAnsi="Courier New" w:cs="Courier New"/>
                <w:noProof/>
                <w:color w:val="A52A2A"/>
                <w:sz w:val="20"/>
                <w:szCs w:val="20"/>
              </w:rPr>
              <w:t>4</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"години: "</w:t>
            </w:r>
            <w:r w:rsidRPr="005F2DD0">
              <w:rPr>
                <w:rFonts w:ascii="Courier New" w:eastAsia="Times New Roman" w:hAnsi="Courier New" w:cs="Courier New"/>
                <w:noProof/>
                <w:sz w:val="20"/>
                <w:szCs w:val="20"/>
              </w:rPr>
              <w:t xml:space="preserve"> + години);</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Този код ще се компилира и изпълни без проблем, но за да запазим символите четими в редактора на </w:t>
      </w:r>
      <w:r w:rsidRPr="005F2DD0">
        <w:rPr>
          <w:rFonts w:ascii="Verdana" w:eastAsia="Times New Roman" w:hAnsi="Verdana" w:cs="Times New Roman"/>
          <w:sz w:val="20"/>
          <w:szCs w:val="20"/>
        </w:rPr>
        <w:t>Visual Studio</w:t>
      </w:r>
      <w:r w:rsidRPr="005F2DD0">
        <w:rPr>
          <w:rFonts w:ascii="Verdana" w:eastAsia="Times New Roman" w:hAnsi="Verdana" w:cs="Times New Roman"/>
          <w:sz w:val="20"/>
          <w:szCs w:val="20"/>
          <w:lang w:val="bg-BG"/>
        </w:rPr>
        <w:t>, трябва да осигурим подходящото кодиране на файла.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направим това или ако искаме да използваме различно кодиране от </w:t>
      </w:r>
      <w:r w:rsidRPr="005F2DD0">
        <w:rPr>
          <w:rFonts w:ascii="Verdana" w:eastAsia="Times New Roman" w:hAnsi="Verdana" w:cs="Times New Roman"/>
          <w:sz w:val="20"/>
          <w:szCs w:val="20"/>
        </w:rPr>
        <w:t>Unicode</w:t>
      </w:r>
      <w:r w:rsidRPr="005F2DD0">
        <w:rPr>
          <w:rFonts w:ascii="Verdana" w:eastAsia="Times New Roman" w:hAnsi="Verdana" w:cs="Times New Roman"/>
          <w:sz w:val="20"/>
          <w:szCs w:val="20"/>
          <w:lang w:val="bg-BG"/>
        </w:rPr>
        <w:t>, трябва да асоциираме съответното кодиране с файла. При отва</w:t>
      </w:r>
      <w:r w:rsidRPr="005F2DD0">
        <w:rPr>
          <w:rFonts w:ascii="Verdana" w:eastAsia="Times New Roman" w:hAnsi="Verdana" w:cs="Times New Roman"/>
          <w:sz w:val="20"/>
          <w:szCs w:val="20"/>
          <w:lang w:val="bg-BG"/>
        </w:rPr>
        <w:softHyphen/>
        <w:t>ряне на файлове това става по следния начин:</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От </w:t>
      </w:r>
      <w:r w:rsidRPr="005F2DD0">
        <w:rPr>
          <w:rFonts w:ascii="Verdana" w:eastAsia="Times New Roman" w:hAnsi="Verdana" w:cs="Times New Roman"/>
          <w:b/>
          <w:sz w:val="20"/>
          <w:szCs w:val="20"/>
        </w:rPr>
        <w:t xml:space="preserve">File </w:t>
      </w:r>
      <w:r w:rsidRPr="005F2DD0">
        <w:rPr>
          <w:rFonts w:ascii="Verdana" w:eastAsia="Times New Roman" w:hAnsi="Verdana" w:cs="Times New Roman"/>
          <w:sz w:val="20"/>
          <w:szCs w:val="20"/>
          <w:lang w:val="bg-BG"/>
        </w:rPr>
        <w:t xml:space="preserve">менюто избираме </w:t>
      </w:r>
      <w:r w:rsidRPr="005F2DD0">
        <w:rPr>
          <w:rFonts w:ascii="Verdana" w:eastAsia="Times New Roman" w:hAnsi="Verdana" w:cs="Times New Roman"/>
          <w:b/>
          <w:sz w:val="20"/>
          <w:szCs w:val="20"/>
        </w:rPr>
        <w:t>Open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след това </w:t>
      </w:r>
      <w:r w:rsidRPr="005F2DD0">
        <w:rPr>
          <w:rFonts w:ascii="Verdana" w:eastAsia="Times New Roman" w:hAnsi="Verdana" w:cs="Times New Roman"/>
          <w:b/>
          <w:sz w:val="20"/>
          <w:szCs w:val="20"/>
        </w:rPr>
        <w:t>File</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В прозореца </w:t>
      </w:r>
      <w:r w:rsidRPr="005F2DD0">
        <w:rPr>
          <w:rFonts w:ascii="Verdana" w:eastAsia="Times New Roman" w:hAnsi="Verdana" w:cs="Times New Roman"/>
          <w:b/>
          <w:sz w:val="20"/>
          <w:szCs w:val="20"/>
        </w:rPr>
        <w:t>Open File</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натискаме стрелката, съседна на бутона </w:t>
      </w:r>
      <w:r w:rsidRPr="005F2DD0">
        <w:rPr>
          <w:rFonts w:ascii="Verdana" w:eastAsia="Times New Roman" w:hAnsi="Verdana" w:cs="Times New Roman"/>
          <w:b/>
          <w:sz w:val="20"/>
          <w:szCs w:val="20"/>
        </w:rPr>
        <w:t>Open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избираме </w:t>
      </w:r>
      <w:r w:rsidRPr="005F2DD0">
        <w:rPr>
          <w:rFonts w:ascii="Verdana" w:eastAsia="Times New Roman" w:hAnsi="Verdana" w:cs="Times New Roman"/>
          <w:b/>
          <w:sz w:val="20"/>
          <w:szCs w:val="20"/>
        </w:rPr>
        <w:t>Open With</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От списъка на прозореца </w:t>
      </w:r>
      <w:r w:rsidRPr="005F2DD0">
        <w:rPr>
          <w:rFonts w:ascii="Verdana" w:eastAsia="Times New Roman" w:hAnsi="Verdana" w:cs="Times New Roman"/>
          <w:b/>
          <w:sz w:val="20"/>
          <w:szCs w:val="20"/>
        </w:rPr>
        <w:t>Open With</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избираме </w:t>
      </w:r>
      <w:r w:rsidRPr="005F2DD0">
        <w:rPr>
          <w:rFonts w:ascii="Verdana" w:eastAsia="Times New Roman" w:hAnsi="Verdana" w:cs="Times New Roman"/>
          <w:b/>
          <w:sz w:val="20"/>
          <w:szCs w:val="20"/>
        </w:rPr>
        <w:t>Editor</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 </w:t>
      </w:r>
      <w:r w:rsidRPr="005F2DD0">
        <w:rPr>
          <w:rFonts w:ascii="Verdana" w:eastAsia="Times New Roman" w:hAnsi="Verdana" w:cs="Times New Roman"/>
          <w:b/>
          <w:sz w:val="20"/>
          <w:szCs w:val="20"/>
        </w:rPr>
        <w:t>encoding support</w:t>
      </w:r>
      <w:r w:rsidRPr="005F2DD0">
        <w:rPr>
          <w:rFonts w:ascii="Verdana" w:eastAsia="Times New Roman" w:hAnsi="Verdana" w:cs="Times New Roman"/>
          <w:sz w:val="20"/>
          <w:szCs w:val="20"/>
          <w:lang w:val="bg-BG"/>
        </w:rPr>
        <w:t xml:space="preserve">, например </w:t>
      </w:r>
      <w:r w:rsidRPr="005F2DD0">
        <w:rPr>
          <w:rFonts w:ascii="Verdana" w:eastAsia="Times New Roman" w:hAnsi="Verdana" w:cs="Times New Roman"/>
          <w:b/>
          <w:sz w:val="20"/>
          <w:szCs w:val="20"/>
        </w:rPr>
        <w:t>CSharp Editor with Encoding</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lastRenderedPageBreak/>
        <w:t>4.</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Натискаме</w:t>
      </w:r>
      <w:r w:rsidRPr="005F2DD0">
        <w:rPr>
          <w:rFonts w:ascii="Verdana" w:eastAsia="Times New Roman" w:hAnsi="Verdana" w:cs="Times New Roman"/>
          <w:sz w:val="20"/>
          <w:szCs w:val="20"/>
        </w:rPr>
        <w:t xml:space="preserve"> </w:t>
      </w:r>
      <w:r w:rsidRPr="005F2DD0">
        <w:rPr>
          <w:rFonts w:ascii="Verdana" w:eastAsia="Times New Roman" w:hAnsi="Verdana" w:cs="Times New Roman"/>
          <w:b/>
          <w:sz w:val="20"/>
          <w:szCs w:val="20"/>
        </w:rPr>
        <w:t>[OK]</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5.</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В прозореца </w:t>
      </w:r>
      <w:r w:rsidRPr="005F2DD0">
        <w:rPr>
          <w:rFonts w:ascii="Verdana" w:eastAsia="Times New Roman" w:hAnsi="Verdana" w:cs="Times New Roman"/>
          <w:b/>
          <w:sz w:val="20"/>
          <w:szCs w:val="20"/>
        </w:rPr>
        <w:t>Encoding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избираме съответното кодиране от пада</w:t>
      </w:r>
      <w:r w:rsidRPr="005F2DD0">
        <w:rPr>
          <w:rFonts w:ascii="Verdana" w:eastAsia="Times New Roman" w:hAnsi="Verdana" w:cs="Times New Roman"/>
          <w:sz w:val="20"/>
          <w:szCs w:val="20"/>
          <w:lang w:val="bg-BG"/>
        </w:rPr>
        <w:softHyphen/>
        <w:t>що</w:t>
      </w:r>
      <w:r w:rsidRPr="005F2DD0">
        <w:rPr>
          <w:rFonts w:ascii="Verdana" w:eastAsia="Times New Roman" w:hAnsi="Verdana" w:cs="Times New Roman"/>
          <w:sz w:val="20"/>
          <w:szCs w:val="20"/>
          <w:lang w:val="bg-BG"/>
        </w:rPr>
        <w:softHyphen/>
        <w:t xml:space="preserve">то меню </w:t>
      </w:r>
      <w:r w:rsidRPr="005F2DD0">
        <w:rPr>
          <w:rFonts w:ascii="Verdana" w:eastAsia="Times New Roman" w:hAnsi="Verdana" w:cs="Times New Roman"/>
          <w:b/>
          <w:sz w:val="20"/>
          <w:szCs w:val="20"/>
        </w:rPr>
        <w:t>Encoding</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6.</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Натискаме </w:t>
      </w:r>
      <w:r w:rsidRPr="005F2DD0">
        <w:rPr>
          <w:rFonts w:ascii="Verdana" w:eastAsia="Times New Roman" w:hAnsi="Verdana" w:cs="Times New Roman"/>
          <w:b/>
          <w:sz w:val="20"/>
          <w:szCs w:val="20"/>
        </w:rPr>
        <w:t>[OK]</w:t>
      </w:r>
      <w:r w:rsidRPr="005F2DD0">
        <w:rPr>
          <w:rFonts w:ascii="Verdana" w:eastAsia="Times New Roman" w:hAnsi="Verdana" w:cs="Times New Roman"/>
          <w:sz w:val="20"/>
          <w:szCs w:val="20"/>
        </w:rPr>
        <w:t>.</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6781800" cy="1952625"/>
            <wp:effectExtent l="0" t="0" r="0" b="9525"/>
            <wp:docPr id="64" name="Picture 64" descr="clip_image00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1800" cy="1952625"/>
                    </a:xfrm>
                    <a:prstGeom prst="rect">
                      <a:avLst/>
                    </a:prstGeom>
                    <a:noFill/>
                    <a:ln>
                      <a:noFill/>
                    </a:ln>
                  </pic:spPr>
                </pic:pic>
              </a:graphicData>
            </a:graphic>
          </wp:inline>
        </w:drawing>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запаметяване на файлове във файловата система в определено кодиране стъпките са следните:</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От менюто </w:t>
      </w:r>
      <w:r w:rsidRPr="005F2DD0">
        <w:rPr>
          <w:rFonts w:ascii="Verdana" w:eastAsia="Times New Roman" w:hAnsi="Verdana" w:cs="Times New Roman"/>
          <w:b/>
          <w:sz w:val="20"/>
          <w:szCs w:val="20"/>
        </w:rPr>
        <w:t>File</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избираме </w:t>
      </w:r>
      <w:r w:rsidRPr="005F2DD0">
        <w:rPr>
          <w:rFonts w:ascii="Verdana" w:eastAsia="Times New Roman" w:hAnsi="Verdana" w:cs="Times New Roman"/>
          <w:b/>
          <w:sz w:val="20"/>
          <w:szCs w:val="20"/>
        </w:rPr>
        <w:t>Save As</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В прозореца </w:t>
      </w:r>
      <w:r w:rsidRPr="005F2DD0">
        <w:rPr>
          <w:rFonts w:ascii="Verdana" w:eastAsia="Times New Roman" w:hAnsi="Verdana" w:cs="Times New Roman"/>
          <w:b/>
          <w:sz w:val="20"/>
          <w:szCs w:val="20"/>
        </w:rPr>
        <w:t>Save File As</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натискаме стрелката, съседна на бутона </w:t>
      </w:r>
      <w:r w:rsidRPr="005F2DD0">
        <w:rPr>
          <w:rFonts w:ascii="Verdana" w:eastAsia="Times New Roman" w:hAnsi="Verdana" w:cs="Times New Roman"/>
          <w:b/>
          <w:sz w:val="20"/>
          <w:szCs w:val="20"/>
        </w:rPr>
        <w:t>Save</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избираме </w:t>
      </w:r>
      <w:r w:rsidRPr="005F2DD0">
        <w:rPr>
          <w:rFonts w:ascii="Verdana" w:eastAsia="Times New Roman" w:hAnsi="Verdana" w:cs="Times New Roman"/>
          <w:b/>
          <w:sz w:val="20"/>
          <w:szCs w:val="20"/>
        </w:rPr>
        <w:t>Save with Encoding</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b/>
          <w:sz w:val="20"/>
          <w:szCs w:val="20"/>
        </w:rPr>
        <w:t>Advanced Save Options</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избираме желаното кодиране от списъ</w:t>
      </w:r>
      <w:r w:rsidRPr="005F2DD0">
        <w:rPr>
          <w:rFonts w:ascii="Verdana" w:eastAsia="Times New Roman" w:hAnsi="Verdana" w:cs="Times New Roman"/>
          <w:sz w:val="20"/>
          <w:szCs w:val="20"/>
          <w:lang w:val="bg-BG"/>
        </w:rPr>
        <w:softHyphen/>
        <w:t xml:space="preserve">ка </w:t>
      </w:r>
      <w:r w:rsidRPr="005F2DD0">
        <w:rPr>
          <w:rFonts w:ascii="Verdana" w:eastAsia="Times New Roman" w:hAnsi="Verdana" w:cs="Times New Roman"/>
          <w:b/>
          <w:sz w:val="20"/>
          <w:szCs w:val="20"/>
        </w:rPr>
        <w:t>Encoding</w:t>
      </w:r>
      <w:r w:rsidRPr="005F2DD0">
        <w:rPr>
          <w:rFonts w:ascii="Verdana" w:eastAsia="Times New Roman" w:hAnsi="Verdana" w:cs="Times New Roman"/>
          <w:sz w:val="20"/>
          <w:szCs w:val="20"/>
          <w:lang w:val="bg-BG"/>
        </w:rPr>
        <w:t xml:space="preserve"> (за предпочитане е универсалното кодиране </w:t>
      </w:r>
      <w:r w:rsidRPr="005F2DD0">
        <w:rPr>
          <w:rFonts w:ascii="Verdana" w:eastAsia="Times New Roman" w:hAnsi="Verdana" w:cs="Times New Roman"/>
          <w:sz w:val="20"/>
          <w:szCs w:val="20"/>
        </w:rPr>
        <w:t>UTF</w:t>
      </w:r>
      <w:r w:rsidRPr="005F2DD0">
        <w:rPr>
          <w:rFonts w:ascii="Verdana" w:eastAsia="Times New Roman" w:hAnsi="Verdana" w:cs="Times New Roman"/>
          <w:sz w:val="20"/>
          <w:szCs w:val="20"/>
          <w:lang w:val="bg-BG"/>
        </w:rPr>
        <w:t>-8).</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4.</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От </w:t>
      </w:r>
      <w:r w:rsidRPr="005F2DD0">
        <w:rPr>
          <w:rFonts w:ascii="Verdana" w:eastAsia="Times New Roman" w:hAnsi="Verdana" w:cs="Times New Roman"/>
          <w:b/>
          <w:sz w:val="20"/>
          <w:szCs w:val="20"/>
        </w:rPr>
        <w:t>Line Endings</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избираме желания вид за край на реда.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Въпреки че имаме възможността да използваме символи от други азбуки, в </w:t>
      </w:r>
      <w:r w:rsidRPr="005F2DD0">
        <w:rPr>
          <w:rFonts w:ascii="Courier New" w:eastAsia="Times New Roman" w:hAnsi="Courier New" w:cs="Courier New"/>
          <w:b/>
          <w:bCs/>
          <w:sz w:val="20"/>
          <w:szCs w:val="20"/>
        </w:rPr>
        <w:t>.cs</w:t>
      </w:r>
      <w:r w:rsidRPr="005F2DD0">
        <w:rPr>
          <w:rFonts w:ascii="Verdana" w:eastAsia="Times New Roman" w:hAnsi="Verdana" w:cs="Times New Roman"/>
          <w:sz w:val="20"/>
          <w:szCs w:val="20"/>
          <w:lang w:val="bg-BG"/>
        </w:rPr>
        <w:t xml:space="preserve"> файловете, e препоръчително да пишем всички идентификатори и коментари на английски език, за да може кодът ни да е разбираем за по</w:t>
      </w:r>
      <w:r w:rsidRPr="005F2DD0">
        <w:rPr>
          <w:rFonts w:ascii="Verdana" w:eastAsia="Times New Roman" w:hAnsi="Verdana" w:cs="Times New Roman"/>
          <w:sz w:val="20"/>
          <w:szCs w:val="20"/>
          <w:lang w:val="bg-BG"/>
        </w:rPr>
        <w:softHyphen/>
        <w:t>вече хора по света.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Представете си само, ако ви се наложи да дописвате код, писан от виетна</w:t>
      </w:r>
      <w:r w:rsidRPr="005F2DD0">
        <w:rPr>
          <w:rFonts w:ascii="Verdana" w:eastAsia="Times New Roman" w:hAnsi="Verdana" w:cs="Times New Roman"/>
          <w:sz w:val="20"/>
          <w:szCs w:val="20"/>
          <w:lang w:val="bg-BG"/>
        </w:rPr>
        <w:softHyphen/>
        <w:t>мец, където имената на променливите и коментарите са на виет</w:t>
      </w:r>
      <w:r w:rsidRPr="005F2DD0">
        <w:rPr>
          <w:rFonts w:ascii="Verdana" w:eastAsia="Times New Roman" w:hAnsi="Verdana" w:cs="Times New Roman"/>
          <w:sz w:val="20"/>
          <w:szCs w:val="20"/>
          <w:lang w:val="bg-BG"/>
        </w:rPr>
        <w:softHyphen/>
        <w:t>намски език. Не искате да ви се случва, нали? Тогава се замислете как ще се почувства един виетнамец, ако види променливи и коментари на българ</w:t>
      </w:r>
      <w:r w:rsidRPr="005F2DD0">
        <w:rPr>
          <w:rFonts w:ascii="Verdana" w:eastAsia="Times New Roman" w:hAnsi="Verdana" w:cs="Times New Roman"/>
          <w:sz w:val="20"/>
          <w:szCs w:val="20"/>
          <w:lang w:val="bg-BG"/>
        </w:rPr>
        <w:softHyphen/>
        <w:t>ски език.</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20" w:name="_toc298864327"/>
      <w:bookmarkStart w:id="21" w:name="_Toc243587573"/>
      <w:r w:rsidRPr="005F2DD0">
        <w:rPr>
          <w:rFonts w:ascii="Verdana" w:eastAsia="Times New Roman" w:hAnsi="Verdana" w:cs="Times New Roman"/>
          <w:b/>
          <w:bCs/>
          <w:color w:val="000000"/>
          <w:sz w:val="28"/>
          <w:szCs w:val="28"/>
          <w:lang w:val="bg-BG"/>
        </w:rPr>
        <w:t>Модификатори и нива на достъп (видимост)</w:t>
      </w:r>
      <w:bookmarkEnd w:id="20"/>
      <w:bookmarkEnd w:id="2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си припомним, от главата "</w:t>
      </w:r>
      <w:hyperlink r:id="rId15"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 че модификатор наричаме ключова дума с помощта, на която даваме допълнителна информация на компилатора за кода, за който се отнася модификаторът.</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xml:space="preserve"># има четири модификатора за достъп. Те са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и</w:t>
      </w:r>
      <w:r w:rsidRPr="005F2DD0">
        <w:rPr>
          <w:rFonts w:ascii="Verdana" w:eastAsia="Times New Roman" w:hAnsi="Verdana" w:cs="Times New Roman"/>
          <w:sz w:val="20"/>
          <w:szCs w:val="20"/>
        </w:rPr>
        <w:t xml:space="preserve"> </w:t>
      </w:r>
      <w:r w:rsidRPr="005F2DD0">
        <w:rPr>
          <w:rFonts w:ascii="Courier New" w:eastAsia="Times New Roman" w:hAnsi="Courier New" w:cs="Courier New"/>
          <w:b/>
          <w:bCs/>
          <w:sz w:val="20"/>
          <w:szCs w:val="20"/>
        </w:rPr>
        <w:t xml:space="preserve">internal. </w:t>
      </w:r>
      <w:r w:rsidRPr="005F2DD0">
        <w:rPr>
          <w:rFonts w:ascii="Verdana" w:eastAsia="Times New Roman" w:hAnsi="Verdana" w:cs="Times New Roman"/>
          <w:sz w:val="20"/>
          <w:szCs w:val="20"/>
          <w:lang w:val="bg-BG"/>
        </w:rPr>
        <w:t>Модификатори за достъп могат да се използват само пред следните елементи на класа: декларация, полета</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свойства и методи на класа.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2" w:name="_toc298864328"/>
      <w:bookmarkStart w:id="23" w:name="_Toc243587574"/>
      <w:r w:rsidRPr="005F2DD0">
        <w:rPr>
          <w:rFonts w:ascii="Verdana" w:eastAsia="Times New Roman" w:hAnsi="Verdana" w:cs="Times New Roman"/>
          <w:b/>
          <w:bCs/>
          <w:color w:val="000000"/>
          <w:sz w:val="26"/>
          <w:szCs w:val="26"/>
          <w:lang w:val="bg-BG"/>
        </w:rPr>
        <w:t>Модификатори и нива на достъп</w:t>
      </w:r>
      <w:bookmarkEnd w:id="22"/>
      <w:bookmarkEnd w:id="23"/>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обяснихме,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xml:space="preserve"># има четири модификатора за достъп –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С тях ние ограничаваме или позволяваме достъпа (видимостта) до елементите на класа, пред които те са поставени. Нивата на достъп в </w:t>
      </w:r>
      <w:r w:rsidRPr="005F2DD0">
        <w:rPr>
          <w:rFonts w:ascii="Verdana" w:eastAsia="Times New Roman" w:hAnsi="Verdana" w:cs="Times New Roman"/>
          <w:sz w:val="20"/>
          <w:szCs w:val="20"/>
        </w:rPr>
        <w:t xml:space="preserve">.NET </w:t>
      </w:r>
      <w:r w:rsidRPr="005F2DD0">
        <w:rPr>
          <w:rFonts w:ascii="Verdana" w:eastAsia="Times New Roman" w:hAnsi="Verdana" w:cs="Times New Roman"/>
          <w:sz w:val="20"/>
          <w:szCs w:val="20"/>
          <w:lang w:val="bg-BG"/>
        </w:rPr>
        <w:t xml:space="preserve">биват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protected internal</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В тази глава ще се занимаем подробно само с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 xml:space="preserve">private </w:t>
      </w:r>
      <w:r w:rsidRPr="005F2DD0">
        <w:rPr>
          <w:rFonts w:ascii="Verdana" w:eastAsia="Times New Roman" w:hAnsi="Verdana" w:cs="Times New Roman"/>
          <w:sz w:val="20"/>
          <w:szCs w:val="20"/>
          <w:lang w:val="bg-BG"/>
        </w:rPr>
        <w:t xml:space="preserve">и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Повече за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lastRenderedPageBreak/>
        <w:t>protected</w:t>
      </w:r>
      <w:r w:rsidRPr="005F2DD0">
        <w:rPr>
          <w:rFonts w:ascii="Verdana" w:eastAsia="Times New Roman" w:hAnsi="Verdana" w:cs="Times New Roman"/>
          <w:sz w:val="20"/>
          <w:szCs w:val="20"/>
          <w:lang w:val="bg-BG"/>
        </w:rPr>
        <w:t>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ще научим в главата "</w:t>
      </w:r>
      <w:hyperlink r:id="rId16" w:history="1">
        <w:r w:rsidRPr="005F2DD0">
          <w:rPr>
            <w:rFonts w:ascii="Verdana" w:eastAsia="Times New Roman" w:hAnsi="Verdana" w:cs="Times New Roman"/>
            <w:color w:val="0000FF"/>
            <w:sz w:val="20"/>
            <w:szCs w:val="20"/>
            <w:u w:val="single"/>
            <w:lang w:val="bg-BG"/>
          </w:rPr>
          <w:t>Принципи на обектно-ориенти</w:t>
        </w:r>
        <w:r w:rsidRPr="005F2DD0">
          <w:rPr>
            <w:rFonts w:ascii="Verdana" w:eastAsia="Times New Roman" w:hAnsi="Verdana" w:cs="Times New Roman"/>
            <w:color w:val="0000FF"/>
            <w:sz w:val="20"/>
            <w:szCs w:val="20"/>
            <w:u w:val="single"/>
            <w:lang w:val="bg-BG"/>
          </w:rPr>
          <w:softHyphen/>
          <w:t>раното програмира</w:t>
        </w:r>
        <w:r w:rsidRPr="005F2DD0">
          <w:rPr>
            <w:rFonts w:ascii="Verdana" w:eastAsia="Times New Roman" w:hAnsi="Verdana" w:cs="Times New Roman"/>
            <w:color w:val="0000FF"/>
            <w:sz w:val="20"/>
            <w:szCs w:val="20"/>
            <w:u w:val="single"/>
            <w:lang w:val="bg-BG"/>
          </w:rPr>
          <w:softHyphen/>
          <w:t>не</w:t>
        </w:r>
      </w:hyperlink>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4" w:name="_toc298864329"/>
      <w:bookmarkStart w:id="25" w:name="_toc243587575"/>
      <w:r w:rsidRPr="005F2DD0">
        <w:rPr>
          <w:rFonts w:ascii="Verdana" w:eastAsia="Times New Roman" w:hAnsi="Verdana" w:cs="Times New Roman"/>
          <w:b/>
          <w:bCs/>
          <w:color w:val="000000"/>
          <w:sz w:val="26"/>
          <w:szCs w:val="26"/>
          <w:lang w:val="bg-BG"/>
        </w:rPr>
        <w:t xml:space="preserve">Ниво на достъп </w:t>
      </w:r>
      <w:r w:rsidRPr="005F2DD0">
        <w:rPr>
          <w:rFonts w:ascii="Verdana" w:eastAsia="Times New Roman" w:hAnsi="Verdana" w:cs="Times New Roman"/>
          <w:b/>
          <w:bCs/>
          <w:sz w:val="26"/>
          <w:szCs w:val="26"/>
        </w:rPr>
        <w:t>public</w:t>
      </w:r>
      <w:bookmarkEnd w:id="24"/>
      <w:bookmarkEnd w:id="25"/>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Използвайки модификатора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ние указваме на компилатора, че елементът, пред който е поставен, може да бъде достъпен от всеки друг клас, независимо дали е от текущия проект, от текущото пространство от имена или извън тях. Нивото на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определя липса на ограничения върху видимостта, най-малко рестриктивното от всички нива на достъп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6" w:name="_toc298864330"/>
      <w:bookmarkStart w:id="27" w:name="_toc243587577"/>
      <w:r w:rsidRPr="005F2DD0">
        <w:rPr>
          <w:rFonts w:ascii="Verdana" w:eastAsia="Times New Roman" w:hAnsi="Verdana" w:cs="Times New Roman"/>
          <w:b/>
          <w:bCs/>
          <w:color w:val="000000"/>
          <w:sz w:val="26"/>
          <w:szCs w:val="26"/>
          <w:lang w:val="bg-BG"/>
        </w:rPr>
        <w:t xml:space="preserve">Ниво на достъп </w:t>
      </w:r>
      <w:r w:rsidRPr="005F2DD0">
        <w:rPr>
          <w:rFonts w:ascii="Verdana" w:eastAsia="Times New Roman" w:hAnsi="Verdana" w:cs="Times New Roman"/>
          <w:b/>
          <w:bCs/>
          <w:sz w:val="26"/>
          <w:szCs w:val="26"/>
        </w:rPr>
        <w:t>private</w:t>
      </w:r>
      <w:bookmarkEnd w:id="26"/>
      <w:bookmarkEnd w:id="27"/>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Нивото на достъп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което налага най-голяма рестрикция на види</w:t>
      </w:r>
      <w:r w:rsidRPr="005F2DD0">
        <w:rPr>
          <w:rFonts w:ascii="Verdana" w:eastAsia="Times New Roman" w:hAnsi="Verdana" w:cs="Times New Roman"/>
          <w:sz w:val="20"/>
          <w:szCs w:val="20"/>
          <w:lang w:val="bg-BG"/>
        </w:rPr>
        <w:softHyphen/>
        <w:t xml:space="preserve">мостта на класа и елементите му. Модификаторът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служи за индикация, че елементът, за който се отнася, не може да бъде достъпван от никой друг клас (освен от класа, в който е дефиниран), дори този клас да се намира в същото пространство от имена. Това ниво на достъп се използва по подразбиране, т.е. се при</w:t>
      </w:r>
      <w:r w:rsidRPr="005F2DD0">
        <w:rPr>
          <w:rFonts w:ascii="Verdana" w:eastAsia="Times New Roman" w:hAnsi="Verdana" w:cs="Times New Roman"/>
          <w:sz w:val="20"/>
          <w:szCs w:val="20"/>
          <w:lang w:val="bg-BG"/>
        </w:rPr>
        <w:softHyphen/>
        <w:t>ла</w:t>
      </w:r>
      <w:r w:rsidRPr="005F2DD0">
        <w:rPr>
          <w:rFonts w:ascii="Verdana" w:eastAsia="Times New Roman" w:hAnsi="Verdana" w:cs="Times New Roman"/>
          <w:sz w:val="20"/>
          <w:szCs w:val="20"/>
          <w:lang w:val="bg-BG"/>
        </w:rPr>
        <w:softHyphen/>
        <w:t>га, когато липсва модификатор за достъп пред съответния елемент на класа.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8" w:name="_toc298864331"/>
      <w:r w:rsidRPr="005F2DD0">
        <w:rPr>
          <w:rFonts w:ascii="Verdana" w:eastAsia="Times New Roman" w:hAnsi="Verdana" w:cs="Times New Roman"/>
          <w:b/>
          <w:bCs/>
          <w:color w:val="000000"/>
          <w:sz w:val="26"/>
          <w:szCs w:val="26"/>
          <w:lang w:val="bg-BG"/>
        </w:rPr>
        <w:t xml:space="preserve">Ниво на достъп </w:t>
      </w:r>
      <w:r w:rsidRPr="005F2DD0">
        <w:rPr>
          <w:rFonts w:ascii="Verdana" w:eastAsia="Times New Roman" w:hAnsi="Verdana" w:cs="Times New Roman"/>
          <w:b/>
          <w:bCs/>
          <w:sz w:val="26"/>
          <w:szCs w:val="26"/>
        </w:rPr>
        <w:t>internal</w:t>
      </w:r>
      <w:bookmarkEnd w:id="28"/>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Courier New"/>
          <w:sz w:val="20"/>
          <w:szCs w:val="20"/>
          <w:lang w:val="bg-BG"/>
        </w:rPr>
        <w:t xml:space="preserve">Модификаторът </w:t>
      </w:r>
      <w:r w:rsidRPr="005F2DD0">
        <w:rPr>
          <w:rFonts w:ascii="Courier New" w:eastAsia="Times New Roman" w:hAnsi="Courier New" w:cs="Times New Roman"/>
          <w:b/>
          <w:bCs/>
          <w:sz w:val="20"/>
          <w:szCs w:val="20"/>
        </w:rPr>
        <w:t>internal</w:t>
      </w:r>
      <w:r w:rsidRPr="005F2DD0">
        <w:rPr>
          <w:rFonts w:ascii="Courier New" w:eastAsia="Times New Roman" w:hAnsi="Courier New" w:cs="Courier New"/>
          <w:b/>
          <w:bCs/>
          <w:sz w:val="20"/>
          <w:szCs w:val="20"/>
        </w:rPr>
        <w:t xml:space="preserve"> </w:t>
      </w:r>
      <w:r w:rsidRPr="005F2DD0">
        <w:rPr>
          <w:rFonts w:ascii="Verdana" w:eastAsia="Times New Roman" w:hAnsi="Verdana" w:cs="Courier New"/>
          <w:sz w:val="20"/>
          <w:szCs w:val="20"/>
          <w:lang w:val="bg-BG"/>
        </w:rPr>
        <w:t xml:space="preserve">се използва, за да се ограничи достъпът до елемента само от файлове от същото асембли, т.е. същия проект във </w:t>
      </w:r>
      <w:r w:rsidRPr="005F2DD0">
        <w:rPr>
          <w:rFonts w:ascii="Verdana" w:eastAsia="Times New Roman" w:hAnsi="Verdana" w:cs="Courier New"/>
          <w:sz w:val="20"/>
          <w:szCs w:val="20"/>
        </w:rPr>
        <w:t>Visual Studio</w:t>
      </w:r>
      <w:r w:rsidRPr="005F2DD0">
        <w:rPr>
          <w:rFonts w:ascii="Verdana" w:eastAsia="Times New Roman" w:hAnsi="Verdana" w:cs="Courier New"/>
          <w:sz w:val="20"/>
          <w:szCs w:val="20"/>
          <w:lang w:val="bg-BG"/>
        </w:rPr>
        <w:t xml:space="preserve">. Когато във </w:t>
      </w:r>
      <w:r w:rsidRPr="005F2DD0">
        <w:rPr>
          <w:rFonts w:ascii="Verdana" w:eastAsia="Times New Roman" w:hAnsi="Verdana" w:cs="Courier New"/>
          <w:sz w:val="20"/>
          <w:szCs w:val="20"/>
        </w:rPr>
        <w:t xml:space="preserve">Visual Studio </w:t>
      </w:r>
      <w:r w:rsidRPr="005F2DD0">
        <w:rPr>
          <w:rFonts w:ascii="Verdana" w:eastAsia="Times New Roman" w:hAnsi="Verdana" w:cs="Courier New"/>
          <w:sz w:val="20"/>
          <w:szCs w:val="20"/>
          <w:lang w:val="bg-BG"/>
        </w:rPr>
        <w:t>направим няколко проекта, класовете от тях ще се компилират в различни асемблита.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29" w:name="_toc298864332"/>
      <w:r w:rsidRPr="005F2DD0">
        <w:rPr>
          <w:rFonts w:ascii="Verdana" w:eastAsia="Times New Roman" w:hAnsi="Verdana" w:cs="Times New Roman"/>
          <w:b/>
          <w:bCs/>
          <w:color w:val="000000"/>
          <w:sz w:val="26"/>
          <w:szCs w:val="26"/>
          <w:lang w:val="bg-BG"/>
        </w:rPr>
        <w:t>Асембли (</w:t>
      </w:r>
      <w:r w:rsidRPr="005F2DD0">
        <w:rPr>
          <w:rFonts w:ascii="Verdana" w:eastAsia="Times New Roman" w:hAnsi="Verdana" w:cs="Times New Roman"/>
          <w:b/>
          <w:bCs/>
          <w:sz w:val="26"/>
          <w:szCs w:val="26"/>
        </w:rPr>
        <w:t>assembly</w:t>
      </w:r>
      <w:r w:rsidRPr="005F2DD0">
        <w:rPr>
          <w:rFonts w:ascii="Verdana" w:eastAsia="Times New Roman" w:hAnsi="Verdana" w:cs="Times New Roman"/>
          <w:b/>
          <w:bCs/>
          <w:sz w:val="26"/>
          <w:szCs w:val="26"/>
          <w:lang w:val="bg-BG"/>
        </w:rPr>
        <w:t>)</w:t>
      </w:r>
      <w:bookmarkEnd w:id="29"/>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Courier New"/>
          <w:b/>
          <w:sz w:val="20"/>
          <w:szCs w:val="20"/>
          <w:lang w:val="bg-BG"/>
        </w:rPr>
        <w:t>Асембли (</w:t>
      </w:r>
      <w:r w:rsidRPr="005F2DD0">
        <w:rPr>
          <w:rFonts w:ascii="Verdana" w:eastAsia="Times New Roman" w:hAnsi="Verdana" w:cs="Courier New"/>
          <w:b/>
          <w:sz w:val="20"/>
          <w:szCs w:val="20"/>
        </w:rPr>
        <w:t>assembly</w:t>
      </w:r>
      <w:r w:rsidRPr="005F2DD0">
        <w:rPr>
          <w:rFonts w:ascii="Verdana" w:eastAsia="Times New Roman" w:hAnsi="Verdana" w:cs="Courier New"/>
          <w:b/>
          <w:sz w:val="20"/>
          <w:szCs w:val="20"/>
          <w:lang w:val="bg-BG"/>
        </w:rPr>
        <w:t xml:space="preserve">) </w:t>
      </w:r>
      <w:r w:rsidRPr="005F2DD0">
        <w:rPr>
          <w:rFonts w:ascii="Verdana" w:eastAsia="Times New Roman" w:hAnsi="Verdana" w:cs="Courier New"/>
          <w:sz w:val="20"/>
          <w:szCs w:val="20"/>
          <w:lang w:val="bg-BG"/>
        </w:rPr>
        <w:t xml:space="preserve">е колекция от типове и ресурси, която формира логическа единица функционалност. Всички типове в </w:t>
      </w:r>
      <w:r w:rsidRPr="005F2DD0">
        <w:rPr>
          <w:rFonts w:ascii="Verdana" w:eastAsia="Times New Roman" w:hAnsi="Verdana" w:cs="Courier New"/>
          <w:sz w:val="20"/>
          <w:szCs w:val="20"/>
        </w:rPr>
        <w:t>C</w:t>
      </w:r>
      <w:r w:rsidRPr="005F2DD0">
        <w:rPr>
          <w:rFonts w:ascii="Verdana" w:eastAsia="Times New Roman" w:hAnsi="Verdana" w:cs="Courier New"/>
          <w:sz w:val="20"/>
          <w:szCs w:val="20"/>
          <w:lang w:val="bg-BG"/>
        </w:rPr>
        <w:t># и изобщо в .</w:t>
      </w:r>
      <w:r w:rsidRPr="005F2DD0">
        <w:rPr>
          <w:rFonts w:ascii="Verdana" w:eastAsia="Times New Roman" w:hAnsi="Verdana" w:cs="Courier New"/>
          <w:sz w:val="20"/>
          <w:szCs w:val="20"/>
        </w:rPr>
        <w:t>NET Framework</w:t>
      </w:r>
      <w:r w:rsidRPr="005F2DD0">
        <w:rPr>
          <w:rFonts w:ascii="Verdana" w:eastAsia="Times New Roman" w:hAnsi="Verdana" w:cs="Courier New"/>
          <w:sz w:val="20"/>
          <w:szCs w:val="20"/>
          <w:lang w:val="bg-BG"/>
        </w:rPr>
        <w:t xml:space="preserve"> могат да съществуват само в асемблита. При всяка компилация на .</w:t>
      </w:r>
      <w:r w:rsidRPr="005F2DD0">
        <w:rPr>
          <w:rFonts w:ascii="Verdana" w:eastAsia="Times New Roman" w:hAnsi="Verdana" w:cs="Courier New"/>
          <w:sz w:val="20"/>
          <w:szCs w:val="20"/>
        </w:rPr>
        <w:t xml:space="preserve">NET </w:t>
      </w:r>
      <w:r w:rsidRPr="005F2DD0">
        <w:rPr>
          <w:rFonts w:ascii="Verdana" w:eastAsia="Times New Roman" w:hAnsi="Verdana" w:cs="Courier New"/>
          <w:sz w:val="20"/>
          <w:szCs w:val="20"/>
          <w:lang w:val="bg-BG"/>
        </w:rPr>
        <w:t xml:space="preserve">приложение се създава асембли. То се съхранява като файл с разширение </w:t>
      </w:r>
      <w:r w:rsidRPr="005F2DD0">
        <w:rPr>
          <w:rFonts w:ascii="Courier New" w:eastAsia="Times New Roman" w:hAnsi="Courier New" w:cs="Courier New"/>
          <w:b/>
          <w:bCs/>
          <w:sz w:val="20"/>
          <w:szCs w:val="20"/>
        </w:rPr>
        <w:t>.exe</w:t>
      </w:r>
      <w:r w:rsidRPr="005F2DD0">
        <w:rPr>
          <w:rFonts w:ascii="Verdana" w:eastAsia="Times New Roman" w:hAnsi="Verdana" w:cs="Times New Roman"/>
          <w:sz w:val="20"/>
          <w:szCs w:val="20"/>
          <w:lang w:val="bg-BG"/>
        </w:rPr>
        <w:t xml:space="preserve"> или </w:t>
      </w:r>
      <w:r w:rsidRPr="005F2DD0">
        <w:rPr>
          <w:rFonts w:ascii="Courier New" w:eastAsia="Times New Roman" w:hAnsi="Courier New" w:cs="Courier New"/>
          <w:b/>
          <w:bCs/>
          <w:sz w:val="20"/>
          <w:szCs w:val="20"/>
        </w:rPr>
        <w:t>.dll</w:t>
      </w:r>
      <w:r w:rsidRPr="005F2DD0">
        <w:rPr>
          <w:rFonts w:ascii="Verdana" w:eastAsia="Times New Roman" w:hAnsi="Verdana" w:cs="Courier New"/>
          <w:sz w:val="20"/>
          <w:szCs w:val="20"/>
          <w:lang w:val="bg-BG"/>
        </w:rPr>
        <w:t>.</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30" w:name="_toc298864333"/>
      <w:bookmarkStart w:id="31" w:name="_Toc243587578"/>
      <w:r w:rsidRPr="005F2DD0">
        <w:rPr>
          <w:rFonts w:ascii="Verdana" w:eastAsia="Times New Roman" w:hAnsi="Verdana" w:cs="Times New Roman"/>
          <w:b/>
          <w:bCs/>
          <w:color w:val="000000"/>
          <w:sz w:val="28"/>
          <w:szCs w:val="28"/>
          <w:lang w:val="bg-BG"/>
        </w:rPr>
        <w:t>Деклариране на класове</w:t>
      </w:r>
      <w:bookmarkEnd w:id="30"/>
      <w:bookmarkEnd w:id="31"/>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Декларирането на клас следва строго определени правила (синтаксис):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lang w:val="en-GB"/>
              </w:rPr>
              <w:t>[&lt;access_modifier&gt;] class &lt;class_name&gt;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декларираме клас, задължително трябва да използваме ключовата дума </w:t>
      </w:r>
      <w:r w:rsidRPr="005F2DD0">
        <w:rPr>
          <w:rFonts w:ascii="Courier New" w:eastAsia="Times New Roman" w:hAnsi="Courier New" w:cs="Courier New"/>
          <w:b/>
          <w:bCs/>
          <w:sz w:val="20"/>
          <w:szCs w:val="20"/>
        </w:rPr>
        <w:t>class</w:t>
      </w:r>
      <w:r w:rsidRPr="005F2DD0">
        <w:rPr>
          <w:rFonts w:ascii="Verdana" w:eastAsia="Times New Roman" w:hAnsi="Verdana" w:cs="Times New Roman"/>
          <w:sz w:val="20"/>
          <w:szCs w:val="20"/>
          <w:lang w:val="bg-BG"/>
        </w:rPr>
        <w:t xml:space="preserve">. След нея трябва да стои името на класа </w:t>
      </w:r>
      <w:r w:rsidRPr="005F2DD0">
        <w:rPr>
          <w:rFonts w:ascii="Courier New" w:eastAsia="Times New Roman" w:hAnsi="Courier New" w:cs="Courier New"/>
          <w:b/>
          <w:bCs/>
          <w:sz w:val="20"/>
          <w:szCs w:val="20"/>
        </w:rPr>
        <w:t>&lt;class_name&gt;</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Освен ключовата дума </w:t>
      </w:r>
      <w:r w:rsidRPr="005F2DD0">
        <w:rPr>
          <w:rFonts w:ascii="Courier New" w:eastAsia="Times New Roman" w:hAnsi="Courier New" w:cs="Courier New"/>
          <w:b/>
          <w:bCs/>
          <w:sz w:val="20"/>
          <w:szCs w:val="20"/>
        </w:rPr>
        <w:t>class</w:t>
      </w:r>
      <w:r w:rsidRPr="005F2DD0">
        <w:rPr>
          <w:rFonts w:ascii="Verdana" w:eastAsia="Times New Roman" w:hAnsi="Verdana" w:cs="Times New Roman"/>
          <w:sz w:val="20"/>
          <w:szCs w:val="20"/>
          <w:lang w:val="bg-BG"/>
        </w:rPr>
        <w:t xml:space="preserve"> и името на класа, в декларацията на класа могат да бъдат използвани някои модификатори, например разгледаните вече модификатори за достъп.</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32" w:name="_toc298864334"/>
      <w:bookmarkStart w:id="33" w:name="_Toc243587579"/>
      <w:r w:rsidRPr="005F2DD0">
        <w:rPr>
          <w:rFonts w:ascii="Verdana" w:eastAsia="Times New Roman" w:hAnsi="Verdana" w:cs="Times New Roman"/>
          <w:b/>
          <w:bCs/>
          <w:color w:val="000000"/>
          <w:sz w:val="26"/>
          <w:szCs w:val="26"/>
          <w:lang w:val="bg-BG"/>
        </w:rPr>
        <w:t>Видимост на класа</w:t>
      </w:r>
      <w:bookmarkEnd w:id="32"/>
      <w:bookmarkEnd w:id="33"/>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имаме два класа – </w:t>
      </w:r>
      <w:r w:rsidRPr="005F2DD0">
        <w:rPr>
          <w:rFonts w:ascii="Courier New" w:eastAsia="Times New Roman" w:hAnsi="Courier New" w:cs="Courier New"/>
          <w:b/>
          <w:bCs/>
          <w:sz w:val="20"/>
          <w:szCs w:val="20"/>
        </w:rPr>
        <w:t>А</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 xml:space="preserve">. Казваме, че класът </w:t>
      </w:r>
      <w:r w:rsidRPr="005F2DD0">
        <w:rPr>
          <w:rFonts w:ascii="Courier New" w:eastAsia="Times New Roman" w:hAnsi="Courier New" w:cs="Courier New"/>
          <w:b/>
          <w:bCs/>
          <w:sz w:val="20"/>
          <w:szCs w:val="20"/>
        </w:rPr>
        <w:t>А</w:t>
      </w:r>
      <w:r w:rsidRPr="005F2DD0">
        <w:rPr>
          <w:rFonts w:ascii="Verdana" w:eastAsia="Times New Roman" w:hAnsi="Verdana" w:cs="Times New Roman"/>
          <w:sz w:val="20"/>
          <w:szCs w:val="20"/>
          <w:lang w:val="bg-BG"/>
        </w:rPr>
        <w:t xml:space="preserve">, има достъп до класа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 ако може да прави едно от следните неща:</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Създава обект (инстанция) от тип класа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lastRenderedPageBreak/>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Достъпва определени методи и член-променливи (полета) в класа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 в зависимост от нивото на достъп на съответните методи и полета.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Има и трета операция, която може да бъде извършвана с класове, когато видимостта им позволява, наречена </w:t>
      </w:r>
      <w:r w:rsidRPr="005F2DD0">
        <w:rPr>
          <w:rFonts w:ascii="Verdana" w:eastAsia="Times New Roman" w:hAnsi="Verdana" w:cs="Times New Roman"/>
          <w:b/>
          <w:sz w:val="20"/>
          <w:szCs w:val="20"/>
          <w:lang w:val="bg-BG"/>
        </w:rPr>
        <w:t>наследяване на клас</w:t>
      </w:r>
      <w:r w:rsidRPr="005F2DD0">
        <w:rPr>
          <w:rFonts w:ascii="Verdana" w:eastAsia="Times New Roman" w:hAnsi="Verdana" w:cs="Times New Roman"/>
          <w:sz w:val="20"/>
          <w:szCs w:val="20"/>
          <w:lang w:val="bg-BG"/>
        </w:rPr>
        <w:t>, но на нея ще се спрем по-късно, в главата "</w:t>
      </w:r>
      <w:hyperlink r:id="rId17" w:history="1">
        <w:r w:rsidRPr="005F2DD0">
          <w:rPr>
            <w:rFonts w:ascii="Verdana" w:eastAsia="Times New Roman" w:hAnsi="Verdana" w:cs="Times New Roman"/>
            <w:color w:val="0000FF"/>
            <w:sz w:val="20"/>
            <w:szCs w:val="20"/>
            <w:u w:val="single"/>
            <w:lang w:val="bg-BG"/>
          </w:rPr>
          <w:t>Принципи на обектно-ориентираното програмира</w:t>
        </w:r>
        <w:r w:rsidRPr="005F2DD0">
          <w:rPr>
            <w:rFonts w:ascii="Verdana" w:eastAsia="Times New Roman" w:hAnsi="Verdana" w:cs="Times New Roman"/>
            <w:color w:val="0000FF"/>
            <w:sz w:val="20"/>
            <w:szCs w:val="20"/>
            <w:u w:val="single"/>
            <w:lang w:val="bg-BG"/>
          </w:rPr>
          <w:softHyphen/>
          <w:t>не</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разбрахме, ниво достъп означава "видимост". Ако класът </w:t>
      </w:r>
      <w:r w:rsidRPr="005F2DD0">
        <w:rPr>
          <w:rFonts w:ascii="Courier New" w:eastAsia="Times New Roman" w:hAnsi="Courier New" w:cs="Courier New"/>
          <w:b/>
          <w:bCs/>
          <w:sz w:val="20"/>
          <w:szCs w:val="20"/>
        </w:rPr>
        <w:t>А</w:t>
      </w:r>
      <w:r w:rsidRPr="005F2DD0">
        <w:rPr>
          <w:rFonts w:ascii="Verdana" w:eastAsia="Times New Roman" w:hAnsi="Verdana" w:cs="Times New Roman"/>
          <w:sz w:val="20"/>
          <w:szCs w:val="20"/>
          <w:lang w:val="bg-BG"/>
        </w:rPr>
        <w:t xml:space="preserve"> не може да "види" класа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 xml:space="preserve">, нивото на достъп на методите и полетата в класа </w:t>
      </w:r>
      <w:r w:rsidRPr="005F2DD0">
        <w:rPr>
          <w:rFonts w:ascii="Courier New" w:eastAsia="Times New Roman" w:hAnsi="Courier New" w:cs="Courier New"/>
          <w:b/>
          <w:bCs/>
          <w:sz w:val="20"/>
          <w:szCs w:val="20"/>
        </w:rPr>
        <w:t>В</w:t>
      </w:r>
      <w:r w:rsidRPr="005F2DD0">
        <w:rPr>
          <w:rFonts w:ascii="Verdana" w:eastAsia="Times New Roman" w:hAnsi="Verdana" w:cs="Times New Roman"/>
          <w:sz w:val="20"/>
          <w:szCs w:val="20"/>
          <w:lang w:val="bg-BG"/>
        </w:rPr>
        <w:t xml:space="preserve"> нямат значение.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Нивата на достъп, които един невложен клас може да има, са само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Ниво на достъп </w:t>
      </w:r>
      <w:r w:rsidRPr="005F2DD0">
        <w:rPr>
          <w:rFonts w:ascii="Verdana" w:eastAsia="Times New Roman" w:hAnsi="Verdana" w:cs="Times New Roman"/>
          <w:b/>
          <w:bCs/>
        </w:rPr>
        <w:t>public</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декларираме един клас с модификатор за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ще можем да го достъпваме от всеки един клас и от всичко едно пространство от имена, независимо къде се намират те. Това означава, че всеки друг клас ще може да създава обекти от тип този клас и да има достъп до методите и полетата на класа (стига тези полета да имат подходящо ниво на достъп).</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 трябва да забравяме, че ако искаме да използваме клас с ниво на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от друго пространство от имена, различно от текущото, трябва да използваме конструкцията за включване на пространства от имена </w:t>
      </w:r>
      <w:r w:rsidRPr="005F2DD0">
        <w:rPr>
          <w:rFonts w:ascii="Courier New" w:eastAsia="Times New Roman" w:hAnsi="Courier New" w:cs="Courier New"/>
          <w:b/>
          <w:bCs/>
          <w:sz w:val="20"/>
          <w:szCs w:val="20"/>
        </w:rPr>
        <w:t>using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или всеки път да изписваме пълното име на класа.</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Ниво на достъп </w:t>
      </w:r>
      <w:r w:rsidRPr="005F2DD0">
        <w:rPr>
          <w:rFonts w:ascii="Verdana" w:eastAsia="Times New Roman" w:hAnsi="Verdana" w:cs="Times New Roman"/>
          <w:b/>
          <w:bCs/>
        </w:rPr>
        <w:t>internal</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декларираме един клас с модификатор за достъп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той ще бъде достъпен само от същото асембли. Това означава, че само класовете от същото асембли ще могат да създават обекти от тип този клас и да имат достъп до методите и полетата (с подходящо ниво на достъп) на класа. Това ниво на достъп се подразбира, когато не е използван ни</w:t>
      </w:r>
      <w:r w:rsidRPr="005F2DD0">
        <w:rPr>
          <w:rFonts w:ascii="Verdana" w:eastAsia="Times New Roman" w:hAnsi="Verdana" w:cs="Times New Roman"/>
          <w:sz w:val="20"/>
          <w:szCs w:val="20"/>
          <w:lang w:val="bg-BG"/>
        </w:rPr>
        <w:softHyphen/>
        <w:t>ка</w:t>
      </w:r>
      <w:r w:rsidRPr="005F2DD0">
        <w:rPr>
          <w:rFonts w:ascii="Verdana" w:eastAsia="Times New Roman" w:hAnsi="Verdana" w:cs="Times New Roman"/>
          <w:sz w:val="20"/>
          <w:szCs w:val="20"/>
          <w:lang w:val="bg-BG"/>
        </w:rPr>
        <w:softHyphen/>
        <w:t>къв модификатор за достъп при декларацията на класа.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във </w:t>
      </w:r>
      <w:r w:rsidRPr="005F2DD0">
        <w:rPr>
          <w:rFonts w:ascii="Verdana" w:eastAsia="Times New Roman" w:hAnsi="Verdana" w:cs="Times New Roman"/>
          <w:sz w:val="20"/>
          <w:szCs w:val="20"/>
        </w:rPr>
        <w:t xml:space="preserve">Visual Studio </w:t>
      </w:r>
      <w:r w:rsidRPr="005F2DD0">
        <w:rPr>
          <w:rFonts w:ascii="Verdana" w:eastAsia="Times New Roman" w:hAnsi="Verdana" w:cs="Times New Roman"/>
          <w:sz w:val="20"/>
          <w:szCs w:val="20"/>
          <w:lang w:val="bg-BG"/>
        </w:rPr>
        <w:t xml:space="preserve">имаме два проекта в общ </w:t>
      </w:r>
      <w:r w:rsidRPr="005F2DD0">
        <w:rPr>
          <w:rFonts w:ascii="Verdana" w:eastAsia="Times New Roman" w:hAnsi="Verdana" w:cs="Times New Roman"/>
          <w:sz w:val="20"/>
          <w:szCs w:val="20"/>
        </w:rPr>
        <w:t>solution</w:t>
      </w:r>
      <w:r w:rsidRPr="005F2DD0">
        <w:rPr>
          <w:rFonts w:ascii="Verdana" w:eastAsia="Times New Roman" w:hAnsi="Verdana" w:cs="Times New Roman"/>
          <w:sz w:val="20"/>
          <w:szCs w:val="20"/>
          <w:lang w:val="bg-BG"/>
        </w:rPr>
        <w:t xml:space="preserve"> и искаме от единия проект да използваме клас, дефиниран в другия проект, то реферираният клас трябва задължително да е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Ниво на достъп </w:t>
      </w:r>
      <w:r w:rsidRPr="005F2DD0">
        <w:rPr>
          <w:rFonts w:ascii="Verdana" w:eastAsia="Times New Roman" w:hAnsi="Verdana" w:cs="Times New Roman"/>
          <w:b/>
          <w:bCs/>
        </w:rPr>
        <w:t>private</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сме изчерпателни, трябва да споменем, че като модификатор за достъп до клас, може да се използва модификаторът за видимост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но това е свързано с понятието "вътрешен клас" (</w:t>
      </w:r>
      <w:r w:rsidRPr="005F2DD0">
        <w:rPr>
          <w:rFonts w:ascii="Verdana" w:eastAsia="Times New Roman" w:hAnsi="Verdana" w:cs="Times New Roman"/>
          <w:sz w:val="20"/>
          <w:szCs w:val="20"/>
        </w:rPr>
        <w:t>nested class</w:t>
      </w:r>
      <w:r w:rsidRPr="005F2DD0">
        <w:rPr>
          <w:rFonts w:ascii="Verdana" w:eastAsia="Times New Roman" w:hAnsi="Verdana" w:cs="Times New Roman"/>
          <w:sz w:val="20"/>
          <w:szCs w:val="20"/>
          <w:lang w:val="bg-BG"/>
        </w:rPr>
        <w:t>), което ще разгледаме в секцията "</w:t>
      </w:r>
      <w:hyperlink r:id="rId18" w:anchor="_%D0%92%D1%8A%D1%82%D1%80%D0%B5%D1%88%D0%BD%D0%B8_%D0%BA%D0%BB%D0%B0%D1%81%D0%BE%D0%B2%D0%B5_%28nested" w:history="1">
        <w:r w:rsidRPr="005F2DD0">
          <w:rPr>
            <w:rFonts w:ascii="Verdana" w:eastAsia="Times New Roman" w:hAnsi="Verdana" w:cs="Times New Roman"/>
            <w:color w:val="0000FF"/>
            <w:sz w:val="20"/>
            <w:szCs w:val="20"/>
            <w:u w:val="single"/>
            <w:lang w:val="bg-BG"/>
          </w:rPr>
          <w:t>Вътрешни класове</w:t>
        </w:r>
      </w:hyperlink>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34" w:name="_toc298864335"/>
      <w:bookmarkStart w:id="35" w:name="_Toc243587580"/>
      <w:r w:rsidRPr="005F2DD0">
        <w:rPr>
          <w:rFonts w:ascii="Verdana" w:eastAsia="Times New Roman" w:hAnsi="Verdana" w:cs="Times New Roman"/>
          <w:b/>
          <w:bCs/>
          <w:color w:val="000000"/>
          <w:sz w:val="26"/>
          <w:szCs w:val="26"/>
          <w:lang w:val="bg-BG"/>
        </w:rPr>
        <w:t>Тяло на класа</w:t>
      </w:r>
      <w:bookmarkEnd w:id="34"/>
      <w:bookmarkEnd w:id="3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методите, след декларацията на класа следва неговото тяло, т.е. частта от класа, в която се съдържа програмния код:</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lang w:val="en-GB"/>
              </w:rPr>
              <w:t>[&lt;access_modifier&gt;] class &lt;class_name&gt;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Class body – the code of the class goes here ...</w:t>
            </w:r>
            <w:r w:rsidRPr="005F2DD0">
              <w:rPr>
                <w:rFonts w:ascii="Courier New" w:eastAsia="Times New Roman" w:hAnsi="Courier New" w:cs="Courier New"/>
                <w:noProof/>
                <w:sz w:val="20"/>
                <w:szCs w:val="20"/>
                <w:lang w:val="bg-BG"/>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Тялото на класа започва с отваряща фигурна скоба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и завършва със затваряща –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Класът винаги трябва да има тяло.</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36" w:name="_Toc243587581"/>
      <w:bookmarkStart w:id="37" w:name="_toc298864336"/>
      <w:r w:rsidRPr="005F2DD0">
        <w:rPr>
          <w:rFonts w:ascii="Verdana" w:eastAsia="Times New Roman" w:hAnsi="Verdana" w:cs="Times New Roman"/>
          <w:b/>
          <w:bCs/>
          <w:color w:val="000000"/>
          <w:sz w:val="26"/>
          <w:szCs w:val="26"/>
          <w:lang w:val="bg-BG"/>
        </w:rPr>
        <w:lastRenderedPageBreak/>
        <w:t xml:space="preserve">Правила </w:t>
      </w:r>
      <w:bookmarkEnd w:id="36"/>
      <w:r w:rsidRPr="005F2DD0">
        <w:rPr>
          <w:rFonts w:ascii="Verdana" w:eastAsia="Times New Roman" w:hAnsi="Verdana" w:cs="Times New Roman"/>
          <w:b/>
          <w:bCs/>
          <w:sz w:val="26"/>
          <w:szCs w:val="26"/>
          <w:lang w:val="bg-BG"/>
        </w:rPr>
        <w:t>за именуване на класовете</w:t>
      </w:r>
      <w:bookmarkEnd w:id="37"/>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декларирането на име на метод, за създаването на име на клас съществува следния общоприет стандарт:</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Имената на класовете започват с главна буква, а останалите букви са малки. Ако името е съставено от няколко думи, всяка дума започ</w:t>
      </w:r>
      <w:r w:rsidRPr="005F2DD0">
        <w:rPr>
          <w:rFonts w:ascii="Verdana" w:eastAsia="Times New Roman" w:hAnsi="Verdana" w:cs="Times New Roman"/>
          <w:sz w:val="20"/>
          <w:szCs w:val="20"/>
          <w:lang w:val="bg-BG"/>
        </w:rPr>
        <w:softHyphen/>
        <w:t>ва с главна буква, без да се използват разделители между думите.</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За имена на класове обикновено се използват съществителни име</w:t>
      </w:r>
      <w:r w:rsidRPr="005F2DD0">
        <w:rPr>
          <w:rFonts w:ascii="Verdana" w:eastAsia="Times New Roman" w:hAnsi="Verdana" w:cs="Times New Roman"/>
          <w:sz w:val="20"/>
          <w:szCs w:val="20"/>
          <w:lang w:val="bg-BG"/>
        </w:rPr>
        <w:softHyphen/>
        <w:t>на.</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Името на класовете е препоръчително да бъде на английски език.</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Ето няколко примера за имена на класове, които са правилно именувани: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bookmarkStart w:id="38" w:name="_toc243587582"/>
            <w:r w:rsidRPr="005F2DD0">
              <w:rPr>
                <w:rFonts w:ascii="Courier New" w:eastAsia="Times New Roman" w:hAnsi="Courier New" w:cs="Courier New"/>
                <w:noProof/>
                <w:color w:val="000000"/>
                <w:sz w:val="20"/>
                <w:szCs w:val="20"/>
                <w:lang w:val="bg-BG"/>
              </w:rPr>
              <w:t>Dog</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Account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Car</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BufferedReader</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Повече за имената на класовете ще научите в главата "</w:t>
      </w:r>
      <w:hyperlink r:id="rId19" w:history="1">
        <w:r w:rsidRPr="005F2DD0">
          <w:rPr>
            <w:rFonts w:ascii="Verdana" w:eastAsia="Times New Roman" w:hAnsi="Verdana" w:cs="Times New Roman"/>
            <w:color w:val="0000FF"/>
            <w:sz w:val="20"/>
            <w:szCs w:val="20"/>
            <w:u w:val="single"/>
            <w:lang w:val="bg-BG"/>
          </w:rPr>
          <w:t>Качествен програмен код</w:t>
        </w:r>
      </w:hyperlink>
      <w:r w:rsidRPr="005F2DD0">
        <w:rPr>
          <w:rFonts w:ascii="Verdana" w:eastAsia="Times New Roman" w:hAnsi="Verdana" w:cs="Times New Roman"/>
          <w:sz w:val="20"/>
          <w:szCs w:val="20"/>
          <w:lang w:val="bg-BG"/>
        </w:rPr>
        <w:t>".</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39" w:name="_toc298864337"/>
      <w:r w:rsidRPr="005F2DD0">
        <w:rPr>
          <w:rFonts w:ascii="Verdana" w:eastAsia="Times New Roman" w:hAnsi="Verdana" w:cs="Times New Roman"/>
          <w:b/>
          <w:bCs/>
          <w:color w:val="000000"/>
          <w:sz w:val="28"/>
          <w:szCs w:val="28"/>
          <w:lang w:val="bg-BG"/>
        </w:rPr>
        <w:t xml:space="preserve">Ключовата дума </w:t>
      </w:r>
      <w:r w:rsidRPr="005F2DD0">
        <w:rPr>
          <w:rFonts w:ascii="Verdana" w:eastAsia="Times New Roman" w:hAnsi="Verdana" w:cs="Times New Roman"/>
          <w:b/>
          <w:bCs/>
          <w:sz w:val="28"/>
          <w:szCs w:val="28"/>
        </w:rPr>
        <w:t>this</w:t>
      </w:r>
      <w:bookmarkEnd w:id="38"/>
      <w:bookmarkEnd w:id="3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дава достъп до референцията към текущия обект, когато се използва от метод в даден клас. Това е обектът, чийто метод или конструктор бива извикван. Можем да я разглеждаме като ука</w:t>
      </w:r>
      <w:r w:rsidRPr="005F2DD0">
        <w:rPr>
          <w:rFonts w:ascii="Verdana" w:eastAsia="Times New Roman" w:hAnsi="Verdana" w:cs="Times New Roman"/>
          <w:sz w:val="20"/>
          <w:szCs w:val="20"/>
          <w:lang w:val="bg-BG"/>
        </w:rPr>
        <w:softHyphen/>
        <w:t>зател (референция), дадена ни априори от създателите на езика, с която да достъпваме елементите (полета, методи, конструктори) на собствения ни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.myField; </w:t>
            </w:r>
            <w:r w:rsidRPr="005F2DD0">
              <w:rPr>
                <w:rFonts w:ascii="Courier New" w:eastAsia="Times New Roman" w:hAnsi="Courier New" w:cs="Courier New"/>
                <w:noProof/>
                <w:color w:val="008000"/>
                <w:sz w:val="20"/>
                <w:szCs w:val="20"/>
              </w:rPr>
              <w:t>// access a field in the 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.DoMyMethod(); </w:t>
            </w:r>
            <w:r w:rsidRPr="005F2DD0">
              <w:rPr>
                <w:rFonts w:ascii="Courier New" w:eastAsia="Times New Roman" w:hAnsi="Courier New" w:cs="Courier New"/>
                <w:noProof/>
                <w:color w:val="008000"/>
                <w:sz w:val="20"/>
                <w:szCs w:val="20"/>
              </w:rPr>
              <w:t>// access a method in the 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52A2A"/>
                <w:sz w:val="20"/>
                <w:szCs w:val="20"/>
              </w:rPr>
              <w:t>3</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4</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8000"/>
                <w:sz w:val="20"/>
                <w:szCs w:val="20"/>
              </w:rPr>
              <w:t>// access a constructor with two int parameters</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момента няма да обясняваме изложения код. Разяснения ще дадем по-късно, в местата от секциите на тази глава, посветени на елементите на класа (полета, методи, конструктори) и засягащи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40" w:name="_toc298864338"/>
      <w:bookmarkStart w:id="41" w:name="_Toc243587583"/>
      <w:r w:rsidRPr="005F2DD0">
        <w:rPr>
          <w:rFonts w:ascii="Verdana" w:eastAsia="Times New Roman" w:hAnsi="Verdana" w:cs="Times New Roman"/>
          <w:b/>
          <w:bCs/>
          <w:color w:val="000000"/>
          <w:sz w:val="28"/>
          <w:szCs w:val="28"/>
          <w:lang w:val="bg-BG"/>
        </w:rPr>
        <w:t>Полета</w:t>
      </w:r>
      <w:bookmarkEnd w:id="40"/>
      <w:bookmarkEnd w:id="4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стана дума в началото на главата, когато декларираме клас, описваме обект от реалния свят. За описанието на този обект, се фокусираме само върху характеристиките му, които имат отношение към проблема, който ще решава нашата програма.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Тези характеристики на реалния обект ги интерпретираме в деклараци</w:t>
      </w:r>
      <w:r w:rsidRPr="005F2DD0">
        <w:rPr>
          <w:rFonts w:ascii="Verdana" w:eastAsia="Times New Roman" w:hAnsi="Verdana" w:cs="Times New Roman"/>
          <w:sz w:val="20"/>
          <w:szCs w:val="20"/>
          <w:lang w:val="bg-BG"/>
        </w:rPr>
        <w:softHyphen/>
        <w:t>ята на класа, като декларираме набор от специален тип променливи, наре</w:t>
      </w:r>
      <w:r w:rsidRPr="005F2DD0">
        <w:rPr>
          <w:rFonts w:ascii="Verdana" w:eastAsia="Times New Roman" w:hAnsi="Verdana" w:cs="Times New Roman"/>
          <w:sz w:val="20"/>
          <w:szCs w:val="20"/>
          <w:lang w:val="bg-BG"/>
        </w:rPr>
        <w:softHyphen/>
        <w:t>чени полета, в които пазим данните за отделните характеристики. Когато създадем обект по описанието на нашия клас, стойностите на полетата, ще съдържат кон</w:t>
      </w:r>
      <w:r w:rsidRPr="005F2DD0">
        <w:rPr>
          <w:rFonts w:ascii="Verdana" w:eastAsia="Times New Roman" w:hAnsi="Verdana" w:cs="Times New Roman"/>
          <w:sz w:val="20"/>
          <w:szCs w:val="20"/>
          <w:lang w:val="bg-BG"/>
        </w:rPr>
        <w:softHyphen/>
        <w:t>кретните характеристики, с които даден екзем</w:t>
      </w:r>
      <w:r w:rsidRPr="005F2DD0">
        <w:rPr>
          <w:rFonts w:ascii="Verdana" w:eastAsia="Times New Roman" w:hAnsi="Verdana" w:cs="Times New Roman"/>
          <w:sz w:val="20"/>
          <w:szCs w:val="20"/>
          <w:lang w:val="bg-BG"/>
        </w:rPr>
        <w:softHyphen/>
        <w:t>пляр от класа (обект) се отличава от всички останали обекти от същия клас.</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42" w:name="_Деклариране_на_полета"/>
      <w:bookmarkStart w:id="43" w:name="_toc243587584"/>
      <w:bookmarkStart w:id="44" w:name="_toc298864339"/>
      <w:bookmarkEnd w:id="42"/>
      <w:r w:rsidRPr="005F2DD0">
        <w:rPr>
          <w:rFonts w:ascii="Verdana" w:eastAsia="Times New Roman" w:hAnsi="Verdana" w:cs="Times New Roman"/>
          <w:b/>
          <w:bCs/>
          <w:sz w:val="26"/>
          <w:szCs w:val="26"/>
          <w:lang w:val="bg-BG"/>
        </w:rPr>
        <w:t>Деклариране на полета в даден клас</w:t>
      </w:r>
      <w:bookmarkEnd w:id="43"/>
      <w:bookmarkEnd w:id="4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До момента сме се сблъсквали само с два типа променливи (вж. главата "</w:t>
      </w:r>
      <w:hyperlink r:id="rId20"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 в зависимост от това къде са декларирани:</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lastRenderedPageBreak/>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
          <w:sz w:val="20"/>
          <w:szCs w:val="20"/>
          <w:lang w:val="bg-BG"/>
        </w:rPr>
        <w:t>Локални променливи</w:t>
      </w:r>
      <w:r w:rsidRPr="005F2DD0">
        <w:rPr>
          <w:rFonts w:ascii="Verdana" w:eastAsia="Times New Roman" w:hAnsi="Verdana" w:cs="Times New Roman"/>
          <w:sz w:val="20"/>
          <w:szCs w:val="20"/>
          <w:lang w:val="bg-BG"/>
        </w:rPr>
        <w:t xml:space="preserve"> – това са променливите, които са дефини</w:t>
      </w:r>
      <w:r w:rsidRPr="005F2DD0">
        <w:rPr>
          <w:rFonts w:ascii="Verdana" w:eastAsia="Times New Roman" w:hAnsi="Verdana" w:cs="Times New Roman"/>
          <w:sz w:val="20"/>
          <w:szCs w:val="20"/>
          <w:lang w:val="bg-BG"/>
        </w:rPr>
        <w:softHyphen/>
        <w:t>ра</w:t>
      </w:r>
      <w:r w:rsidRPr="005F2DD0">
        <w:rPr>
          <w:rFonts w:ascii="Verdana" w:eastAsia="Times New Roman" w:hAnsi="Verdana" w:cs="Times New Roman"/>
          <w:sz w:val="20"/>
          <w:szCs w:val="20"/>
          <w:lang w:val="bg-BG"/>
        </w:rPr>
        <w:softHyphen/>
        <w:t>ни в тялото на някой метод (или блок).</w:t>
      </w:r>
    </w:p>
    <w:p w:rsidR="005F2DD0" w:rsidRPr="005F2DD0" w:rsidRDefault="005F2DD0" w:rsidP="005F2DD0">
      <w:pPr>
        <w:spacing w:before="60" w:after="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
          <w:sz w:val="20"/>
          <w:szCs w:val="20"/>
          <w:lang w:val="bg-BG"/>
        </w:rPr>
        <w:t xml:space="preserve">Параметри </w:t>
      </w:r>
      <w:r w:rsidRPr="005F2DD0">
        <w:rPr>
          <w:rFonts w:ascii="Verdana" w:eastAsia="Times New Roman" w:hAnsi="Verdana" w:cs="Times New Roman"/>
          <w:sz w:val="20"/>
          <w:szCs w:val="20"/>
          <w:lang w:val="bg-BG"/>
        </w:rPr>
        <w:t>– това са променливите в списъка с параметри, които един метод може да има.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xml:space="preserve"># съществува и трети вид променливи, наречени </w:t>
      </w:r>
      <w:r w:rsidRPr="005F2DD0">
        <w:rPr>
          <w:rFonts w:ascii="Verdana" w:eastAsia="Times New Roman" w:hAnsi="Verdana" w:cs="Times New Roman"/>
          <w:b/>
          <w:sz w:val="20"/>
          <w:szCs w:val="20"/>
          <w:lang w:val="bg-BG"/>
        </w:rPr>
        <w:t>полета</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rPr>
        <w:t>fields</w:t>
      </w:r>
      <w:r w:rsidRPr="005F2DD0">
        <w:rPr>
          <w:rFonts w:ascii="Verdana" w:eastAsia="Times New Roman" w:hAnsi="Verdana" w:cs="Times New Roman"/>
          <w:sz w:val="20"/>
          <w:szCs w:val="20"/>
          <w:lang w:val="bg-BG"/>
        </w:rPr>
        <w:t xml:space="preserve">) или </w:t>
      </w:r>
      <w:r w:rsidRPr="005F2DD0">
        <w:rPr>
          <w:rFonts w:ascii="Verdana" w:eastAsia="Times New Roman" w:hAnsi="Verdana" w:cs="Times New Roman"/>
          <w:b/>
          <w:sz w:val="20"/>
          <w:szCs w:val="20"/>
          <w:lang w:val="bg-BG"/>
        </w:rPr>
        <w:t>член-променливи на класа</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rPr>
        <w:t>instance variables</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Те се декларират в тялото на класа, но извън тялото на блок, метод или конструктор (какво е конструктор ще разгледаме подробно след малко).</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63" name="Picture 63" descr="clip_image00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p_image00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Полетата се декларират в тялото на класа, но извън тялото на метод, конструктор или блок.</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Ето един примерен код, в който се декларират няколко полета: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SampleClass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long</w:t>
            </w:r>
            <w:r w:rsidRPr="005F2DD0">
              <w:rPr>
                <w:rFonts w:ascii="Courier New" w:eastAsia="Times New Roman" w:hAnsi="Courier New" w:cs="Courier New"/>
                <w:noProof/>
                <w:sz w:val="20"/>
                <w:szCs w:val="20"/>
              </w:rPr>
              <w:t xml:space="preserve"> distance;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names;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myDog;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Формално, декларацията на полетата става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lang w:val="en-GB"/>
              </w:rPr>
              <w:t>[&lt;modifiers&gt;] &lt;field_type&gt; &lt;field_name&gt;;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Частта </w:t>
      </w:r>
      <w:r w:rsidRPr="005F2DD0">
        <w:rPr>
          <w:rFonts w:ascii="Courier New" w:eastAsia="Times New Roman" w:hAnsi="Courier New" w:cs="Courier New"/>
          <w:b/>
          <w:bCs/>
          <w:sz w:val="20"/>
          <w:szCs w:val="20"/>
        </w:rPr>
        <w:t>&lt;field_type&gt;</w:t>
      </w:r>
      <w:r w:rsidRPr="005F2DD0">
        <w:rPr>
          <w:rFonts w:ascii="Verdana" w:eastAsia="Times New Roman" w:hAnsi="Verdana" w:cs="Times New Roman"/>
          <w:sz w:val="20"/>
          <w:szCs w:val="20"/>
          <w:lang w:val="bg-BG"/>
        </w:rPr>
        <w:t xml:space="preserve"> определя типа на даденото поле. Той може да бъде както примитивен тип (</w:t>
      </w:r>
      <w:r w:rsidRPr="005F2DD0">
        <w:rPr>
          <w:rFonts w:ascii="Courier New" w:eastAsia="Times New Roman" w:hAnsi="Courier New" w:cs="Courier New"/>
          <w:b/>
          <w:bCs/>
          <w:sz w:val="20"/>
          <w:szCs w:val="20"/>
        </w:rPr>
        <w:t>byte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short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char</w:t>
      </w:r>
      <w:r w:rsidRPr="005F2DD0">
        <w:rPr>
          <w:rFonts w:ascii="Verdana" w:eastAsia="Times New Roman" w:hAnsi="Verdana" w:cs="Times New Roman"/>
          <w:sz w:val="20"/>
          <w:szCs w:val="20"/>
          <w:lang w:val="bg-BG"/>
        </w:rPr>
        <w:t xml:space="preserve"> и т.н.) или масив, така и от тип някакъв клас (например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или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Частта </w:t>
      </w:r>
      <w:r w:rsidRPr="005F2DD0">
        <w:rPr>
          <w:rFonts w:ascii="Courier New" w:eastAsia="Times New Roman" w:hAnsi="Courier New" w:cs="Courier New"/>
          <w:b/>
          <w:bCs/>
          <w:sz w:val="20"/>
          <w:szCs w:val="20"/>
        </w:rPr>
        <w:t>&lt;field_name&gt;</w:t>
      </w:r>
      <w:r w:rsidRPr="005F2DD0">
        <w:rPr>
          <w:rFonts w:ascii="Verdana" w:eastAsia="Times New Roman" w:hAnsi="Verdana" w:cs="Times New Roman"/>
          <w:sz w:val="20"/>
          <w:szCs w:val="20"/>
          <w:lang w:val="bg-BG"/>
        </w:rPr>
        <w:t xml:space="preserve"> е името на даденото поле. Както при имената на обикно</w:t>
      </w:r>
      <w:r w:rsidRPr="005F2DD0">
        <w:rPr>
          <w:rFonts w:ascii="Verdana" w:eastAsia="Times New Roman" w:hAnsi="Verdana" w:cs="Times New Roman"/>
          <w:sz w:val="20"/>
          <w:szCs w:val="20"/>
          <w:lang w:val="bg-BG"/>
        </w:rPr>
        <w:softHyphen/>
        <w:t xml:space="preserve">вените променливи, когато именуваме една член-променлива, трябва да спазваме правилата за именуване на идентификатори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(вж. главата "</w:t>
      </w:r>
      <w:hyperlink r:id="rId23" w:history="1">
        <w:r w:rsidRPr="005F2DD0">
          <w:rPr>
            <w:rFonts w:ascii="Verdana" w:eastAsia="Times New Roman" w:hAnsi="Verdana" w:cs="Times New Roman"/>
            <w:color w:val="0000FF"/>
            <w:sz w:val="20"/>
            <w:szCs w:val="20"/>
            <w:u w:val="single"/>
            <w:lang w:val="bg-BG"/>
          </w:rPr>
          <w:t>Примитивни типове и променливи</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Частта </w:t>
      </w:r>
      <w:r w:rsidRPr="005F2DD0">
        <w:rPr>
          <w:rFonts w:ascii="Courier New" w:eastAsia="Times New Roman" w:hAnsi="Courier New" w:cs="Courier New"/>
          <w:b/>
          <w:bCs/>
          <w:sz w:val="20"/>
          <w:szCs w:val="20"/>
        </w:rPr>
        <w:t>&lt;modifiers&gt;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е понятие, с което сме означили както модифика</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ри</w:t>
      </w:r>
      <w:r w:rsidRPr="005F2DD0">
        <w:rPr>
          <w:rFonts w:ascii="Verdana" w:eastAsia="Times New Roman" w:hAnsi="Verdana" w:cs="Times New Roman"/>
          <w:sz w:val="20"/>
          <w:szCs w:val="20"/>
          <w:lang w:val="bg-BG"/>
        </w:rPr>
        <w:softHyphen/>
        <w:t>те за достъп, така и други модификатори. Те не са задължителна част от декларацията на едно поле.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Модификаторите и нивата на достъп, позволени в декларацията на едно поле, са обяснени в </w:t>
      </w:r>
      <w:r w:rsidRPr="005F2DD0">
        <w:rPr>
          <w:rFonts w:ascii="Verdana" w:eastAsia="Times New Roman" w:hAnsi="Verdana" w:cs="Times New Roman"/>
          <w:noProof/>
          <w:sz w:val="20"/>
          <w:szCs w:val="20"/>
          <w:lang w:val="bg-BG"/>
        </w:rPr>
        <w:t>секцията "</w:t>
      </w:r>
      <w:hyperlink r:id="rId24" w:anchor="_%D0%92%D0%B8%D0%B4%D0%B8%D0%BC%D0%BE%D1%81%D1%82_%D0%BD%D0%B0_%D0%BF%D0%BE%D0%BB%D0%B5%D1%82%D0%B0" w:history="1">
        <w:r w:rsidRPr="005F2DD0">
          <w:rPr>
            <w:rFonts w:ascii="Verdana" w:eastAsia="Times New Roman" w:hAnsi="Verdana" w:cs="Times New Roman"/>
            <w:color w:val="0000FF"/>
            <w:sz w:val="20"/>
            <w:szCs w:val="20"/>
            <w:u w:val="single"/>
            <w:lang w:val="bg-BG"/>
          </w:rPr>
          <w:t>Видимост на полета и методи</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тази глава, от другите модификато</w:t>
      </w:r>
      <w:r w:rsidRPr="005F2DD0">
        <w:rPr>
          <w:rFonts w:ascii="Verdana" w:eastAsia="Times New Roman" w:hAnsi="Verdana" w:cs="Times New Roman"/>
          <w:sz w:val="20"/>
          <w:szCs w:val="20"/>
          <w:lang w:val="bg-BG"/>
        </w:rPr>
        <w:softHyphen/>
        <w:t xml:space="preserve">ри, които не са за достъп, и могат да се използват при декларирането на полета на класа, ще обърнем внимание още на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Област на действие (</w:t>
      </w:r>
      <w:r w:rsidRPr="005F2DD0">
        <w:rPr>
          <w:rFonts w:ascii="Verdana" w:eastAsia="Times New Roman" w:hAnsi="Verdana" w:cs="Times New Roman"/>
          <w:b/>
          <w:bCs/>
        </w:rPr>
        <w:t>scope</w:t>
      </w:r>
      <w:r w:rsidRPr="005F2DD0">
        <w:rPr>
          <w:rFonts w:ascii="Verdana" w:eastAsia="Times New Roman" w:hAnsi="Verdana" w:cs="Times New Roman"/>
          <w:b/>
          <w:bCs/>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Трябва да знаем, че </w:t>
      </w:r>
      <w:r w:rsidRPr="005F2DD0">
        <w:rPr>
          <w:rFonts w:ascii="Verdana" w:eastAsia="Times New Roman" w:hAnsi="Verdana" w:cs="Times New Roman"/>
          <w:b/>
          <w:sz w:val="20"/>
          <w:szCs w:val="20"/>
          <w:lang w:val="bg-BG"/>
        </w:rPr>
        <w:t>областта на действие</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rPr>
        <w:t>scope</w:t>
      </w:r>
      <w:r w:rsidRPr="005F2DD0">
        <w:rPr>
          <w:rFonts w:ascii="Verdana" w:eastAsia="Times New Roman" w:hAnsi="Verdana" w:cs="Times New Roman"/>
          <w:sz w:val="20"/>
          <w:szCs w:val="20"/>
          <w:lang w:val="bg-BG"/>
        </w:rPr>
        <w:t>) на едно поле е от реда, на който е декларирано, до затварящата фигурна скоба на тялото на класа.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45" w:name="_Инициализация_по_време"/>
      <w:bookmarkStart w:id="46" w:name="_toc243587585"/>
      <w:bookmarkStart w:id="47" w:name="_toc298864340"/>
      <w:bookmarkEnd w:id="45"/>
      <w:r w:rsidRPr="005F2DD0">
        <w:rPr>
          <w:rFonts w:ascii="Verdana" w:eastAsia="Times New Roman" w:hAnsi="Verdana" w:cs="Times New Roman"/>
          <w:b/>
          <w:bCs/>
          <w:sz w:val="26"/>
          <w:szCs w:val="26"/>
          <w:lang w:val="bg-BG"/>
        </w:rPr>
        <w:t>Инициализация по време на деклариране</w:t>
      </w:r>
      <w:bookmarkEnd w:id="46"/>
      <w:bookmarkEnd w:id="47"/>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Когато декларираме едно поле е възможно едновременно с неговата декларация да му дадем първоначална стойност. Начинът, по който става това, е същият както при инициализацията (даването на стойност) на обикновена локална променлива: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lang w:val="en-GB"/>
              </w:rPr>
              <w:t>[&lt;modifiers&gt;] &lt;field_type&gt; &lt;field_name&gt; = &lt;initial_value&gt;;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Разбира се, трябва </w:t>
      </w:r>
      <w:r w:rsidRPr="005F2DD0">
        <w:rPr>
          <w:rFonts w:ascii="Courier New" w:eastAsia="Times New Roman" w:hAnsi="Courier New" w:cs="Courier New"/>
          <w:b/>
          <w:bCs/>
          <w:sz w:val="20"/>
          <w:szCs w:val="20"/>
        </w:rPr>
        <w:t>&lt;initial_value&gt;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да бъде от типа на полето или някой съвместим с него тип.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SampleClass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 = </w:t>
            </w:r>
            <w:r w:rsidRPr="005F2DD0">
              <w:rPr>
                <w:rFonts w:ascii="Courier New" w:eastAsia="Times New Roman" w:hAnsi="Courier New" w:cs="Courier New"/>
                <w:noProof/>
                <w:color w:val="A52A2A"/>
                <w:sz w:val="20"/>
                <w:szCs w:val="20"/>
              </w:rPr>
              <w:t>5</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long</w:t>
            </w:r>
            <w:r w:rsidRPr="005F2DD0">
              <w:rPr>
                <w:rFonts w:ascii="Courier New" w:eastAsia="Times New Roman" w:hAnsi="Courier New" w:cs="Courier New"/>
                <w:noProof/>
                <w:sz w:val="20"/>
                <w:szCs w:val="20"/>
              </w:rPr>
              <w:t xml:space="preserve"> distance = </w:t>
            </w:r>
            <w:r w:rsidRPr="005F2DD0">
              <w:rPr>
                <w:rFonts w:ascii="Courier New" w:eastAsia="Times New Roman" w:hAnsi="Courier New" w:cs="Courier New"/>
                <w:noProof/>
                <w:color w:val="A52A2A"/>
                <w:sz w:val="20"/>
                <w:szCs w:val="20"/>
              </w:rPr>
              <w:t>234</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8000"/>
                <w:sz w:val="20"/>
                <w:szCs w:val="20"/>
              </w:rPr>
              <w:t>// The literal 234 is of integer type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names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 </w:t>
            </w:r>
            <w:r w:rsidRPr="005F2DD0">
              <w:rPr>
                <w:rFonts w:ascii="Courier New" w:eastAsia="Times New Roman" w:hAnsi="Courier New" w:cs="Courier New"/>
                <w:noProof/>
                <w:color w:val="A31515"/>
                <w:sz w:val="20"/>
                <w:szCs w:val="20"/>
              </w:rPr>
              <w:t>"Pencho"</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31515"/>
                <w:sz w:val="20"/>
                <w:szCs w:val="20"/>
              </w:rPr>
              <w:t>"Marincho"</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myDog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rPr>
              <w:t>// ... Other code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48" w:name="_toc298864341"/>
      <w:bookmarkStart w:id="49" w:name="_Toc243587586"/>
      <w:r w:rsidRPr="005F2DD0">
        <w:rPr>
          <w:rFonts w:ascii="Verdana" w:eastAsia="Times New Roman" w:hAnsi="Verdana" w:cs="Times New Roman"/>
          <w:b/>
          <w:bCs/>
          <w:color w:val="000000"/>
          <w:sz w:val="26"/>
          <w:szCs w:val="26"/>
          <w:lang w:val="bg-BG"/>
        </w:rPr>
        <w:t>Стойности по подразбиране на полетата</w:t>
      </w:r>
      <w:bookmarkEnd w:id="48"/>
      <w:bookmarkEnd w:id="4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Всеки път, когато създаваме нов обект от даден клас, се заделя област в динамичната памет за всяко поле от класа. След като бъде заделена, тази памет се инициализира автоматично с подразби</w:t>
      </w:r>
      <w:r w:rsidRPr="005F2DD0">
        <w:rPr>
          <w:rFonts w:ascii="Verdana" w:eastAsia="Times New Roman" w:hAnsi="Verdana" w:cs="Times New Roman"/>
          <w:sz w:val="20"/>
          <w:szCs w:val="20"/>
          <w:lang w:val="bg-BG"/>
        </w:rPr>
        <w:softHyphen/>
        <w:t>ращи стойности за кон</w:t>
      </w:r>
      <w:r w:rsidRPr="005F2DD0">
        <w:rPr>
          <w:rFonts w:ascii="Verdana" w:eastAsia="Times New Roman" w:hAnsi="Verdana" w:cs="Times New Roman"/>
          <w:sz w:val="20"/>
          <w:szCs w:val="20"/>
          <w:lang w:val="bg-BG"/>
        </w:rPr>
        <w:softHyphen/>
        <w:t>кретния тип поле (занулява се). Полетата, които на се инициализират изрично при декларацията на полето или в някой от конструкторите, се зануляват.</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62" name="Picture 62" descr="clip_image007[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p_image007[1]">
                            <a:hlinkClick r:id="rId25"/>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При създаване на обект всички негови полета се инициа</w:t>
            </w:r>
            <w:r w:rsidRPr="005F2DD0">
              <w:rPr>
                <w:rFonts w:ascii="Verdana" w:eastAsia="Times New Roman" w:hAnsi="Verdana" w:cs="Times New Roman"/>
                <w:b/>
                <w:bCs/>
                <w:sz w:val="20"/>
                <w:szCs w:val="20"/>
                <w:lang w:val="bg-BG"/>
              </w:rPr>
              <w:softHyphen/>
              <w:t>лизират с подразбиращите се стойности за типа им, освен ако изрично не бъдат инициализирани.</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някои езици (като </w:t>
      </w:r>
      <w:r w:rsidRPr="005F2DD0">
        <w:rPr>
          <w:rFonts w:ascii="Verdana" w:eastAsia="Times New Roman" w:hAnsi="Verdana" w:cs="Times New Roman"/>
          <w:sz w:val="20"/>
          <w:szCs w:val="20"/>
        </w:rPr>
        <w:t xml:space="preserve">C </w:t>
      </w:r>
      <w:r w:rsidRPr="005F2DD0">
        <w:rPr>
          <w:rFonts w:ascii="Verdana" w:eastAsia="Times New Roman" w:hAnsi="Verdana" w:cs="Times New Roman"/>
          <w:sz w:val="20"/>
          <w:szCs w:val="20"/>
          <w:lang w:val="bg-BG"/>
        </w:rPr>
        <w:t xml:space="preserve">и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новозаделените обекти не се инициализи</w:t>
      </w:r>
      <w:r w:rsidRPr="005F2DD0">
        <w:rPr>
          <w:rFonts w:ascii="Verdana" w:eastAsia="Times New Roman" w:hAnsi="Verdana" w:cs="Times New Roman"/>
          <w:sz w:val="20"/>
          <w:szCs w:val="20"/>
          <w:lang w:val="bg-BG"/>
        </w:rPr>
        <w:softHyphen/>
        <w:t>рат автоматично с нулеви стойности и това създава условия за допускане на трудни за откриване грешки. Появява се синдромът "ама това вчера работеше" – непредвидимо поведение, при което програмата понякога работи коректно (когато заделената памет съдържа по случай</w:t>
      </w:r>
      <w:r w:rsidRPr="005F2DD0">
        <w:rPr>
          <w:rFonts w:ascii="Verdana" w:eastAsia="Times New Roman" w:hAnsi="Verdana" w:cs="Times New Roman"/>
          <w:sz w:val="20"/>
          <w:szCs w:val="20"/>
          <w:lang w:val="bg-BG"/>
        </w:rPr>
        <w:softHyphen/>
        <w:t xml:space="preserve">ност благоприятни стойности), а понякога не работи (когато заделената памет съдържа неблагоприятни стойности.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и въобще в .</w:t>
      </w:r>
      <w:r w:rsidRPr="005F2DD0">
        <w:rPr>
          <w:rFonts w:ascii="Verdana" w:eastAsia="Times New Roman" w:hAnsi="Verdana" w:cs="Times New Roman"/>
          <w:sz w:val="20"/>
          <w:szCs w:val="20"/>
        </w:rPr>
        <w:t>NET</w:t>
      </w:r>
      <w:r w:rsidRPr="005F2DD0">
        <w:rPr>
          <w:rFonts w:ascii="Verdana" w:eastAsia="Times New Roman" w:hAnsi="Verdana" w:cs="Times New Roman"/>
          <w:sz w:val="20"/>
          <w:szCs w:val="20"/>
          <w:lang w:val="bg-BG"/>
        </w:rPr>
        <w:t xml:space="preserve"> платформата този проблем е решен чрез автоматичното зануляване на полетата.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Стойността по подразбиране за всички типове е 0 или неин еквивалент. За най-често използваните типове подразбиращите се стойности са както следва: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450"/>
      </w:tblGrid>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2DD0" w:rsidRPr="005F2DD0" w:rsidRDefault="005F2DD0" w:rsidP="005F2DD0">
            <w:pPr>
              <w:spacing w:before="60" w:after="6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t>Тип на поле</w:t>
            </w:r>
          </w:p>
        </w:tc>
        <w:tc>
          <w:tcPr>
            <w:tcW w:w="345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F2DD0" w:rsidRPr="005F2DD0" w:rsidRDefault="005F2DD0" w:rsidP="005F2DD0">
            <w:pPr>
              <w:spacing w:before="60" w:after="6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t>Стойност по подразбиране</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bool</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false</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byte</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char</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decimal</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0.0M</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double</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0.0D</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float</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0.0F</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lastRenderedPageBreak/>
              <w:t>int</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0</w:t>
            </w:r>
          </w:p>
        </w:tc>
      </w:tr>
      <w:tr w:rsidR="005F2DD0" w:rsidRPr="005F2DD0" w:rsidTr="005F2DD0">
        <w:trPr>
          <w:jc w:val="center"/>
        </w:trPr>
        <w:tc>
          <w:tcPr>
            <w:tcW w:w="273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референция към обект</w:t>
            </w:r>
          </w:p>
        </w:tc>
        <w:tc>
          <w:tcPr>
            <w:tcW w:w="34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60" w:after="60" w:line="240" w:lineRule="auto"/>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null</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по-изчерпателна информация може да погледнете темата "</w:t>
      </w:r>
      <w:hyperlink r:id="rId26" w:history="1">
        <w:r w:rsidRPr="005F2DD0">
          <w:rPr>
            <w:rFonts w:ascii="Verdana" w:eastAsia="Times New Roman" w:hAnsi="Verdana" w:cs="Times New Roman"/>
            <w:color w:val="0000FF"/>
            <w:sz w:val="20"/>
            <w:szCs w:val="20"/>
            <w:u w:val="single"/>
            <w:lang w:val="bg-BG"/>
          </w:rPr>
          <w:t>Примитивни типове и променливи</w:t>
        </w:r>
      </w:hyperlink>
      <w:r w:rsidRPr="005F2DD0">
        <w:rPr>
          <w:rFonts w:ascii="Verdana" w:eastAsia="Times New Roman" w:hAnsi="Verdana" w:cs="Times New Roman"/>
          <w:sz w:val="20"/>
          <w:szCs w:val="20"/>
          <w:lang w:val="bg-BG"/>
        </w:rPr>
        <w:t xml:space="preserve">", секция "Типове данни", подсекция "Видове", където има пълен списък с всички примитивни типове данни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и подразбиращите се стойности за всеки един от тях.</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ако създадем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за него дефинираме полета име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възраст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дължина (</w:t>
      </w:r>
      <w:r w:rsidRPr="005F2DD0">
        <w:rPr>
          <w:rFonts w:ascii="Courier New" w:eastAsia="Times New Roman" w:hAnsi="Courier New" w:cs="Courier New"/>
          <w:b/>
          <w:bCs/>
          <w:sz w:val="20"/>
          <w:szCs w:val="20"/>
        </w:rPr>
        <w:t>length</w:t>
      </w:r>
      <w:r w:rsidRPr="005F2DD0">
        <w:rPr>
          <w:rFonts w:ascii="Verdana" w:eastAsia="Times New Roman" w:hAnsi="Verdana" w:cs="Times New Roman"/>
          <w:sz w:val="20"/>
          <w:szCs w:val="20"/>
          <w:lang w:val="bg-BG"/>
        </w:rPr>
        <w:t>) и дали кучето е от мъжки пол (</w:t>
      </w:r>
      <w:r w:rsidRPr="005F2DD0">
        <w:rPr>
          <w:rFonts w:ascii="Courier New" w:eastAsia="Times New Roman" w:hAnsi="Courier New" w:cs="Courier New"/>
          <w:b/>
          <w:bCs/>
          <w:sz w:val="20"/>
          <w:szCs w:val="20"/>
        </w:rPr>
        <w:t>isMale</w:t>
      </w:r>
      <w:r w:rsidRPr="005F2DD0">
        <w:rPr>
          <w:rFonts w:ascii="Verdana" w:eastAsia="Times New Roman" w:hAnsi="Verdana" w:cs="Times New Roman"/>
          <w:sz w:val="20"/>
          <w:szCs w:val="20"/>
          <w:lang w:val="bg-BG"/>
        </w:rPr>
        <w:t>), без да ги инициализираме по време на декларацията им, те ще бъдат автоматично занулени при създаването на обект от този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bool</w:t>
            </w:r>
            <w:r w:rsidRPr="005F2DD0">
              <w:rPr>
                <w:rFonts w:ascii="Courier New" w:eastAsia="Times New Roman" w:hAnsi="Courier New" w:cs="Courier New"/>
                <w:noProof/>
                <w:sz w:val="20"/>
                <w:szCs w:val="20"/>
              </w:rPr>
              <w:t xml:space="preserve"> isMale;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"Dog's name is: "</w:t>
            </w:r>
            <w:r w:rsidRPr="005F2DD0">
              <w:rPr>
                <w:rFonts w:ascii="Courier New" w:eastAsia="Times New Roman" w:hAnsi="Courier New" w:cs="Courier New"/>
                <w:noProof/>
                <w:sz w:val="20"/>
                <w:szCs w:val="20"/>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"Dog's age is: "</w:t>
            </w:r>
            <w:r w:rsidRPr="005F2DD0">
              <w:rPr>
                <w:rFonts w:ascii="Courier New" w:eastAsia="Times New Roman" w:hAnsi="Courier New" w:cs="Courier New"/>
                <w:noProof/>
                <w:sz w:val="20"/>
                <w:szCs w:val="20"/>
              </w:rPr>
              <w:t xml:space="preserve"> + dog.age);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"Dog's length is: "</w:t>
            </w:r>
            <w:r w:rsidRPr="005F2DD0">
              <w:rPr>
                <w:rFonts w:ascii="Courier New" w:eastAsia="Times New Roman" w:hAnsi="Courier New" w:cs="Courier New"/>
                <w:noProof/>
                <w:sz w:val="20"/>
                <w:szCs w:val="20"/>
              </w:rPr>
              <w:t xml:space="preserve"> + dog.length);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"Dog is male: "</w:t>
            </w:r>
            <w:r w:rsidRPr="005F2DD0">
              <w:rPr>
                <w:rFonts w:ascii="Courier New" w:eastAsia="Times New Roman" w:hAnsi="Courier New" w:cs="Courier New"/>
                <w:noProof/>
                <w:sz w:val="20"/>
                <w:szCs w:val="20"/>
              </w:rPr>
              <w:t xml:space="preserve"> + dog.isMale);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при стартиране на примера като резултат ще получим:</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Dog's name is:</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Dog's age is: 0</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Dog's length is: 0</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Do</w:t>
            </w:r>
            <w:r w:rsidRPr="005F2DD0">
              <w:rPr>
                <w:rFonts w:ascii="Courier New" w:eastAsia="Times New Roman" w:hAnsi="Courier New" w:cs="Courier New"/>
                <w:noProof/>
                <w:sz w:val="20"/>
                <w:szCs w:val="20"/>
              </w:rPr>
              <w:t>g</w:t>
            </w:r>
            <w:r w:rsidRPr="005F2DD0">
              <w:rPr>
                <w:rFonts w:ascii="Courier New" w:eastAsia="Times New Roman" w:hAnsi="Courier New" w:cs="Courier New"/>
                <w:noProof/>
                <w:sz w:val="20"/>
                <w:szCs w:val="20"/>
                <w:lang w:val="bg-BG"/>
              </w:rPr>
              <w:t xml:space="preserve"> is male: False</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Автоматична инициализация на локални променливи и полета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дефинираме дадена локална променлива в един метод, без да я ини</w:t>
      </w:r>
      <w:r w:rsidRPr="005F2DD0">
        <w:rPr>
          <w:rFonts w:ascii="Verdana" w:eastAsia="Times New Roman" w:hAnsi="Verdana" w:cs="Times New Roman"/>
          <w:sz w:val="20"/>
          <w:szCs w:val="20"/>
          <w:lang w:val="bg-BG"/>
        </w:rPr>
        <w:softHyphen/>
        <w:t>циализираме, и веднага след това се опитаме да я използваме (примерно като отпечатаме стойността й), това ще предизвика грешка при компила</w:t>
      </w:r>
      <w:r w:rsidRPr="005F2DD0">
        <w:rPr>
          <w:rFonts w:ascii="Verdana" w:eastAsia="Times New Roman" w:hAnsi="Verdana" w:cs="Times New Roman"/>
          <w:sz w:val="20"/>
          <w:szCs w:val="20"/>
          <w:lang w:val="bg-BG"/>
        </w:rPr>
        <w:softHyphen/>
        <w:t>ция, тъй като локалните променливи не се инициализират с подразби</w:t>
      </w:r>
      <w:r w:rsidRPr="005F2DD0">
        <w:rPr>
          <w:rFonts w:ascii="Verdana" w:eastAsia="Times New Roman" w:hAnsi="Verdana" w:cs="Times New Roman"/>
          <w:sz w:val="20"/>
          <w:szCs w:val="20"/>
          <w:lang w:val="bg-BG"/>
        </w:rPr>
        <w:softHyphen/>
        <w:t>ра</w:t>
      </w:r>
      <w:r w:rsidRPr="005F2DD0">
        <w:rPr>
          <w:rFonts w:ascii="Verdana" w:eastAsia="Times New Roman" w:hAnsi="Verdana" w:cs="Times New Roman"/>
          <w:sz w:val="20"/>
          <w:szCs w:val="20"/>
          <w:lang w:val="bg-BG"/>
        </w:rPr>
        <w:softHyphen/>
        <w:t>щи се стойности по време на тяхното деклариране.</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61" name="Picture 61" descr="clip_image007[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07[2]">
                            <a:hlinkClick r:id="rId2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За разлика от полетата, локалните променливи, не биват инициализирани с подразбираща се стойност при тяхното деклариране.</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един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notInitializedLocalVariable;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.WriteLine(notInitializedLocalVariable);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Ако се опитаме да компилираме горния код, ще получим следното съобщение за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Use of unassigned local variable 'notInitializedLocalVariable'</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Собствени стойности по подразбиране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Добър стил на програмиране е обаче, когато декларираме полетата на класа си, изрично да ги инициализираме с някаква подразбираща се стойност, дори ако тя е нула. Въпреки, че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ще занули всяко едно от полетата, ако ги инициализи</w:t>
      </w:r>
      <w:r w:rsidRPr="005F2DD0">
        <w:rPr>
          <w:rFonts w:ascii="Verdana" w:eastAsia="Times New Roman" w:hAnsi="Verdana" w:cs="Times New Roman"/>
          <w:sz w:val="20"/>
          <w:szCs w:val="20"/>
          <w:lang w:val="bg-BG"/>
        </w:rPr>
        <w:softHyphen/>
        <w:t>ра</w:t>
      </w:r>
      <w:r w:rsidRPr="005F2DD0">
        <w:rPr>
          <w:rFonts w:ascii="Verdana" w:eastAsia="Times New Roman" w:hAnsi="Verdana" w:cs="Times New Roman"/>
          <w:sz w:val="20"/>
          <w:szCs w:val="20"/>
          <w:lang w:val="bg-BG"/>
        </w:rPr>
        <w:softHyphen/>
        <w:t>ме изрично, ще направим кода по-ясен и по-лесен за възприемане.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Пример за такова инициализиране може да дадем като модифицираме класът </w:t>
      </w:r>
      <w:r w:rsidRPr="005F2DD0">
        <w:rPr>
          <w:rFonts w:ascii="Courier New" w:eastAsia="Times New Roman" w:hAnsi="Courier New" w:cs="Courier New"/>
          <w:b/>
          <w:bCs/>
          <w:sz w:val="20"/>
          <w:szCs w:val="20"/>
        </w:rPr>
        <w:t>SampleClass</w:t>
      </w:r>
      <w:r w:rsidRPr="005F2DD0">
        <w:rPr>
          <w:rFonts w:ascii="Verdana" w:eastAsia="Times New Roman" w:hAnsi="Verdana" w:cs="Times New Roman"/>
          <w:sz w:val="20"/>
          <w:szCs w:val="20"/>
          <w:lang w:val="bg-BG"/>
        </w:rPr>
        <w:t xml:space="preserve"> от предходната </w:t>
      </w:r>
      <w:r w:rsidRPr="005F2DD0">
        <w:rPr>
          <w:rFonts w:ascii="Verdana" w:eastAsia="Times New Roman" w:hAnsi="Verdana" w:cs="Times New Roman"/>
          <w:noProof/>
          <w:sz w:val="20"/>
          <w:szCs w:val="20"/>
          <w:lang w:val="bg-BG"/>
        </w:rPr>
        <w:t>секция "</w:t>
      </w:r>
      <w:hyperlink r:id="rId28" w:anchor="_%D0%98%D0%BD%D0%B8%D1%86%D0%B8%D0%B0%D0%BB%D0%B8%D0%B7%D0%B0%D1%86%D0%B8%D1%8F_%D0%BF%D0%BE_%D0%B2%D1%80%D0%B5%D0%BC%D0%B5" w:history="1">
        <w:r w:rsidRPr="005F2DD0">
          <w:rPr>
            <w:rFonts w:ascii="Verdana" w:eastAsia="Times New Roman" w:hAnsi="Verdana" w:cs="Times New Roman"/>
            <w:color w:val="0000FF"/>
            <w:sz w:val="20"/>
            <w:szCs w:val="20"/>
            <w:u w:val="single"/>
            <w:lang w:val="bg-BG"/>
          </w:rPr>
          <w:t>Ини</w:t>
        </w:r>
        <w:r w:rsidRPr="005F2DD0">
          <w:rPr>
            <w:rFonts w:ascii="Verdana" w:eastAsia="Times New Roman" w:hAnsi="Verdana" w:cs="Times New Roman"/>
            <w:color w:val="0000FF"/>
            <w:sz w:val="20"/>
            <w:szCs w:val="20"/>
            <w:u w:val="single"/>
            <w:lang w:val="bg-BG"/>
          </w:rPr>
          <w:softHyphen/>
          <w:t>циа</w:t>
        </w:r>
        <w:r w:rsidRPr="005F2DD0">
          <w:rPr>
            <w:rFonts w:ascii="Verdana" w:eastAsia="Times New Roman" w:hAnsi="Verdana" w:cs="Times New Roman"/>
            <w:color w:val="0000FF"/>
            <w:sz w:val="20"/>
            <w:szCs w:val="20"/>
            <w:u w:val="single"/>
            <w:lang w:val="bg-BG"/>
          </w:rPr>
          <w:softHyphen/>
          <w:t>ли</w:t>
        </w:r>
        <w:r w:rsidRPr="005F2DD0">
          <w:rPr>
            <w:rFonts w:ascii="Verdana" w:eastAsia="Times New Roman" w:hAnsi="Verdana" w:cs="Times New Roman"/>
            <w:color w:val="0000FF"/>
            <w:sz w:val="20"/>
            <w:szCs w:val="20"/>
            <w:u w:val="single"/>
            <w:lang w:val="bg-BG"/>
          </w:rPr>
          <w:softHyphen/>
          <w:t>зация по време на деклари</w:t>
        </w:r>
        <w:r w:rsidRPr="005F2DD0">
          <w:rPr>
            <w:rFonts w:ascii="Verdana" w:eastAsia="Times New Roman" w:hAnsi="Verdana" w:cs="Times New Roman"/>
            <w:color w:val="0000FF"/>
            <w:sz w:val="20"/>
            <w:szCs w:val="20"/>
            <w:u w:val="single"/>
            <w:lang w:val="bg-BG"/>
          </w:rPr>
          <w:softHyphen/>
          <w:t>ране</w:t>
        </w:r>
      </w:hyperlink>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SampleClass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 = </w:t>
            </w:r>
            <w:r w:rsidRPr="005F2DD0">
              <w:rPr>
                <w:rFonts w:ascii="Courier New" w:eastAsia="Times New Roman" w:hAnsi="Courier New" w:cs="Courier New"/>
                <w:noProof/>
                <w:color w:val="A52A2A"/>
                <w:sz w:val="20"/>
                <w:szCs w:val="20"/>
              </w:rPr>
              <w:t>0</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long</w:t>
            </w:r>
            <w:r w:rsidRPr="005F2DD0">
              <w:rPr>
                <w:rFonts w:ascii="Courier New" w:eastAsia="Times New Roman" w:hAnsi="Courier New" w:cs="Courier New"/>
                <w:noProof/>
                <w:sz w:val="20"/>
                <w:szCs w:val="20"/>
              </w:rPr>
              <w:t xml:space="preserve"> distance = </w:t>
            </w:r>
            <w:r w:rsidRPr="005F2DD0">
              <w:rPr>
                <w:rFonts w:ascii="Courier New" w:eastAsia="Times New Roman" w:hAnsi="Courier New" w:cs="Courier New"/>
                <w:noProof/>
                <w:color w:val="A52A2A"/>
                <w:sz w:val="20"/>
                <w:szCs w:val="20"/>
              </w:rPr>
              <w:t>0</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names = </w:t>
            </w:r>
            <w:r w:rsidRPr="005F2DD0">
              <w:rPr>
                <w:rFonts w:ascii="Courier New" w:eastAsia="Times New Roman" w:hAnsi="Courier New" w:cs="Courier New"/>
                <w:noProof/>
                <w:color w:val="0000FF"/>
                <w:sz w:val="20"/>
                <w:szCs w:val="20"/>
              </w:rPr>
              <w:t>null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myDog = </w:t>
            </w:r>
            <w:r w:rsidRPr="005F2DD0">
              <w:rPr>
                <w:rFonts w:ascii="Courier New" w:eastAsia="Times New Roman" w:hAnsi="Courier New" w:cs="Courier New"/>
                <w:noProof/>
                <w:color w:val="0000FF"/>
                <w:sz w:val="20"/>
                <w:szCs w:val="20"/>
              </w:rPr>
              <w:t>null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Other code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50" w:name="_toc243587587"/>
      <w:bookmarkStart w:id="51" w:name="_toc298864342"/>
      <w:r w:rsidRPr="005F2DD0">
        <w:rPr>
          <w:rFonts w:ascii="Verdana" w:eastAsia="Times New Roman" w:hAnsi="Verdana" w:cs="Times New Roman"/>
          <w:b/>
          <w:bCs/>
          <w:color w:val="000000"/>
          <w:sz w:val="26"/>
          <w:szCs w:val="26"/>
          <w:lang w:val="bg-BG"/>
        </w:rPr>
        <w:t xml:space="preserve">Модификатори </w:t>
      </w:r>
      <w:bookmarkEnd w:id="50"/>
      <w:r w:rsidRPr="005F2DD0">
        <w:rPr>
          <w:rFonts w:ascii="Verdana" w:eastAsia="Times New Roman" w:hAnsi="Verdana" w:cs="Times New Roman"/>
          <w:b/>
          <w:bCs/>
          <w:sz w:val="26"/>
          <w:szCs w:val="26"/>
        </w:rPr>
        <w:t>const</w:t>
      </w:r>
      <w:r w:rsidRPr="005F2DD0">
        <w:rPr>
          <w:rFonts w:ascii="Verdana" w:eastAsia="Times New Roman" w:hAnsi="Verdana" w:cs="Times New Roman"/>
          <w:b/>
          <w:bCs/>
          <w:sz w:val="26"/>
          <w:szCs w:val="26"/>
          <w:lang w:val="bg-BG"/>
        </w:rPr>
        <w:t xml:space="preserve"> и </w:t>
      </w:r>
      <w:r w:rsidRPr="005F2DD0">
        <w:rPr>
          <w:rFonts w:ascii="Verdana" w:eastAsia="Times New Roman" w:hAnsi="Verdana" w:cs="Times New Roman"/>
          <w:b/>
          <w:bCs/>
          <w:sz w:val="26"/>
          <w:szCs w:val="26"/>
        </w:rPr>
        <w:t>readonly</w:t>
      </w:r>
      <w:bookmarkEnd w:id="5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споменахме в началото на тази секция, в декларацията на едно поле е позволено да се използват модификаторите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lang w:val="bg-BG"/>
        </w:rPr>
        <w:t>. Те не са модифи</w:t>
      </w:r>
      <w:r w:rsidRPr="005F2DD0">
        <w:rPr>
          <w:rFonts w:ascii="Verdana" w:eastAsia="Times New Roman" w:hAnsi="Verdana" w:cs="Times New Roman"/>
          <w:sz w:val="20"/>
          <w:szCs w:val="20"/>
          <w:lang w:val="bg-BG"/>
        </w:rPr>
        <w:softHyphen/>
        <w:t>катори за достъп, а се използват за еднократно инициали</w:t>
      </w:r>
      <w:r w:rsidRPr="005F2DD0">
        <w:rPr>
          <w:rFonts w:ascii="Verdana" w:eastAsia="Times New Roman" w:hAnsi="Verdana" w:cs="Times New Roman"/>
          <w:sz w:val="20"/>
          <w:szCs w:val="20"/>
          <w:lang w:val="bg-BG"/>
        </w:rPr>
        <w:softHyphen/>
        <w:t xml:space="preserve">зиране на полета. Полета, декларирани като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или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се наричат </w:t>
      </w:r>
      <w:r w:rsidRPr="005F2DD0">
        <w:rPr>
          <w:rFonts w:ascii="Verdana" w:eastAsia="Times New Roman" w:hAnsi="Verdana" w:cs="Times New Roman"/>
          <w:b/>
          <w:sz w:val="20"/>
          <w:szCs w:val="20"/>
          <w:lang w:val="bg-BG"/>
        </w:rPr>
        <w:t>константи</w:t>
      </w:r>
      <w:r w:rsidRPr="005F2DD0">
        <w:rPr>
          <w:rFonts w:ascii="Verdana" w:eastAsia="Times New Roman" w:hAnsi="Verdana" w:cs="Times New Roman"/>
          <w:sz w:val="20"/>
          <w:szCs w:val="20"/>
          <w:lang w:val="bg-BG"/>
        </w:rPr>
        <w:t>. Използват се когато дадена стойност се повтаря на няколко места в програмата. В такива стойността се изнася като константа и се дефинира само веднъж. Пример за константи от .</w:t>
      </w:r>
      <w:r w:rsidRPr="005F2DD0">
        <w:rPr>
          <w:rFonts w:ascii="Verdana" w:eastAsia="Times New Roman" w:hAnsi="Verdana" w:cs="Times New Roman"/>
          <w:sz w:val="20"/>
          <w:szCs w:val="20"/>
        </w:rPr>
        <w:t xml:space="preserve">NET Framework </w:t>
      </w:r>
      <w:r w:rsidRPr="005F2DD0">
        <w:rPr>
          <w:rFonts w:ascii="Verdana" w:eastAsia="Times New Roman" w:hAnsi="Verdana" w:cs="Times New Roman"/>
          <w:sz w:val="20"/>
          <w:szCs w:val="20"/>
          <w:lang w:val="bg-BG"/>
        </w:rPr>
        <w:t xml:space="preserve">са математическите константи </w:t>
      </w:r>
      <w:r w:rsidRPr="005F2DD0">
        <w:rPr>
          <w:rFonts w:ascii="Courier New" w:eastAsia="Times New Roman" w:hAnsi="Courier New" w:cs="Courier New"/>
          <w:b/>
          <w:bCs/>
          <w:sz w:val="20"/>
          <w:szCs w:val="20"/>
        </w:rPr>
        <w:t>Math.PI</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Math.E</w:t>
      </w:r>
      <w:r w:rsidRPr="005F2DD0">
        <w:rPr>
          <w:rFonts w:ascii="Verdana" w:eastAsia="Times New Roman" w:hAnsi="Verdana" w:cs="Times New Roman"/>
          <w:sz w:val="20"/>
          <w:szCs w:val="20"/>
          <w:lang w:val="bg-BG"/>
        </w:rPr>
        <w:t xml:space="preserve">, както и константите </w:t>
      </w:r>
      <w:r w:rsidRPr="005F2DD0">
        <w:rPr>
          <w:rFonts w:ascii="Courier New" w:eastAsia="Times New Roman" w:hAnsi="Courier New" w:cs="Courier New"/>
          <w:b/>
          <w:bCs/>
          <w:sz w:val="20"/>
          <w:szCs w:val="20"/>
        </w:rPr>
        <w:t>String.Empty</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w:t>
      </w:r>
      <w:r w:rsidRPr="005F2DD0">
        <w:rPr>
          <w:rFonts w:ascii="Courier New" w:eastAsia="Times New Roman" w:hAnsi="Courier New" w:cs="Courier New"/>
          <w:b/>
          <w:bCs/>
          <w:sz w:val="20"/>
          <w:szCs w:val="20"/>
        </w:rPr>
        <w:t>Int32.MaxValue</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Константи, декларирани с </w:t>
      </w:r>
      <w:r w:rsidRPr="005F2DD0">
        <w:rPr>
          <w:rFonts w:ascii="Verdana" w:eastAsia="Times New Roman" w:hAnsi="Verdana" w:cs="Times New Roman"/>
          <w:b/>
          <w:bCs/>
        </w:rPr>
        <w:t>const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Полетата, имащи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в декларацията си, трябва да бъдат инициали</w:t>
      </w:r>
      <w:r w:rsidRPr="005F2DD0">
        <w:rPr>
          <w:rFonts w:ascii="Verdana" w:eastAsia="Times New Roman" w:hAnsi="Verdana" w:cs="Times New Roman"/>
          <w:sz w:val="20"/>
          <w:szCs w:val="20"/>
          <w:lang w:val="bg-BG"/>
        </w:rPr>
        <w:softHyphen/>
        <w:t xml:space="preserve">зирани при декларацията си и след това стойността им не може да се променя. Те могат да бъдат достъпвани без да има инстанция на класа, тъй като са споделени между всичко обекти на класа. Нещо повече, при компилация на всички места в кода, където се реферират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полета, те се заместват със стойността им, сякаш тя е зададена директно, а не чрез константа. По тази причина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полетата се наричат още </w:t>
      </w:r>
      <w:r w:rsidRPr="005F2DD0">
        <w:rPr>
          <w:rFonts w:ascii="Verdana" w:eastAsia="Times New Roman" w:hAnsi="Verdana" w:cs="Times New Roman"/>
          <w:b/>
          <w:sz w:val="20"/>
          <w:szCs w:val="20"/>
        </w:rPr>
        <w:t>compile</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 xml:space="preserve">time </w:t>
      </w:r>
      <w:r w:rsidRPr="005F2DD0">
        <w:rPr>
          <w:rFonts w:ascii="Verdana" w:eastAsia="Times New Roman" w:hAnsi="Verdana" w:cs="Times New Roman"/>
          <w:b/>
          <w:sz w:val="20"/>
          <w:szCs w:val="20"/>
          <w:lang w:val="bg-BG"/>
        </w:rPr>
        <w:t>константи</w:t>
      </w:r>
      <w:r w:rsidRPr="005F2DD0">
        <w:rPr>
          <w:rFonts w:ascii="Verdana" w:eastAsia="Times New Roman" w:hAnsi="Verdana" w:cs="Times New Roman"/>
          <w:sz w:val="20"/>
          <w:szCs w:val="20"/>
          <w:lang w:val="bg-BG"/>
        </w:rPr>
        <w:t>, защото се заместват със стойността им по време на компилация.</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Константи, декларирани с </w:t>
      </w:r>
      <w:r w:rsidRPr="005F2DD0">
        <w:rPr>
          <w:rFonts w:ascii="Verdana" w:eastAsia="Times New Roman" w:hAnsi="Verdana" w:cs="Times New Roman"/>
          <w:b/>
          <w:bCs/>
        </w:rPr>
        <w:t>readonly</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Модификаторът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lang w:val="bg-BG"/>
        </w:rPr>
        <w:t xml:space="preserve"> задава полета, чиято стойността не може да се променя след като веднъж е зададена. Полетата, декларирани с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lang w:val="bg-BG"/>
        </w:rPr>
        <w:t>, позво</w:t>
      </w:r>
      <w:r w:rsidRPr="005F2DD0">
        <w:rPr>
          <w:rFonts w:ascii="Verdana" w:eastAsia="Times New Roman" w:hAnsi="Verdana" w:cs="Times New Roman"/>
          <w:sz w:val="20"/>
          <w:szCs w:val="20"/>
          <w:lang w:val="bg-BG"/>
        </w:rPr>
        <w:softHyphen/>
        <w:t>ляват еднократна ини</w:t>
      </w:r>
      <w:r w:rsidRPr="005F2DD0">
        <w:rPr>
          <w:rFonts w:ascii="Verdana" w:eastAsia="Times New Roman" w:hAnsi="Verdana" w:cs="Times New Roman"/>
          <w:sz w:val="20"/>
          <w:szCs w:val="20"/>
          <w:lang w:val="bg-BG"/>
        </w:rPr>
        <w:softHyphen/>
        <w:t>циали</w:t>
      </w:r>
      <w:r w:rsidRPr="005F2DD0">
        <w:rPr>
          <w:rFonts w:ascii="Verdana" w:eastAsia="Times New Roman" w:hAnsi="Verdana" w:cs="Times New Roman"/>
          <w:sz w:val="20"/>
          <w:szCs w:val="20"/>
          <w:lang w:val="bg-BG"/>
        </w:rPr>
        <w:softHyphen/>
        <w:t>зация или в момента на декларира</w:t>
      </w:r>
      <w:r w:rsidRPr="005F2DD0">
        <w:rPr>
          <w:rFonts w:ascii="Verdana" w:eastAsia="Times New Roman" w:hAnsi="Verdana" w:cs="Times New Roman"/>
          <w:sz w:val="20"/>
          <w:szCs w:val="20"/>
          <w:lang w:val="bg-BG"/>
        </w:rPr>
        <w:softHyphen/>
        <w:t>не</w:t>
      </w:r>
      <w:r w:rsidRPr="005F2DD0">
        <w:rPr>
          <w:rFonts w:ascii="Verdana" w:eastAsia="Times New Roman" w:hAnsi="Verdana" w:cs="Times New Roman"/>
          <w:sz w:val="20"/>
          <w:szCs w:val="20"/>
          <w:lang w:val="bg-BG"/>
        </w:rPr>
        <w:softHyphen/>
        <w:t>то им или в конструкторите на класа. По-</w:t>
      </w:r>
      <w:r w:rsidRPr="005F2DD0">
        <w:rPr>
          <w:rFonts w:ascii="Verdana" w:eastAsia="Times New Roman" w:hAnsi="Verdana" w:cs="Times New Roman"/>
          <w:sz w:val="20"/>
          <w:szCs w:val="20"/>
          <w:lang w:val="bg-BG"/>
        </w:rPr>
        <w:lastRenderedPageBreak/>
        <w:t xml:space="preserve">късно те не могат да се променят. По тази причина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полетата се наричат още </w:t>
      </w:r>
      <w:r w:rsidRPr="005F2DD0">
        <w:rPr>
          <w:rFonts w:ascii="Verdana" w:eastAsia="Times New Roman" w:hAnsi="Verdana" w:cs="Times New Roman"/>
          <w:b/>
          <w:sz w:val="20"/>
          <w:szCs w:val="20"/>
        </w:rPr>
        <w:t>run</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 xml:space="preserve">time </w:t>
      </w:r>
      <w:r w:rsidRPr="005F2DD0">
        <w:rPr>
          <w:rFonts w:ascii="Verdana" w:eastAsia="Times New Roman" w:hAnsi="Verdana" w:cs="Times New Roman"/>
          <w:b/>
          <w:sz w:val="20"/>
          <w:szCs w:val="20"/>
          <w:lang w:val="bg-BG"/>
        </w:rPr>
        <w:t>константи</w:t>
      </w:r>
      <w:r w:rsidRPr="005F2DD0">
        <w:rPr>
          <w:rFonts w:ascii="Verdana" w:eastAsia="Times New Roman" w:hAnsi="Verdana" w:cs="Times New Roman"/>
          <w:sz w:val="20"/>
          <w:szCs w:val="20"/>
          <w:lang w:val="bg-BG"/>
        </w:rPr>
        <w:t xml:space="preserve"> – константи, защото стойността им не може да се променя след като се зададе първоначално и </w:t>
      </w:r>
      <w:r w:rsidRPr="005F2DD0">
        <w:rPr>
          <w:rFonts w:ascii="Verdana" w:eastAsia="Times New Roman" w:hAnsi="Verdana" w:cs="Times New Roman"/>
          <w:sz w:val="20"/>
          <w:szCs w:val="20"/>
        </w:rPr>
        <w:t>run</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time</w:t>
      </w:r>
      <w:r w:rsidRPr="005F2DD0">
        <w:rPr>
          <w:rFonts w:ascii="Verdana" w:eastAsia="Times New Roman" w:hAnsi="Verdana" w:cs="Times New Roman"/>
          <w:sz w:val="20"/>
          <w:szCs w:val="20"/>
          <w:lang w:val="bg-BG"/>
        </w:rPr>
        <w:t>, защото стойността им се извлича по време на работа на програмата, както при всички останали полета в класа.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онагледим казаното с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ConstReadonlyModifiersTest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const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PI = 3.1415926535897932385;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readonly</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ConstReadonlyModifiersTest(</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.size = size; </w:t>
            </w:r>
            <w:r w:rsidRPr="005F2DD0">
              <w:rPr>
                <w:rFonts w:ascii="Courier New" w:eastAsia="Times New Roman" w:hAnsi="Courier New" w:cs="Courier New"/>
                <w:noProof/>
                <w:color w:val="008000"/>
                <w:sz w:val="20"/>
                <w:szCs w:val="20"/>
              </w:rPr>
              <w:t>// Cannot be further modified!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.WriteLine(PI);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2B91AF"/>
                <w:sz w:val="20"/>
                <w:szCs w:val="20"/>
              </w:rPr>
              <w:t>ConstReadonlyModifiersTest</w:t>
            </w:r>
            <w:r w:rsidRPr="005F2DD0">
              <w:rPr>
                <w:rFonts w:ascii="Courier New" w:eastAsia="Times New Roman" w:hAnsi="Courier New" w:cs="Courier New"/>
                <w:noProof/>
                <w:sz w:val="20"/>
                <w:szCs w:val="20"/>
              </w:rPr>
              <w:t>.PI);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ConstReadonlyModifiersTest</w:t>
            </w:r>
            <w:r w:rsidRPr="005F2DD0">
              <w:rPr>
                <w:rFonts w:ascii="Courier New" w:eastAsia="Times New Roman" w:hAnsi="Courier New" w:cs="Courier New"/>
                <w:noProof/>
                <w:sz w:val="20"/>
                <w:szCs w:val="20"/>
              </w:rPr>
              <w:t xml:space="preserve"> 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ConstReadonlyModifiersTest</w:t>
            </w:r>
            <w:r w:rsidRPr="005F2DD0">
              <w:rPr>
                <w:rFonts w:ascii="Courier New" w:eastAsia="Times New Roman" w:hAnsi="Courier New" w:cs="Courier New"/>
                <w:noProof/>
                <w:sz w:val="20"/>
                <w:szCs w:val="20"/>
              </w:rPr>
              <w:t>(5);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.WriteLine(t.size);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This will cause compile-time error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2B91AF"/>
                <w:sz w:val="20"/>
                <w:szCs w:val="20"/>
              </w:rPr>
              <w:t>ConstReadonlyModifiersTest</w:t>
            </w:r>
            <w:r w:rsidRPr="005F2DD0">
              <w:rPr>
                <w:rFonts w:ascii="Courier New" w:eastAsia="Times New Roman" w:hAnsi="Courier New" w:cs="Courier New"/>
                <w:noProof/>
                <w:sz w:val="20"/>
                <w:szCs w:val="20"/>
              </w:rPr>
              <w:t>.size);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52" w:name="_toc298864343"/>
      <w:bookmarkStart w:id="53" w:name="_Toc243587588"/>
      <w:r w:rsidRPr="005F2DD0">
        <w:rPr>
          <w:rFonts w:ascii="Verdana" w:eastAsia="Times New Roman" w:hAnsi="Verdana" w:cs="Times New Roman"/>
          <w:b/>
          <w:bCs/>
          <w:color w:val="000000"/>
          <w:sz w:val="28"/>
          <w:szCs w:val="28"/>
          <w:lang w:val="bg-BG"/>
        </w:rPr>
        <w:t>Методи</w:t>
      </w:r>
      <w:bookmarkEnd w:id="52"/>
      <w:bookmarkEnd w:id="53"/>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главата "</w:t>
      </w:r>
      <w:hyperlink r:id="rId29"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подробно се запознахме с това как да декларираме и използваме метод. В тази сек</w:t>
      </w:r>
      <w:r w:rsidRPr="005F2DD0">
        <w:rPr>
          <w:rFonts w:ascii="Verdana" w:eastAsia="Times New Roman" w:hAnsi="Verdana" w:cs="Times New Roman"/>
          <w:sz w:val="20"/>
          <w:szCs w:val="20"/>
          <w:lang w:val="bg-BG"/>
        </w:rPr>
        <w:softHyphen/>
        <w:t>ция накратко ще припомним казаното там и ще се фокусираме върху някои допълнителни особености при декларирането и създаването на методи.</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54" w:name="_toc298864344"/>
      <w:bookmarkStart w:id="55" w:name="_Toc243587589"/>
      <w:r w:rsidRPr="005F2DD0">
        <w:rPr>
          <w:rFonts w:ascii="Verdana" w:eastAsia="Times New Roman" w:hAnsi="Verdana" w:cs="Times New Roman"/>
          <w:b/>
          <w:bCs/>
          <w:color w:val="000000"/>
          <w:sz w:val="26"/>
          <w:szCs w:val="26"/>
          <w:lang w:val="bg-BG"/>
        </w:rPr>
        <w:t>Деклариране на методи в даден клас</w:t>
      </w:r>
      <w:bookmarkEnd w:id="54"/>
      <w:bookmarkEnd w:id="5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Декларирането на методи, както знаем, става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Method definition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[&lt;return_type&gt;] &lt;method_name&gt;([&lt;parameters_list&gt;])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Method’s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b/>
                <w:noProof/>
                <w:sz w:val="20"/>
                <w:szCs w:val="20"/>
              </w:rPr>
              <w:t>[&lt;return_statement&gt;];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Задължителните елементи при декларирането на метода са типът на връ</w:t>
      </w:r>
      <w:r w:rsidRPr="005F2DD0">
        <w:rPr>
          <w:rFonts w:ascii="Verdana" w:eastAsia="Times New Roman" w:hAnsi="Verdana" w:cs="Times New Roman"/>
          <w:sz w:val="20"/>
          <w:szCs w:val="20"/>
          <w:lang w:val="bg-BG"/>
        </w:rPr>
        <w:softHyphen/>
        <w:t>ща</w:t>
      </w:r>
      <w:r w:rsidRPr="005F2DD0">
        <w:rPr>
          <w:rFonts w:ascii="Verdana" w:eastAsia="Times New Roman" w:hAnsi="Verdana" w:cs="Times New Roman"/>
          <w:sz w:val="20"/>
          <w:szCs w:val="20"/>
          <w:lang w:val="bg-BG"/>
        </w:rPr>
        <w:softHyphen/>
        <w:t xml:space="preserve">ната стойност </w:t>
      </w:r>
      <w:r w:rsidRPr="005F2DD0">
        <w:rPr>
          <w:rFonts w:ascii="Courier New" w:eastAsia="Times New Roman" w:hAnsi="Courier New" w:cs="Courier New"/>
          <w:b/>
          <w:bCs/>
          <w:sz w:val="20"/>
          <w:szCs w:val="20"/>
        </w:rPr>
        <w:t>&lt;return_type&gt;</w:t>
      </w:r>
      <w:r w:rsidRPr="005F2DD0">
        <w:rPr>
          <w:rFonts w:ascii="Verdana" w:eastAsia="Times New Roman" w:hAnsi="Verdana" w:cs="Times New Roman"/>
          <w:sz w:val="20"/>
          <w:szCs w:val="20"/>
          <w:lang w:val="bg-BG"/>
        </w:rPr>
        <w:t xml:space="preserve">, името на метода </w:t>
      </w:r>
      <w:r w:rsidRPr="005F2DD0">
        <w:rPr>
          <w:rFonts w:ascii="Courier New" w:eastAsia="Times New Roman" w:hAnsi="Courier New" w:cs="Courier New"/>
          <w:b/>
          <w:bCs/>
          <w:sz w:val="20"/>
          <w:szCs w:val="20"/>
        </w:rPr>
        <w:t>&lt;method_name&gt;</w:t>
      </w:r>
      <w:r w:rsidRPr="005F2DD0">
        <w:rPr>
          <w:rFonts w:ascii="Verdana" w:eastAsia="Times New Roman" w:hAnsi="Verdana" w:cs="Times New Roman"/>
          <w:sz w:val="20"/>
          <w:szCs w:val="20"/>
          <w:lang w:val="bg-BG"/>
        </w:rPr>
        <w:t xml:space="preserve"> и отваря</w:t>
      </w:r>
      <w:r w:rsidRPr="005F2DD0">
        <w:rPr>
          <w:rFonts w:ascii="Verdana" w:eastAsia="Times New Roman" w:hAnsi="Verdana" w:cs="Times New Roman"/>
          <w:sz w:val="20"/>
          <w:szCs w:val="20"/>
          <w:lang w:val="bg-BG"/>
        </w:rPr>
        <w:softHyphen/>
        <w:t>щата и затварящата кръгли скоби –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Списъкът от параметри </w:t>
      </w:r>
      <w:r w:rsidRPr="005F2DD0">
        <w:rPr>
          <w:rFonts w:ascii="Courier New" w:eastAsia="Times New Roman" w:hAnsi="Courier New" w:cs="Courier New"/>
          <w:b/>
          <w:bCs/>
          <w:sz w:val="20"/>
          <w:szCs w:val="20"/>
        </w:rPr>
        <w:t>&lt;params_list&gt;</w:t>
      </w:r>
      <w:r w:rsidRPr="005F2DD0">
        <w:rPr>
          <w:rFonts w:ascii="Verdana" w:eastAsia="Times New Roman" w:hAnsi="Verdana" w:cs="Times New Roman"/>
          <w:sz w:val="20"/>
          <w:szCs w:val="20"/>
          <w:lang w:val="bg-BG"/>
        </w:rPr>
        <w:t xml:space="preserve"> не е задължителен. Използваме го да подаваме някакви данни на метода, който декларираме, ако той има нужда.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Знаем, че ако типът на връщаната стойност </w:t>
      </w:r>
      <w:r w:rsidRPr="005F2DD0">
        <w:rPr>
          <w:rFonts w:ascii="Courier New" w:eastAsia="Times New Roman" w:hAnsi="Courier New" w:cs="Courier New"/>
          <w:b/>
          <w:bCs/>
          <w:sz w:val="20"/>
          <w:szCs w:val="20"/>
        </w:rPr>
        <w:t>&lt;return_type&gt;</w:t>
      </w:r>
      <w:r w:rsidRPr="005F2DD0">
        <w:rPr>
          <w:rFonts w:ascii="Verdana" w:eastAsia="Times New Roman" w:hAnsi="Verdana" w:cs="Times New Roman"/>
          <w:sz w:val="20"/>
          <w:szCs w:val="20"/>
          <w:lang w:val="bg-BG"/>
        </w:rPr>
        <w:t xml:space="preserve"> е </w:t>
      </w:r>
      <w:r w:rsidRPr="005F2DD0">
        <w:rPr>
          <w:rFonts w:ascii="Courier New" w:eastAsia="Times New Roman" w:hAnsi="Courier New" w:cs="Courier New"/>
          <w:b/>
          <w:bCs/>
          <w:sz w:val="20"/>
          <w:szCs w:val="20"/>
        </w:rPr>
        <w:t>void</w:t>
      </w:r>
      <w:r w:rsidRPr="005F2DD0">
        <w:rPr>
          <w:rFonts w:ascii="Verdana" w:eastAsia="Times New Roman" w:hAnsi="Verdana" w:cs="Times New Roman"/>
          <w:sz w:val="20"/>
          <w:szCs w:val="20"/>
          <w:lang w:val="bg-BG"/>
        </w:rPr>
        <w:t xml:space="preserve">, тогава </w:t>
      </w:r>
      <w:r w:rsidRPr="005F2DD0">
        <w:rPr>
          <w:rFonts w:ascii="Courier New" w:eastAsia="Times New Roman" w:hAnsi="Courier New" w:cs="Courier New"/>
          <w:b/>
          <w:bCs/>
          <w:sz w:val="20"/>
          <w:szCs w:val="20"/>
        </w:rPr>
        <w:t>&lt;return_statement&gt;</w:t>
      </w:r>
      <w:r w:rsidRPr="005F2DD0">
        <w:rPr>
          <w:rFonts w:ascii="Verdana" w:eastAsia="Times New Roman" w:hAnsi="Verdana" w:cs="Times New Roman"/>
          <w:sz w:val="20"/>
          <w:szCs w:val="20"/>
          <w:lang w:val="bg-BG"/>
        </w:rPr>
        <w:t xml:space="preserve"> може да участва само с оператора </w:t>
      </w:r>
      <w:r w:rsidRPr="005F2DD0">
        <w:rPr>
          <w:rFonts w:ascii="Courier New" w:eastAsia="Times New Roman" w:hAnsi="Courier New" w:cs="Courier New"/>
          <w:b/>
          <w:bCs/>
          <w:sz w:val="20"/>
          <w:szCs w:val="20"/>
        </w:rPr>
        <w:t>return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без аргумент, с цел пре</w:t>
      </w:r>
      <w:r w:rsidRPr="005F2DD0">
        <w:rPr>
          <w:rFonts w:ascii="Verdana" w:eastAsia="Times New Roman" w:hAnsi="Verdana" w:cs="Times New Roman"/>
          <w:sz w:val="20"/>
          <w:szCs w:val="20"/>
          <w:lang w:val="bg-BG"/>
        </w:rPr>
        <w:softHyphen/>
        <w:t>кра</w:t>
      </w:r>
      <w:r w:rsidRPr="005F2DD0">
        <w:rPr>
          <w:rFonts w:ascii="Verdana" w:eastAsia="Times New Roman" w:hAnsi="Verdana" w:cs="Times New Roman"/>
          <w:sz w:val="20"/>
          <w:szCs w:val="20"/>
          <w:lang w:val="bg-BG"/>
        </w:rPr>
        <w:softHyphen/>
        <w:t>тя</w:t>
      </w:r>
      <w:r w:rsidRPr="005F2DD0">
        <w:rPr>
          <w:rFonts w:ascii="Verdana" w:eastAsia="Times New Roman" w:hAnsi="Verdana" w:cs="Times New Roman"/>
          <w:sz w:val="20"/>
          <w:szCs w:val="20"/>
          <w:lang w:val="bg-BG"/>
        </w:rPr>
        <w:softHyphen/>
        <w:t xml:space="preserve">ване действието на метода. Ако </w:t>
      </w:r>
      <w:r w:rsidRPr="005F2DD0">
        <w:rPr>
          <w:rFonts w:ascii="Courier New" w:eastAsia="Times New Roman" w:hAnsi="Courier New" w:cs="Courier New"/>
          <w:b/>
          <w:bCs/>
          <w:sz w:val="20"/>
          <w:szCs w:val="20"/>
        </w:rPr>
        <w:t>&lt;return_type&gt;</w:t>
      </w:r>
      <w:r w:rsidRPr="005F2DD0">
        <w:rPr>
          <w:rFonts w:ascii="Verdana" w:eastAsia="Times New Roman" w:hAnsi="Verdana" w:cs="Times New Roman"/>
          <w:sz w:val="20"/>
          <w:szCs w:val="20"/>
          <w:lang w:val="bg-BG"/>
        </w:rPr>
        <w:t xml:space="preserve"> е различен от </w:t>
      </w:r>
      <w:r w:rsidRPr="005F2DD0">
        <w:rPr>
          <w:rFonts w:ascii="Courier New" w:eastAsia="Times New Roman" w:hAnsi="Courier New" w:cs="Courier New"/>
          <w:b/>
          <w:bCs/>
          <w:sz w:val="20"/>
          <w:szCs w:val="20"/>
        </w:rPr>
        <w:t>void</w:t>
      </w:r>
      <w:r w:rsidRPr="005F2DD0">
        <w:rPr>
          <w:rFonts w:ascii="Verdana" w:eastAsia="Times New Roman" w:hAnsi="Verdana" w:cs="Times New Roman"/>
          <w:sz w:val="20"/>
          <w:szCs w:val="20"/>
          <w:lang w:val="bg-BG"/>
        </w:rPr>
        <w:t>, методът задължително трябва да връща резултат чрез ключовата ду</w:t>
      </w:r>
      <w:r w:rsidRPr="005F2DD0">
        <w:rPr>
          <w:rFonts w:ascii="Verdana" w:eastAsia="Times New Roman" w:hAnsi="Verdana" w:cs="Times New Roman"/>
          <w:sz w:val="20"/>
          <w:szCs w:val="20"/>
          <w:lang w:val="bg-BG"/>
        </w:rPr>
        <w:softHyphen/>
        <w:t xml:space="preserve">ма </w:t>
      </w:r>
      <w:r w:rsidRPr="005F2DD0">
        <w:rPr>
          <w:rFonts w:ascii="Courier New" w:eastAsia="Times New Roman" w:hAnsi="Courier New" w:cs="Courier New"/>
          <w:b/>
          <w:bCs/>
          <w:sz w:val="20"/>
          <w:szCs w:val="20"/>
        </w:rPr>
        <w:t>return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 аргумент, който е от тип </w:t>
      </w:r>
      <w:r w:rsidRPr="005F2DD0">
        <w:rPr>
          <w:rFonts w:ascii="Courier New" w:eastAsia="Times New Roman" w:hAnsi="Courier New" w:cs="Courier New"/>
          <w:b/>
          <w:bCs/>
          <w:sz w:val="20"/>
          <w:szCs w:val="20"/>
        </w:rPr>
        <w:t>&lt;return_type&gt;</w:t>
      </w:r>
      <w:r w:rsidRPr="005F2DD0">
        <w:rPr>
          <w:rFonts w:ascii="Verdana" w:eastAsia="Times New Roman" w:hAnsi="Verdana" w:cs="Times New Roman"/>
          <w:sz w:val="20"/>
          <w:szCs w:val="20"/>
          <w:lang w:val="bg-BG"/>
        </w:rPr>
        <w:t xml:space="preserve"> или съвместим с не</w:t>
      </w:r>
      <w:r w:rsidRPr="005F2DD0">
        <w:rPr>
          <w:rFonts w:ascii="Verdana" w:eastAsia="Times New Roman" w:hAnsi="Verdana" w:cs="Times New Roman"/>
          <w:sz w:val="20"/>
          <w:szCs w:val="20"/>
          <w:lang w:val="bg-BG"/>
        </w:rPr>
        <w:softHyphen/>
        <w:t>го.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Работата, която методът трябва да свърши, се намира в тялото му, заградена от фигурни скоби –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Макар че разгледахме някои от модификаторите за достъп, позволени да се използват при декларирането на един метод, в </w:t>
      </w:r>
      <w:r w:rsidRPr="005F2DD0">
        <w:rPr>
          <w:rFonts w:ascii="Verdana" w:eastAsia="Times New Roman" w:hAnsi="Verdana" w:cs="Times New Roman"/>
          <w:noProof/>
          <w:sz w:val="20"/>
          <w:szCs w:val="20"/>
          <w:lang w:val="bg-BG"/>
        </w:rPr>
        <w:t>секцията "</w:t>
      </w:r>
      <w:hyperlink r:id="rId30" w:anchor="_%D0%92%D0%B8%D0%B4%D0%B8%D0%BC%D0%BE%D1%81%D1%82_%D0%BD%D0%B0_%D0%BF%D0%BE%D0%BB%D0%B5%D1%82%D0%B0" w:history="1">
        <w:r w:rsidRPr="005F2DD0">
          <w:rPr>
            <w:rFonts w:ascii="Verdana" w:eastAsia="Times New Roman" w:hAnsi="Verdana" w:cs="Times New Roman"/>
            <w:noProof/>
            <w:color w:val="0000FF"/>
            <w:sz w:val="20"/>
            <w:szCs w:val="20"/>
            <w:u w:val="single"/>
            <w:lang w:val="bg-BG"/>
          </w:rPr>
          <w:t>Видимост на полета и методи</w:t>
        </w:r>
      </w:hyperlink>
      <w:r w:rsidRPr="005F2DD0">
        <w:rPr>
          <w:rFonts w:ascii="Verdana" w:eastAsia="Times New Roman" w:hAnsi="Verdana" w:cs="Times New Roman"/>
          <w:noProof/>
          <w:sz w:val="20"/>
          <w:szCs w:val="20"/>
          <w:lang w:val="bg-BG"/>
        </w:rPr>
        <w:t>"</w:t>
      </w:r>
      <w:r w:rsidRPr="005F2DD0">
        <w:rPr>
          <w:rFonts w:ascii="Verdana" w:eastAsia="Times New Roman" w:hAnsi="Verdana" w:cs="Times New Roman"/>
          <w:sz w:val="20"/>
          <w:szCs w:val="20"/>
          <w:lang w:val="bg-BG"/>
        </w:rPr>
        <w:t xml:space="preserve"> ще разгледаме по-подробно тази тема.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Ще разгледаме модификатора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xml:space="preserve"> в </w:t>
      </w:r>
      <w:hyperlink r:id="rId31" w:anchor="_%D0%A1%D1%82%D0%B0%D1%82%D0%B8%D1%87%D0%BD%D0%B8_%D0%BA%D0%BB%D0%B0%D1%81%D0%BE%D0%B2%D0%B5_%28static" w:history="1">
        <w:r w:rsidRPr="005F2DD0">
          <w:rPr>
            <w:rFonts w:ascii="Verdana" w:eastAsia="Times New Roman" w:hAnsi="Verdana" w:cs="Times New Roman"/>
            <w:color w:val="0000FF"/>
            <w:sz w:val="20"/>
            <w:szCs w:val="20"/>
            <w:u w:val="single"/>
            <w:lang w:val="bg-BG"/>
          </w:rPr>
          <w:t>секцията "Статични класове (</w:t>
        </w:r>
        <w:r w:rsidRPr="005F2DD0">
          <w:rPr>
            <w:rFonts w:ascii="Verdana" w:eastAsia="Times New Roman" w:hAnsi="Verdana" w:cs="Times New Roman"/>
            <w:color w:val="0000FF"/>
            <w:sz w:val="20"/>
            <w:szCs w:val="20"/>
            <w:u w:val="single"/>
          </w:rPr>
          <w:t>Static classes</w:t>
        </w:r>
        <w:r w:rsidRPr="005F2DD0">
          <w:rPr>
            <w:rFonts w:ascii="Verdana" w:eastAsia="Times New Roman" w:hAnsi="Verdana" w:cs="Times New Roman"/>
            <w:color w:val="0000FF"/>
            <w:sz w:val="20"/>
            <w:szCs w:val="20"/>
            <w:u w:val="single"/>
            <w:lang w:val="bg-BG"/>
          </w:rPr>
          <w:t>) и статични членове на класа (</w:t>
        </w:r>
        <w:r w:rsidRPr="005F2DD0">
          <w:rPr>
            <w:rFonts w:ascii="Verdana" w:eastAsia="Times New Roman" w:hAnsi="Verdana" w:cs="Times New Roman"/>
            <w:color w:val="0000FF"/>
            <w:sz w:val="20"/>
            <w:szCs w:val="20"/>
            <w:u w:val="single"/>
          </w:rPr>
          <w:t>static members</w:t>
        </w:r>
        <w:r w:rsidRPr="005F2DD0">
          <w:rPr>
            <w:rFonts w:ascii="Verdana" w:eastAsia="Times New Roman" w:hAnsi="Verdana" w:cs="Times New Roman"/>
            <w:color w:val="0000FF"/>
            <w:sz w:val="20"/>
            <w:szCs w:val="20"/>
            <w:u w:val="single"/>
            <w:lang w:val="bg-BG"/>
          </w:rPr>
          <w:t>) на тази глава</w:t>
        </w:r>
      </w:hyperlink>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Пример – деклариране на метод</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погледнем декларирането на един метод за намиране сбор на две цели числа: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Add(</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number1,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number2)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result = number1 + number2;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result;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Името, с което сме го декларирали, е </w:t>
      </w:r>
      <w:r w:rsidRPr="005F2DD0">
        <w:rPr>
          <w:rFonts w:ascii="Courier New" w:eastAsia="Times New Roman" w:hAnsi="Courier New" w:cs="Courier New"/>
          <w:b/>
          <w:bCs/>
          <w:sz w:val="20"/>
          <w:szCs w:val="20"/>
        </w:rPr>
        <w:t>Add</w:t>
      </w:r>
      <w:r w:rsidRPr="005F2DD0">
        <w:rPr>
          <w:rFonts w:ascii="Verdana" w:eastAsia="Times New Roman" w:hAnsi="Verdana" w:cs="Times New Roman"/>
          <w:sz w:val="20"/>
          <w:szCs w:val="20"/>
          <w:lang w:val="bg-BG"/>
        </w:rPr>
        <w:t xml:space="preserve">, а типът на връщаната му стойност е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xml:space="preserve">. Списъкът му от параметри се състои от два елемента – променливите </w:t>
      </w:r>
      <w:r w:rsidRPr="005F2DD0">
        <w:rPr>
          <w:rFonts w:ascii="Courier New" w:eastAsia="Times New Roman" w:hAnsi="Courier New" w:cs="Courier New"/>
          <w:b/>
          <w:bCs/>
          <w:sz w:val="20"/>
          <w:szCs w:val="20"/>
        </w:rPr>
        <w:t>number1</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number2</w:t>
      </w:r>
      <w:r w:rsidRPr="005F2DD0">
        <w:rPr>
          <w:rFonts w:ascii="Verdana" w:eastAsia="Times New Roman" w:hAnsi="Verdana" w:cs="Times New Roman"/>
          <w:sz w:val="20"/>
          <w:szCs w:val="20"/>
          <w:lang w:val="bg-BG"/>
        </w:rPr>
        <w:t>. Съответно, връщаме стойността на сбо</w:t>
      </w:r>
      <w:r w:rsidRPr="005F2DD0">
        <w:rPr>
          <w:rFonts w:ascii="Verdana" w:eastAsia="Times New Roman" w:hAnsi="Verdana" w:cs="Times New Roman"/>
          <w:sz w:val="20"/>
          <w:szCs w:val="20"/>
          <w:lang w:val="bg-BG"/>
        </w:rPr>
        <w:softHyphen/>
        <w:t>ра от двете числа като резултат.</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56" w:name="_toc298864345"/>
      <w:bookmarkStart w:id="57" w:name="_Toc243587590"/>
      <w:r w:rsidRPr="005F2DD0">
        <w:rPr>
          <w:rFonts w:ascii="Verdana" w:eastAsia="Times New Roman" w:hAnsi="Verdana" w:cs="Times New Roman"/>
          <w:b/>
          <w:bCs/>
          <w:color w:val="000000"/>
          <w:sz w:val="28"/>
          <w:szCs w:val="28"/>
          <w:lang w:val="bg-BG"/>
        </w:rPr>
        <w:t>Достъп до нестатичните данни на класа</w:t>
      </w:r>
      <w:bookmarkEnd w:id="56"/>
      <w:bookmarkEnd w:id="57"/>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главата "</w:t>
      </w:r>
      <w:hyperlink r:id="rId32" w:history="1">
        <w:r w:rsidRPr="005F2DD0">
          <w:rPr>
            <w:rFonts w:ascii="Verdana" w:eastAsia="Times New Roman" w:hAnsi="Verdana" w:cs="Times New Roman"/>
            <w:color w:val="0000FF"/>
            <w:sz w:val="20"/>
            <w:szCs w:val="20"/>
            <w:u w:val="single"/>
            <w:lang w:val="bg-BG"/>
          </w:rPr>
          <w:t>Създаване и използване на обекти</w:t>
        </w:r>
      </w:hyperlink>
      <w:r w:rsidRPr="005F2DD0">
        <w:rPr>
          <w:rFonts w:ascii="Verdana" w:eastAsia="Times New Roman" w:hAnsi="Verdana" w:cs="Times New Roman"/>
          <w:sz w:val="20"/>
          <w:szCs w:val="20"/>
          <w:lang w:val="bg-BG"/>
        </w:rPr>
        <w:t>", разгледахме как чрез опера</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 xml:space="preserve">ра точка, можем да достъпим полетата и да извикаме методите на един клас. Нека припомним как можем да достъпваме полета и да извикваме методи на даден клас, които не са статични, т.е. нямат модификатор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в деклара</w:t>
      </w:r>
      <w:r w:rsidRPr="005F2DD0">
        <w:rPr>
          <w:rFonts w:ascii="Verdana" w:eastAsia="Times New Roman" w:hAnsi="Verdana" w:cs="Times New Roman"/>
          <w:sz w:val="20"/>
          <w:szCs w:val="20"/>
          <w:lang w:val="bg-BG"/>
        </w:rPr>
        <w:softHyphen/>
        <w:t>цията си.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нека имаме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 поле за възраст –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За да отпечатаме стойността на това поле, е нужно да създадем обект от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да достъпим полето на този обект чрез точкова нотация</w:t>
      </w:r>
      <w:r w:rsidRPr="005F2DD0">
        <w:rPr>
          <w:rFonts w:ascii="Courier New" w:eastAsia="Times New Roman" w:hAnsi="Courier New" w:cs="Courier New"/>
          <w:b/>
          <w:bCs/>
          <w:sz w:val="20"/>
          <w:szCs w:val="20"/>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 = </w:t>
            </w:r>
            <w:r w:rsidRPr="005F2DD0">
              <w:rPr>
                <w:rFonts w:ascii="Courier New" w:eastAsia="Times New Roman" w:hAnsi="Courier New" w:cs="Courier New"/>
                <w:noProof/>
                <w:color w:val="A52A2A"/>
                <w:sz w:val="20"/>
                <w:szCs w:val="20"/>
              </w:rPr>
              <w:t>2</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"Dog's age is: "</w:t>
            </w:r>
            <w:r w:rsidRPr="005F2DD0">
              <w:rPr>
                <w:rFonts w:ascii="Courier New" w:eastAsia="Times New Roman" w:hAnsi="Courier New" w:cs="Courier New"/>
                <w:noProof/>
                <w:sz w:val="20"/>
                <w:szCs w:val="20"/>
              </w:rPr>
              <w:t xml:space="preserve"> + dog.age);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резултатът ще бъде: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Dog's age is: 2</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58" w:name="_toc298864346"/>
      <w:bookmarkStart w:id="59" w:name="_Toc243587591"/>
      <w:r w:rsidRPr="005F2DD0">
        <w:rPr>
          <w:rFonts w:ascii="Verdana" w:eastAsia="Times New Roman" w:hAnsi="Verdana" w:cs="Times New Roman"/>
          <w:b/>
          <w:bCs/>
          <w:color w:val="000000"/>
          <w:sz w:val="26"/>
          <w:szCs w:val="26"/>
          <w:lang w:val="bg-BG"/>
        </w:rPr>
        <w:lastRenderedPageBreak/>
        <w:t>Достъп до нестатичните полетата на класа от нестатичен метод</w:t>
      </w:r>
      <w:bookmarkEnd w:id="58"/>
      <w:bookmarkEnd w:id="5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Достъпът до стойността на едно поле може да се осъществява не директно чрез оператора точка (както бе в последния пример </w:t>
      </w:r>
      <w:r w:rsidRPr="005F2DD0">
        <w:rPr>
          <w:rFonts w:ascii="Courier New" w:eastAsia="Times New Roman" w:hAnsi="Courier New" w:cs="Courier New"/>
          <w:b/>
          <w:bCs/>
          <w:sz w:val="20"/>
          <w:szCs w:val="20"/>
        </w:rPr>
        <w:t>dog.age</w:t>
      </w:r>
      <w:r w:rsidRPr="005F2DD0">
        <w:rPr>
          <w:rFonts w:ascii="Verdana" w:eastAsia="Times New Roman" w:hAnsi="Verdana" w:cs="Times New Roman"/>
          <w:sz w:val="20"/>
          <w:szCs w:val="20"/>
          <w:lang w:val="bg-BG"/>
        </w:rPr>
        <w:t xml:space="preserve">), а чрез метод или свойство. Нека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си създадем метод, който връща стойността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виждаме, за да достъпим стойността на полето за възрастта, вътре, от самия клас, използваме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Знаем, че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е референция към текущия обект, към който се извиква метода. Следователно, в нашия пример, с "</w:t>
      </w:r>
      <w:r w:rsidRPr="005F2DD0">
        <w:rPr>
          <w:rFonts w:ascii="Courier New" w:eastAsia="Times New Roman" w:hAnsi="Courier New" w:cs="Courier New"/>
          <w:b/>
          <w:bCs/>
          <w:sz w:val="20"/>
          <w:szCs w:val="20"/>
        </w:rPr>
        <w:t>return this.age</w:t>
      </w:r>
      <w:r w:rsidRPr="005F2DD0">
        <w:rPr>
          <w:rFonts w:ascii="Verdana" w:eastAsia="Times New Roman" w:hAnsi="Verdana" w:cs="Times New Roman"/>
          <w:sz w:val="20"/>
          <w:szCs w:val="20"/>
          <w:lang w:val="bg-BG"/>
        </w:rPr>
        <w:t>", ние казваме "от те</w:t>
      </w:r>
      <w:r w:rsidRPr="005F2DD0">
        <w:rPr>
          <w:rFonts w:ascii="Verdana" w:eastAsia="Times New Roman" w:hAnsi="Verdana" w:cs="Times New Roman"/>
          <w:sz w:val="20"/>
          <w:szCs w:val="20"/>
          <w:lang w:val="bg-BG"/>
        </w:rPr>
        <w:softHyphen/>
        <w:t>кущия обект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вземи (използването на оператора точка) стой</w:t>
      </w:r>
      <w:r w:rsidRPr="005F2DD0">
        <w:rPr>
          <w:rFonts w:ascii="Verdana" w:eastAsia="Times New Roman" w:hAnsi="Verdana" w:cs="Times New Roman"/>
          <w:sz w:val="20"/>
          <w:szCs w:val="20"/>
          <w:lang w:val="bg-BG"/>
        </w:rPr>
        <w:softHyphen/>
        <w:t xml:space="preserve">ността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и го върни като резултат от метода (чрез ключовата дума </w:t>
      </w:r>
      <w:r w:rsidRPr="005F2DD0">
        <w:rPr>
          <w:rFonts w:ascii="Courier New" w:eastAsia="Times New Roman" w:hAnsi="Courier New" w:cs="Courier New"/>
          <w:b/>
          <w:bCs/>
          <w:sz w:val="20"/>
          <w:szCs w:val="20"/>
        </w:rPr>
        <w:t>return</w:t>
      </w:r>
      <w:r w:rsidRPr="005F2DD0">
        <w:rPr>
          <w:rFonts w:ascii="Verdana" w:eastAsia="Times New Roman" w:hAnsi="Verdana" w:cs="Times New Roman"/>
          <w:sz w:val="20"/>
          <w:szCs w:val="20"/>
          <w:lang w:val="bg-BG"/>
        </w:rPr>
        <w:t xml:space="preserve">)". Тогава, вместо в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да достъпваме стойността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на обекта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ние просто ще извикаме метода </w:t>
      </w:r>
      <w:r w:rsidRPr="005F2DD0">
        <w:rPr>
          <w:rFonts w:ascii="Courier New" w:eastAsia="Times New Roman" w:hAnsi="Courier New" w:cs="Courier New"/>
          <w:b/>
          <w:bCs/>
          <w:sz w:val="20"/>
          <w:szCs w:val="20"/>
        </w:rPr>
        <w:t>GetAge()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"Dog's age is: "</w:t>
            </w:r>
            <w:r w:rsidRPr="005F2DD0">
              <w:rPr>
                <w:rFonts w:ascii="Courier New" w:eastAsia="Times New Roman" w:hAnsi="Courier New" w:cs="Courier New"/>
                <w:noProof/>
                <w:sz w:val="20"/>
                <w:szCs w:val="20"/>
              </w:rPr>
              <w:t xml:space="preserve"> + dog.GetAge());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Резултатът след тази промяна ще бъде отново същият.</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Формално, декларацията за достъп до поле в рамките на класа, е след</w:t>
      </w:r>
      <w:r w:rsidRPr="005F2DD0">
        <w:rPr>
          <w:rFonts w:ascii="Verdana" w:eastAsia="Times New Roman" w:hAnsi="Verdana" w:cs="Times New Roman"/>
          <w:sz w:val="20"/>
          <w:szCs w:val="20"/>
          <w:lang w:val="bg-BG"/>
        </w:rPr>
        <w:softHyphen/>
        <w:t>ната: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lang w:val="bg-BG"/>
              </w:rPr>
              <w:t>this.&lt;field_name&gt;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подчертаем, че този достъп е възможен само от нестатичен код, т.е. метод или блок, който няма модификатор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Освен за извличане на стойността на едно поле, можем да използваме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и за модифициране на полето.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нека декларираме метод </w:t>
      </w:r>
      <w:r w:rsidRPr="005F2DD0">
        <w:rPr>
          <w:rFonts w:ascii="Courier New" w:eastAsia="Times New Roman" w:hAnsi="Courier New" w:cs="Courier New"/>
          <w:b/>
          <w:bCs/>
          <w:sz w:val="20"/>
          <w:szCs w:val="20"/>
        </w:rPr>
        <w:t>MakeOlder()</w:t>
      </w:r>
      <w:r w:rsidRPr="005F2DD0">
        <w:rPr>
          <w:rFonts w:ascii="Verdana" w:eastAsia="Times New Roman" w:hAnsi="Verdana" w:cs="Times New Roman"/>
          <w:sz w:val="20"/>
          <w:szCs w:val="20"/>
          <w:lang w:val="bg-BG"/>
        </w:rPr>
        <w:t>, който извикваме всяка го</w:t>
      </w:r>
      <w:r w:rsidRPr="005F2DD0">
        <w:rPr>
          <w:rFonts w:ascii="Verdana" w:eastAsia="Times New Roman" w:hAnsi="Verdana" w:cs="Times New Roman"/>
          <w:sz w:val="20"/>
          <w:szCs w:val="20"/>
          <w:lang w:val="bg-BG"/>
        </w:rPr>
        <w:softHyphen/>
        <w:t>ди</w:t>
      </w:r>
      <w:r w:rsidRPr="005F2DD0">
        <w:rPr>
          <w:rFonts w:ascii="Verdana" w:eastAsia="Times New Roman" w:hAnsi="Verdana" w:cs="Times New Roman"/>
          <w:sz w:val="20"/>
          <w:szCs w:val="20"/>
          <w:lang w:val="bg-BG"/>
        </w:rPr>
        <w:softHyphen/>
        <w:t>на на датата на рож</w:t>
      </w:r>
      <w:r w:rsidRPr="005F2DD0">
        <w:rPr>
          <w:rFonts w:ascii="Verdana" w:eastAsia="Times New Roman" w:hAnsi="Verdana" w:cs="Times New Roman"/>
          <w:sz w:val="20"/>
          <w:szCs w:val="20"/>
          <w:lang w:val="bg-BG"/>
        </w:rPr>
        <w:softHyphen/>
        <w:t>дения ден на нашия домашен люби</w:t>
      </w:r>
      <w:r w:rsidRPr="005F2DD0">
        <w:rPr>
          <w:rFonts w:ascii="Verdana" w:eastAsia="Times New Roman" w:hAnsi="Verdana" w:cs="Times New Roman"/>
          <w:sz w:val="20"/>
          <w:szCs w:val="20"/>
          <w:lang w:val="bg-BG"/>
        </w:rPr>
        <w:softHyphen/>
        <w:t xml:space="preserve">мец и който, увеличава възрастта му с една година: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52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MakeOlder()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.age++;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проверим дали това, което написахме работи коректно, в края на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добавяме следните два реда: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52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One year later, on the birthday date...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dog.MakeOlder();</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"After one year dog's age is: "</w:t>
            </w:r>
            <w:r w:rsidRPr="005F2DD0">
              <w:rPr>
                <w:rFonts w:ascii="Courier New" w:eastAsia="Times New Roman" w:hAnsi="Courier New" w:cs="Courier New"/>
                <w:noProof/>
                <w:sz w:val="20"/>
                <w:szCs w:val="20"/>
              </w:rPr>
              <w:t xml:space="preserve"> + dog.age);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изпълнението, резултатът 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lastRenderedPageBreak/>
              <w:t>Dog's age is: 2</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After one year dog's age is: 3</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60" w:name="_toc298864347"/>
      <w:bookmarkStart w:id="61" w:name="_Toc243587592"/>
      <w:r w:rsidRPr="005F2DD0">
        <w:rPr>
          <w:rFonts w:ascii="Verdana" w:eastAsia="Times New Roman" w:hAnsi="Verdana" w:cs="Times New Roman"/>
          <w:b/>
          <w:bCs/>
          <w:color w:val="000000"/>
          <w:sz w:val="26"/>
          <w:szCs w:val="26"/>
          <w:lang w:val="bg-BG"/>
        </w:rPr>
        <w:t>Извикване нестатичните методи на класа от нестатичен метод</w:t>
      </w:r>
      <w:bookmarkEnd w:id="60"/>
      <w:bookmarkEnd w:id="61"/>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 подобие на полетата, които нямат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xml:space="preserve"> в декларацията си, методите, които също не са статични, могат да бъдат извиквани в тялото на класа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Това става, след като към нея, чрез точкова нотация добавим метода, който ни е необходим заедно с аргументите му (ако има параметри):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this.&lt;method_name&gt;(</w:t>
            </w:r>
            <w:r w:rsidRPr="005F2DD0">
              <w:rPr>
                <w:rFonts w:ascii="Courier New" w:eastAsia="Times New Roman" w:hAnsi="Courier New" w:cs="Courier New"/>
                <w:b/>
                <w:noProof/>
                <w:sz w:val="20"/>
                <w:szCs w:val="20"/>
                <w:lang w:val="bg-BG"/>
              </w:rPr>
              <w:t>…</w:t>
            </w:r>
            <w:r w:rsidRPr="005F2DD0">
              <w:rPr>
                <w:rFonts w:ascii="Courier New" w:eastAsia="Times New Roman" w:hAnsi="Courier New" w:cs="Courier New"/>
                <w:b/>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нека създадем метод </w:t>
      </w:r>
      <w:r w:rsidRPr="005F2DD0">
        <w:rPr>
          <w:rFonts w:ascii="Courier New" w:eastAsia="Times New Roman" w:hAnsi="Courier New" w:cs="Courier New"/>
          <w:b/>
          <w:bCs/>
          <w:sz w:val="20"/>
          <w:szCs w:val="20"/>
        </w:rPr>
        <w:t>PrintAge()</w:t>
      </w:r>
      <w:r w:rsidRPr="005F2DD0">
        <w:rPr>
          <w:rFonts w:ascii="Verdana" w:eastAsia="Times New Roman" w:hAnsi="Verdana" w:cs="Times New Roman"/>
          <w:sz w:val="20"/>
          <w:szCs w:val="20"/>
          <w:lang w:val="bg-BG"/>
        </w:rPr>
        <w:t xml:space="preserve">, който отпечатва възрастта на обекта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като за целта извиква метода </w:t>
      </w:r>
      <w:r w:rsidRPr="005F2DD0">
        <w:rPr>
          <w:rFonts w:ascii="Courier New" w:eastAsia="Times New Roman" w:hAnsi="Courier New" w:cs="Courier New"/>
          <w:b/>
          <w:bCs/>
          <w:sz w:val="20"/>
          <w:szCs w:val="20"/>
        </w:rPr>
        <w:t>GetAge()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52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myAge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"My age is: "</w:t>
            </w:r>
            <w:r w:rsidRPr="005F2DD0">
              <w:rPr>
                <w:rFonts w:ascii="Courier New" w:eastAsia="Times New Roman" w:hAnsi="Courier New" w:cs="Courier New"/>
                <w:noProof/>
                <w:sz w:val="20"/>
                <w:szCs w:val="20"/>
              </w:rPr>
              <w:t xml:space="preserve"> + myAge);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На първия ред от примера указваме, че искаме да получим възрастта (стойността на поле</w:t>
      </w:r>
      <w:r w:rsidRPr="005F2DD0">
        <w:rPr>
          <w:rFonts w:ascii="Verdana" w:eastAsia="Times New Roman" w:hAnsi="Verdana" w:cs="Times New Roman"/>
          <w:sz w:val="20"/>
          <w:szCs w:val="20"/>
          <w:lang w:val="bg-BG"/>
        </w:rPr>
        <w:softHyphen/>
        <w:t xml:space="preserve">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на текущия обект, използвайки метода </w:t>
      </w:r>
      <w:r w:rsidRPr="005F2DD0">
        <w:rPr>
          <w:rFonts w:ascii="Courier New" w:eastAsia="Times New Roman" w:hAnsi="Courier New" w:cs="Times New Roman"/>
          <w:b/>
          <w:bCs/>
          <w:sz w:val="20"/>
          <w:szCs w:val="20"/>
          <w:lang w:val="es-ES"/>
        </w:rPr>
        <w:t>GetA</w:t>
      </w:r>
      <w:r w:rsidRPr="005F2DD0">
        <w:rPr>
          <w:rFonts w:ascii="Courier New" w:eastAsia="Times New Roman" w:hAnsi="Courier New" w:cs="Times New Roman"/>
          <w:b/>
          <w:bCs/>
          <w:sz w:val="20"/>
          <w:szCs w:val="20"/>
        </w:rPr>
        <w:t>ge()</w:t>
      </w:r>
      <w:r w:rsidRPr="005F2DD0">
        <w:rPr>
          <w:rFonts w:ascii="Verdana" w:eastAsia="Times New Roman" w:hAnsi="Verdana" w:cs="Times New Roman"/>
          <w:sz w:val="20"/>
          <w:szCs w:val="20"/>
          <w:lang w:val="bg-BG"/>
        </w:rPr>
        <w:t xml:space="preserve"> на текущия обект. Това става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60" name="Picture 60" descr="clip_image007[3]">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_image007[3]">
                            <a:hlinkClick r:id="rId33"/>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 xml:space="preserve">Достъпването на нестатичните елементи на класа (полета и методи) се осъществява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b/>
                <w:bCs/>
                <w:sz w:val="20"/>
                <w:szCs w:val="20"/>
              </w:rPr>
              <w:t xml:space="preserve"> </w:t>
            </w:r>
            <w:r w:rsidRPr="005F2DD0">
              <w:rPr>
                <w:rFonts w:ascii="Verdana" w:eastAsia="Times New Roman" w:hAnsi="Verdana" w:cs="Times New Roman"/>
                <w:b/>
                <w:bCs/>
                <w:sz w:val="20"/>
                <w:szCs w:val="20"/>
                <w:lang w:val="bg-BG"/>
              </w:rPr>
              <w:t>и оператора за достъп – точка.</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62" w:name="_toc298864348"/>
      <w:bookmarkStart w:id="63" w:name="_toc243587593"/>
      <w:r w:rsidRPr="005F2DD0">
        <w:rPr>
          <w:rFonts w:ascii="Verdana" w:eastAsia="Times New Roman" w:hAnsi="Verdana" w:cs="Times New Roman"/>
          <w:b/>
          <w:bCs/>
          <w:color w:val="000000"/>
          <w:sz w:val="26"/>
          <w:szCs w:val="26"/>
          <w:lang w:val="bg-BG"/>
        </w:rPr>
        <w:t xml:space="preserve">Достъп до нестатични данни на класа без използване на </w:t>
      </w:r>
      <w:r w:rsidRPr="005F2DD0">
        <w:rPr>
          <w:rFonts w:ascii="Verdana" w:eastAsia="Times New Roman" w:hAnsi="Verdana" w:cs="Times New Roman"/>
          <w:b/>
          <w:bCs/>
          <w:sz w:val="26"/>
          <w:szCs w:val="26"/>
        </w:rPr>
        <w:t>this</w:t>
      </w:r>
      <w:bookmarkEnd w:id="62"/>
      <w:bookmarkEnd w:id="63"/>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Когато достъпваме полетата на класа или извикваме нестатичните му ме</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 xml:space="preserve">ди, е възможно, да го направим без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Тогава двата метода, които декларирахме могат да бъдат записани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52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age; </w:t>
            </w:r>
            <w:r w:rsidRPr="005F2DD0">
              <w:rPr>
                <w:rFonts w:ascii="Courier New" w:eastAsia="Times New Roman" w:hAnsi="Courier New" w:cs="Courier New"/>
                <w:noProof/>
                <w:color w:val="008000"/>
                <w:sz w:val="20"/>
                <w:szCs w:val="20"/>
              </w:rPr>
              <w:t>// The same like this.age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MakeOlder()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age++; </w:t>
            </w:r>
            <w:r w:rsidRPr="005F2DD0">
              <w:rPr>
                <w:rFonts w:ascii="Courier New" w:eastAsia="Times New Roman" w:hAnsi="Courier New" w:cs="Courier New"/>
                <w:noProof/>
                <w:color w:val="008000"/>
                <w:sz w:val="20"/>
                <w:szCs w:val="20"/>
              </w:rPr>
              <w:t>// The same like this.age++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се използва, за да укаже </w:t>
      </w:r>
      <w:r w:rsidRPr="005F2DD0">
        <w:rPr>
          <w:rFonts w:ascii="Verdana" w:eastAsia="Times New Roman" w:hAnsi="Verdana" w:cs="Times New Roman"/>
          <w:b/>
          <w:sz w:val="20"/>
          <w:szCs w:val="20"/>
          <w:lang w:val="bg-BG"/>
        </w:rPr>
        <w:t>изрично</w:t>
      </w:r>
      <w:r w:rsidRPr="005F2DD0">
        <w:rPr>
          <w:rFonts w:ascii="Verdana" w:eastAsia="Times New Roman" w:hAnsi="Verdana" w:cs="Times New Roman"/>
          <w:sz w:val="20"/>
          <w:szCs w:val="20"/>
          <w:lang w:val="bg-BG"/>
        </w:rPr>
        <w:t>, че трябва да се осъществи достъп до нестатично поле на даден клас или извикваме негов нестатичен метод. Когато това изрично уточнение не е необходимо, може да бъде пропускана и директно да се достъпва елемента на класа.</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lastRenderedPageBreak/>
              <w:drawing>
                <wp:inline distT="0" distB="0" distL="0" distR="0">
                  <wp:extent cx="323850" cy="323850"/>
                  <wp:effectExtent l="0" t="0" r="0" b="0"/>
                  <wp:docPr id="59" name="Picture 59" descr="clip_image007[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p_image007[4]">
                            <a:hlinkClick r:id="rId34"/>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Когато не е нужно изрично да се укаже, че се осъщест</w:t>
            </w:r>
            <w:r w:rsidRPr="005F2DD0">
              <w:rPr>
                <w:rFonts w:ascii="Verdana" w:eastAsia="Times New Roman" w:hAnsi="Verdana" w:cs="Times New Roman"/>
                <w:b/>
                <w:bCs/>
                <w:sz w:val="20"/>
                <w:szCs w:val="20"/>
                <w:lang w:val="bg-BG"/>
              </w:rPr>
              <w:softHyphen/>
              <w:t xml:space="preserve">вява достъп до елемент на класа,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b/>
                <w:bCs/>
                <w:sz w:val="20"/>
                <w:szCs w:val="20"/>
                <w:lang w:val="bg-BG"/>
              </w:rPr>
              <w:t xml:space="preserve"> може да бъде пропусната.</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bookmarkStart w:id="64" w:name="_Припокриване_на_област"/>
      <w:bookmarkStart w:id="65" w:name="_toc243587594"/>
      <w:bookmarkEnd w:id="64"/>
      <w:r w:rsidRPr="005F2DD0">
        <w:rPr>
          <w:rFonts w:ascii="Verdana" w:eastAsia="Times New Roman" w:hAnsi="Verdana" w:cs="Times New Roman"/>
          <w:sz w:val="20"/>
          <w:szCs w:val="20"/>
          <w:lang w:val="bg-BG"/>
        </w:rPr>
        <w:t xml:space="preserve">Въпреки, че се подразбира,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често се използва при достъп до полетата на класа, защото прави кода по-лесен за четене и разбиране, като изрично уточнява, че трябва да се направи достъп до член на класа, а не до локална променлива.</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66" w:name="_Припокриване_на_полета"/>
      <w:bookmarkStart w:id="67" w:name="_toc298864349"/>
      <w:bookmarkEnd w:id="66"/>
      <w:r w:rsidRPr="005F2DD0">
        <w:rPr>
          <w:rFonts w:ascii="Verdana" w:eastAsia="Times New Roman" w:hAnsi="Verdana" w:cs="Times New Roman"/>
          <w:b/>
          <w:bCs/>
          <w:sz w:val="28"/>
          <w:szCs w:val="28"/>
          <w:lang w:val="bg-BG"/>
        </w:rPr>
        <w:t>Припокриване на полета с локални променливи</w:t>
      </w:r>
      <w:bookmarkEnd w:id="65"/>
      <w:bookmarkEnd w:id="67"/>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От </w:t>
      </w:r>
      <w:r w:rsidRPr="005F2DD0">
        <w:rPr>
          <w:rFonts w:ascii="Verdana" w:eastAsia="Times New Roman" w:hAnsi="Verdana" w:cs="Times New Roman"/>
          <w:noProof/>
          <w:sz w:val="20"/>
          <w:szCs w:val="20"/>
          <w:lang w:val="bg-BG"/>
        </w:rPr>
        <w:t>секцията "</w:t>
      </w:r>
      <w:hyperlink r:id="rId35" w:anchor="_%D0%94%D0%B5%D0%BA%D0%BB%D0%B0%D1%80%D0%B8%D1%80%D0%B0%D0%BD%D0%B5_%D0%BD%D0%B0_%D0%BF%D0%BE%D0%BB%D0%B5%D1%82%D0%B0" w:history="1">
        <w:r w:rsidRPr="005F2DD0">
          <w:rPr>
            <w:rFonts w:ascii="Verdana" w:eastAsia="Times New Roman" w:hAnsi="Verdana" w:cs="Times New Roman"/>
            <w:color w:val="0000FF"/>
            <w:sz w:val="20"/>
            <w:szCs w:val="20"/>
            <w:u w:val="single"/>
            <w:lang w:val="bg-BG"/>
          </w:rPr>
          <w:t>Деклариране на полета в даден клас</w:t>
        </w:r>
      </w:hyperlink>
      <w:r w:rsidRPr="005F2DD0">
        <w:rPr>
          <w:rFonts w:ascii="Verdana" w:eastAsia="Times New Roman" w:hAnsi="Verdana" w:cs="Times New Roman"/>
          <w:sz w:val="20"/>
          <w:szCs w:val="20"/>
          <w:lang w:val="bg-BG"/>
        </w:rPr>
        <w:t>" по-горе, знаем, че областта на действие на едно поле е от реда, на който е декларирано полето, до затварящата скоба на тялото на класа.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OverlappingScopeTest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myValue = </w:t>
            </w:r>
            <w:r w:rsidRPr="005F2DD0">
              <w:rPr>
                <w:rFonts w:ascii="Courier New" w:eastAsia="Times New Roman" w:hAnsi="Courier New" w:cs="Courier New"/>
                <w:noProof/>
                <w:color w:val="A52A2A"/>
                <w:sz w:val="20"/>
                <w:szCs w:val="20"/>
              </w:rPr>
              <w:t>3</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PrintMyValue()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A31515"/>
                <w:sz w:val="20"/>
                <w:szCs w:val="20"/>
              </w:rPr>
              <w:t>"My value is: "</w:t>
            </w:r>
            <w:r w:rsidRPr="005F2DD0">
              <w:rPr>
                <w:rFonts w:ascii="Courier New" w:eastAsia="Times New Roman" w:hAnsi="Courier New" w:cs="Courier New"/>
                <w:noProof/>
                <w:sz w:val="20"/>
                <w:szCs w:val="20"/>
              </w:rPr>
              <w:t xml:space="preserve"> + myValue);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OverlappingScopeTest</w:t>
            </w:r>
            <w:r w:rsidRPr="005F2DD0">
              <w:rPr>
                <w:rFonts w:ascii="Courier New" w:eastAsia="Times New Roman" w:hAnsi="Courier New" w:cs="Courier New"/>
                <w:noProof/>
                <w:sz w:val="20"/>
                <w:szCs w:val="20"/>
              </w:rPr>
              <w:t xml:space="preserve"> instance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OverlappingScopeTest</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instance.PrintMyValue();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Този код ще изведе в конзолата като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value is: 3</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От друга страна, когато имплементираме тялото на един метод, ни се налага да дефинираме локални променливи, които да използваме по време на изпълнение на метода. Както знаем, областта на действие на тези локални променливи започва от реда, на който са декларирани и продължава до затварящата фигурна скоба на тялото на метода. Например, нека добавим този метод в току-що декларирания клас </w:t>
      </w:r>
      <w:r w:rsidRPr="005F2DD0">
        <w:rPr>
          <w:rFonts w:ascii="Courier New" w:eastAsia="Times New Roman" w:hAnsi="Courier New" w:cs="Courier New"/>
          <w:b/>
          <w:bCs/>
          <w:sz w:val="20"/>
          <w:szCs w:val="20"/>
        </w:rPr>
        <w:t>OverlappingScopeTest</w:t>
      </w:r>
      <w:r w:rsidRPr="005F2DD0">
        <w:rPr>
          <w:rFonts w:ascii="Verdana" w:eastAsia="Times New Roman" w:hAnsi="Verdana" w:cs="Times New Roman"/>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CalculateNewValue(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newValue)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result = myValue + newValue;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result;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този случай, локалната променлива, която използваме, за да изчислим новата стойност, е </w:t>
      </w:r>
      <w:r w:rsidRPr="005F2DD0">
        <w:rPr>
          <w:rFonts w:ascii="Courier New" w:eastAsia="Times New Roman" w:hAnsi="Courier New" w:cs="Courier New"/>
          <w:b/>
          <w:bCs/>
          <w:sz w:val="20"/>
          <w:szCs w:val="20"/>
        </w:rPr>
        <w:t>result</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Понякога обаче, може името на някоя локална променлива да съвпадне с името на някое поле. Тогава настъпва колизия.</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Нека първо погледнем един пример, преди да обясним за какво става въпрос. Нека модифицираме метода </w:t>
      </w:r>
      <w:r w:rsidRPr="005F2DD0">
        <w:rPr>
          <w:rFonts w:ascii="Courier New" w:eastAsia="Times New Roman" w:hAnsi="Courier New" w:cs="Courier New"/>
          <w:b/>
          <w:bCs/>
          <w:sz w:val="20"/>
          <w:szCs w:val="20"/>
        </w:rPr>
        <w:t>PrintMyValue()</w:t>
      </w:r>
      <w:r w:rsidRPr="005F2DD0">
        <w:rPr>
          <w:rFonts w:ascii="Verdana" w:eastAsia="Times New Roman" w:hAnsi="Verdana" w:cs="Times New Roman"/>
          <w:sz w:val="20"/>
          <w:szCs w:val="20"/>
          <w:lang w:val="bg-BG"/>
        </w:rPr>
        <w:t xml:space="preserve"> по следния начин: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PrintMyValue()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myValue = </w:t>
            </w:r>
            <w:r w:rsidRPr="005F2DD0">
              <w:rPr>
                <w:rFonts w:ascii="Courier New" w:eastAsia="Times New Roman" w:hAnsi="Courier New" w:cs="Courier New"/>
                <w:noProof/>
                <w:color w:val="A52A2A"/>
                <w:sz w:val="20"/>
                <w:szCs w:val="20"/>
              </w:rPr>
              <w:t>5</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"My value is: "</w:t>
            </w:r>
            <w:r w:rsidRPr="005F2DD0">
              <w:rPr>
                <w:rFonts w:ascii="Courier New" w:eastAsia="Times New Roman" w:hAnsi="Courier New" w:cs="Courier New"/>
                <w:noProof/>
                <w:sz w:val="20"/>
                <w:szCs w:val="20"/>
              </w:rPr>
              <w:t xml:space="preserve"> + myValue);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декларираме така метода, дали той ще се компилира? А ако се компилира, дали ще се изпълни? Ако се изпълни коя стойност ще бъде отпечатана – тази на полето или тази на локалната променлива?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Така деклариран, след като бъде изпълнен методът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резултатът, който ще бъде отпечатан, ще бъде: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value is: 5</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Това е така, тъй като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позволява да се дефинират локални променливи, чиито имена съвпадат с някое поле на класа. Ако това се случи, казваме, че областта на действие на локалната променлива припокрива областта на действие на полето (</w:t>
      </w:r>
      <w:r w:rsidRPr="005F2DD0">
        <w:rPr>
          <w:rFonts w:ascii="Verdana" w:eastAsia="Times New Roman" w:hAnsi="Verdana" w:cs="Times New Roman"/>
          <w:b/>
          <w:sz w:val="20"/>
          <w:szCs w:val="20"/>
        </w:rPr>
        <w:t>scope overlapping</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Точно затова областта на действие на локалната променлива </w:t>
      </w:r>
      <w:r w:rsidRPr="005F2DD0">
        <w:rPr>
          <w:rFonts w:ascii="Courier New" w:eastAsia="Times New Roman" w:hAnsi="Courier New" w:cs="Courier New"/>
          <w:b/>
          <w:bCs/>
          <w:sz w:val="20"/>
          <w:szCs w:val="20"/>
        </w:rPr>
        <w:t>myValue</w:t>
      </w:r>
      <w:r w:rsidRPr="005F2DD0">
        <w:rPr>
          <w:rFonts w:ascii="Verdana" w:eastAsia="Times New Roman" w:hAnsi="Verdana" w:cs="Times New Roman"/>
          <w:sz w:val="20"/>
          <w:szCs w:val="20"/>
          <w:lang w:val="bg-BG"/>
        </w:rPr>
        <w:t xml:space="preserve"> със стойност </w:t>
      </w:r>
      <w:r w:rsidRPr="005F2DD0">
        <w:rPr>
          <w:rFonts w:ascii="Courier New" w:eastAsia="Times New Roman" w:hAnsi="Courier New" w:cs="Courier New"/>
          <w:b/>
          <w:bCs/>
          <w:sz w:val="20"/>
          <w:szCs w:val="20"/>
        </w:rPr>
        <w:t>5</w:t>
      </w:r>
      <w:r w:rsidRPr="005F2DD0">
        <w:rPr>
          <w:rFonts w:ascii="Verdana" w:eastAsia="Times New Roman" w:hAnsi="Verdana" w:cs="Times New Roman"/>
          <w:sz w:val="20"/>
          <w:szCs w:val="20"/>
          <w:lang w:val="bg-BG"/>
        </w:rPr>
        <w:t xml:space="preserve"> препокри областта на действие на полето със същото име. Тогава, при отпечатването на стойността, бе използвана стойността на локалната променлива.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Въпреки това, понякога се налага при колизия на имената да бъде използвано полето, а не локалната променлива със същото име. В този случай, за да извлечем стойността на полето, използваме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За целта достъпваме полето чрез оператора точка, приложен към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По този начин еднозначно указваме, че искаме да използваме стой</w:t>
      </w:r>
      <w:r w:rsidRPr="005F2DD0">
        <w:rPr>
          <w:rFonts w:ascii="Verdana" w:eastAsia="Times New Roman" w:hAnsi="Verdana" w:cs="Times New Roman"/>
          <w:sz w:val="20"/>
          <w:szCs w:val="20"/>
          <w:lang w:val="bg-BG"/>
        </w:rPr>
        <w:softHyphen/>
        <w:t>ността на полето, не на локалната променлива със същото име.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разгледаме отново нашия пример с извеждането на стойността на полето </w:t>
      </w:r>
      <w:r w:rsidRPr="005F2DD0">
        <w:rPr>
          <w:rFonts w:ascii="Courier New" w:eastAsia="Times New Roman" w:hAnsi="Courier New" w:cs="Courier New"/>
          <w:b/>
          <w:bCs/>
          <w:sz w:val="20"/>
          <w:szCs w:val="20"/>
        </w:rPr>
        <w:t>myValue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PrintMyValue()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myValue = </w:t>
            </w:r>
            <w:r w:rsidRPr="005F2DD0">
              <w:rPr>
                <w:rFonts w:ascii="Courier New" w:eastAsia="Times New Roman" w:hAnsi="Courier New" w:cs="Courier New"/>
                <w:noProof/>
                <w:color w:val="A52A2A"/>
                <w:sz w:val="20"/>
                <w:szCs w:val="20"/>
              </w:rPr>
              <w:t>5</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"My value is: "</w:t>
            </w:r>
            <w:r w:rsidRPr="005F2DD0">
              <w:rPr>
                <w:rFonts w:ascii="Courier New" w:eastAsia="Times New Roman" w:hAnsi="Courier New" w:cs="Courier New"/>
                <w:noProof/>
                <w:sz w:val="20"/>
                <w:szCs w:val="20"/>
              </w:rPr>
              <w:t xml:space="preserve">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.myValue);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Този път, резултатът от извикването на метода 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value is: 3</w:t>
            </w:r>
          </w:p>
        </w:tc>
      </w:tr>
    </w:tbl>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68" w:name="_Видимост_на_полета"/>
      <w:bookmarkStart w:id="69" w:name="_toc243587595"/>
      <w:bookmarkStart w:id="70" w:name="_toc298864350"/>
      <w:bookmarkEnd w:id="68"/>
      <w:r w:rsidRPr="005F2DD0">
        <w:rPr>
          <w:rFonts w:ascii="Verdana" w:eastAsia="Times New Roman" w:hAnsi="Verdana" w:cs="Times New Roman"/>
          <w:b/>
          <w:bCs/>
          <w:sz w:val="28"/>
          <w:szCs w:val="28"/>
          <w:lang w:val="bg-BG"/>
        </w:rPr>
        <w:t>Видимост на полета и методи</w:t>
      </w:r>
      <w:bookmarkEnd w:id="69"/>
      <w:bookmarkEnd w:id="70"/>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началото на главата разгледахме общите положения с модификаторите и нивата на достъп на елементите на един клас в C#. По-късно се запознахме подробно с нивата на достъп при декларирането на един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Сега ще разгледаме нивата на видимост на полетата и методите в класа. Тъй като полетата и методите са елементи (членове) на класа и имат едни и същи правила при определяне на нивото им на достъп, ще изложим тези прави</w:t>
      </w:r>
      <w:r w:rsidRPr="005F2DD0">
        <w:rPr>
          <w:rFonts w:ascii="Verdana" w:eastAsia="Times New Roman" w:hAnsi="Verdana" w:cs="Times New Roman"/>
          <w:sz w:val="20"/>
          <w:szCs w:val="20"/>
          <w:lang w:val="bg-BG"/>
        </w:rPr>
        <w:softHyphen/>
        <w:t>ла едновременно.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За разлика от декларацията на клас, при декларирането на полета и методи на класа, могат да бъдат използвани и четирите нива на достъп –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Нивото на видимост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ня</w:t>
      </w:r>
      <w:r w:rsidRPr="005F2DD0">
        <w:rPr>
          <w:rFonts w:ascii="Verdana" w:eastAsia="Times New Roman" w:hAnsi="Verdana" w:cs="Times New Roman"/>
          <w:sz w:val="20"/>
          <w:szCs w:val="20"/>
          <w:lang w:val="bg-BG"/>
        </w:rPr>
        <w:softHyphen/>
        <w:t>ма да бъде разглеждано в тази глава, тъй като е обвързано с наследяването на класове и е обяснено подробно в главата "</w:t>
      </w:r>
      <w:hyperlink r:id="rId36" w:history="1">
        <w:r w:rsidRPr="005F2DD0">
          <w:rPr>
            <w:rFonts w:ascii="Verdana" w:eastAsia="Times New Roman" w:hAnsi="Verdana" w:cs="Times New Roman"/>
            <w:color w:val="0000FF"/>
            <w:sz w:val="20"/>
            <w:szCs w:val="20"/>
            <w:u w:val="single"/>
            <w:lang w:val="bg-BG"/>
          </w:rPr>
          <w:t>Принципи на обектно-ориентираното програмира</w:t>
        </w:r>
        <w:r w:rsidRPr="005F2DD0">
          <w:rPr>
            <w:rFonts w:ascii="Verdana" w:eastAsia="Times New Roman" w:hAnsi="Verdana" w:cs="Times New Roman"/>
            <w:color w:val="0000FF"/>
            <w:sz w:val="20"/>
            <w:szCs w:val="20"/>
            <w:u w:val="single"/>
            <w:lang w:val="bg-BG"/>
          </w:rPr>
          <w:softHyphen/>
          <w:t>не</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Преди да продължим, нека припомним, че ако един клас </w:t>
      </w:r>
      <w:r w:rsidRPr="005F2DD0">
        <w:rPr>
          <w:rFonts w:ascii="Courier New" w:eastAsia="Times New Roman" w:hAnsi="Courier New" w:cs="Courier New"/>
          <w:b/>
          <w:bCs/>
          <w:sz w:val="20"/>
          <w:szCs w:val="20"/>
        </w:rPr>
        <w:t>A</w:t>
      </w:r>
      <w:r w:rsidRPr="005F2DD0">
        <w:rPr>
          <w:rFonts w:ascii="Verdana" w:eastAsia="Times New Roman" w:hAnsi="Verdana" w:cs="Times New Roman"/>
          <w:sz w:val="20"/>
          <w:szCs w:val="20"/>
          <w:lang w:val="bg-BG"/>
        </w:rPr>
        <w:t>, не е видим (ня</w:t>
      </w:r>
      <w:r w:rsidRPr="005F2DD0">
        <w:rPr>
          <w:rFonts w:ascii="Verdana" w:eastAsia="Times New Roman" w:hAnsi="Verdana" w:cs="Times New Roman"/>
          <w:sz w:val="20"/>
          <w:szCs w:val="20"/>
          <w:lang w:val="bg-BG"/>
        </w:rPr>
        <w:softHyphen/>
        <w:t xml:space="preserve">ма достъп) от друг клас </w:t>
      </w:r>
      <w:r w:rsidRPr="005F2DD0">
        <w:rPr>
          <w:rFonts w:ascii="Courier New" w:eastAsia="Times New Roman" w:hAnsi="Courier New" w:cs="Courier New"/>
          <w:b/>
          <w:bCs/>
          <w:sz w:val="20"/>
          <w:szCs w:val="20"/>
        </w:rPr>
        <w:t>B</w:t>
      </w:r>
      <w:r w:rsidRPr="005F2DD0">
        <w:rPr>
          <w:rFonts w:ascii="Verdana" w:eastAsia="Times New Roman" w:hAnsi="Verdana" w:cs="Times New Roman"/>
          <w:sz w:val="20"/>
          <w:szCs w:val="20"/>
          <w:lang w:val="bg-BG"/>
        </w:rPr>
        <w:t xml:space="preserve">, тогава нито един елемент (поле или метод) на класа </w:t>
      </w:r>
      <w:r w:rsidRPr="005F2DD0">
        <w:rPr>
          <w:rFonts w:ascii="Courier New" w:eastAsia="Times New Roman" w:hAnsi="Courier New" w:cs="Courier New"/>
          <w:b/>
          <w:bCs/>
          <w:sz w:val="20"/>
          <w:szCs w:val="20"/>
        </w:rPr>
        <w:t>A</w:t>
      </w:r>
      <w:r w:rsidRPr="005F2DD0">
        <w:rPr>
          <w:rFonts w:ascii="Verdana" w:eastAsia="Times New Roman" w:hAnsi="Verdana" w:cs="Times New Roman"/>
          <w:sz w:val="20"/>
          <w:szCs w:val="20"/>
          <w:lang w:val="bg-BG"/>
        </w:rPr>
        <w:t>, не може да бъде достъ</w:t>
      </w:r>
      <w:r w:rsidRPr="005F2DD0">
        <w:rPr>
          <w:rFonts w:ascii="Verdana" w:eastAsia="Times New Roman" w:hAnsi="Verdana" w:cs="Times New Roman"/>
          <w:sz w:val="20"/>
          <w:szCs w:val="20"/>
          <w:lang w:val="bg-BG"/>
        </w:rPr>
        <w:softHyphen/>
        <w:t xml:space="preserve">пен от класа </w:t>
      </w:r>
      <w:r w:rsidRPr="005F2DD0">
        <w:rPr>
          <w:rFonts w:ascii="Courier New" w:eastAsia="Times New Roman" w:hAnsi="Courier New" w:cs="Courier New"/>
          <w:b/>
          <w:bCs/>
          <w:sz w:val="20"/>
          <w:szCs w:val="20"/>
        </w:rPr>
        <w:t>B</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58" name="Picture 58" descr="clip_image007[5]">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p_image007[5]">
                            <a:hlinkClick r:id="rId3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Ако два класа не са видими един за друг, то елементите им (полета и методи) не са видими също, независимо с какви нива на достъп са декларирани самите те.</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следващите подсекции, към обясненията, ще разглеждаме примери, в които имаме два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които са видими един за друг, т.е. все</w:t>
      </w:r>
      <w:r w:rsidRPr="005F2DD0">
        <w:rPr>
          <w:rFonts w:ascii="Verdana" w:eastAsia="Times New Roman" w:hAnsi="Verdana" w:cs="Times New Roman"/>
          <w:sz w:val="20"/>
          <w:szCs w:val="20"/>
          <w:lang w:val="bg-BG"/>
        </w:rPr>
        <w:softHyphen/>
        <w:t>ки един от класовете може да създава обекти от тип – другия клас и да до</w:t>
      </w:r>
      <w:r w:rsidRPr="005F2DD0">
        <w:rPr>
          <w:rFonts w:ascii="Verdana" w:eastAsia="Times New Roman" w:hAnsi="Verdana" w:cs="Times New Roman"/>
          <w:sz w:val="20"/>
          <w:szCs w:val="20"/>
          <w:lang w:val="bg-BG"/>
        </w:rPr>
        <w:softHyphen/>
        <w:t>стъп</w:t>
      </w:r>
      <w:r w:rsidRPr="005F2DD0">
        <w:rPr>
          <w:rFonts w:ascii="Verdana" w:eastAsia="Times New Roman" w:hAnsi="Verdana" w:cs="Times New Roman"/>
          <w:sz w:val="20"/>
          <w:szCs w:val="20"/>
          <w:lang w:val="bg-BG"/>
        </w:rPr>
        <w:softHyphen/>
        <w:t>ва еле</w:t>
      </w:r>
      <w:r w:rsidRPr="005F2DD0">
        <w:rPr>
          <w:rFonts w:ascii="Verdana" w:eastAsia="Times New Roman" w:hAnsi="Verdana" w:cs="Times New Roman"/>
          <w:sz w:val="20"/>
          <w:szCs w:val="20"/>
          <w:lang w:val="bg-BG"/>
        </w:rPr>
        <w:softHyphen/>
        <w:t>мен</w:t>
      </w:r>
      <w:r w:rsidRPr="005F2DD0">
        <w:rPr>
          <w:rFonts w:ascii="Verdana" w:eastAsia="Times New Roman" w:hAnsi="Verdana" w:cs="Times New Roman"/>
          <w:sz w:val="20"/>
          <w:szCs w:val="20"/>
          <w:lang w:val="bg-BG"/>
        </w:rPr>
        <w:softHyphen/>
        <w:t xml:space="preserve">тите му в зависимост от нивото на достъп, с което са декларирани. Ето как изглежда първия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tbl>
      <w:tblPr>
        <w:tblW w:w="10680" w:type="dxa"/>
        <w:tblInd w:w="108" w:type="dxa"/>
        <w:tblCellMar>
          <w:top w:w="113" w:type="dxa"/>
          <w:bottom w:w="113" w:type="dxa"/>
        </w:tblCellMar>
        <w:tblLook w:val="01E0" w:firstRow="1" w:lastRow="1" w:firstColumn="1" w:lastColumn="1" w:noHBand="0" w:noVBand="0"/>
      </w:tblPr>
      <w:tblGrid>
        <w:gridCol w:w="10680"/>
      </w:tblGrid>
      <w:tr w:rsidR="005F2DD0" w:rsidRPr="005F2DD0" w:rsidTr="005F2DD0">
        <w:trPr>
          <w:trHeight w:val="78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get</w:t>
            </w:r>
            <w:r w:rsidRPr="005F2DD0">
              <w:rPr>
                <w:rFonts w:ascii="Courier New" w:eastAsia="Times New Roman" w:hAnsi="Courier New" w:cs="Courier New"/>
                <w:noProof/>
                <w:sz w:val="20"/>
                <w:szCs w:val="20"/>
                <w:lang w:val="bg-BG"/>
              </w:rPr>
              <w:t xml:space="preserve"> { </w:t>
            </w:r>
            <w:r w:rsidRPr="005F2DD0">
              <w:rPr>
                <w:rFonts w:ascii="Courier New" w:eastAsia="Times New Roman" w:hAnsi="Courier New" w:cs="Courier New"/>
                <w:noProof/>
                <w:color w:val="0000FF"/>
                <w:sz w:val="20"/>
                <w:szCs w:val="20"/>
                <w:lang w:val="bg-BG"/>
              </w:rPr>
              <w:t>return</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es-ES"/>
              </w:rPr>
              <w:t>this</w:t>
            </w:r>
            <w:r w:rsidRPr="005F2DD0">
              <w:rPr>
                <w:rFonts w:ascii="Courier New" w:eastAsia="Times New Roman" w:hAnsi="Courier New" w:cs="Courier New"/>
                <w:noProof/>
                <w:color w:val="0000FF"/>
                <w:sz w:val="20"/>
                <w:szCs w:val="20"/>
                <w:lang w:val="bg-BG"/>
              </w:rPr>
              <w:t>.</w:t>
            </w:r>
            <w:r w:rsidRPr="005F2DD0">
              <w:rPr>
                <w:rFonts w:ascii="Courier New" w:eastAsia="Times New Roman" w:hAnsi="Courier New" w:cs="Courier New"/>
                <w:noProof/>
                <w:sz w:val="20"/>
                <w:szCs w:val="20"/>
                <w:lang w:val="bg-BG"/>
              </w:rPr>
              <w:t>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"wow-wow"</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DoSth()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освен полета и методи се използва и свойство </w:t>
      </w:r>
      <w:r w:rsidRPr="005F2DD0">
        <w:rPr>
          <w:rFonts w:ascii="Verdana" w:eastAsia="Times New Roman" w:hAnsi="Verdana" w:cs="Times New Roman"/>
          <w:sz w:val="20"/>
          <w:szCs w:val="20"/>
        </w:rPr>
        <w:t>Name</w:t>
      </w:r>
      <w:r w:rsidRPr="005F2DD0">
        <w:rPr>
          <w:rFonts w:ascii="Verdana" w:eastAsia="Times New Roman" w:hAnsi="Verdana" w:cs="Times New Roman"/>
          <w:sz w:val="20"/>
          <w:szCs w:val="20"/>
          <w:lang w:val="bg-BG"/>
        </w:rPr>
        <w:t xml:space="preserve">, което просто връща полето </w:t>
      </w:r>
      <w:r w:rsidRPr="005F2DD0">
        <w:rPr>
          <w:rFonts w:ascii="Verdana" w:eastAsia="Times New Roman" w:hAnsi="Verdana" w:cs="Times New Roman"/>
          <w:sz w:val="20"/>
          <w:szCs w:val="20"/>
        </w:rPr>
        <w:t>name</w:t>
      </w:r>
      <w:r w:rsidRPr="005F2DD0">
        <w:rPr>
          <w:rFonts w:ascii="Verdana" w:eastAsia="Times New Roman" w:hAnsi="Verdana" w:cs="Times New Roman"/>
          <w:sz w:val="20"/>
          <w:szCs w:val="20"/>
          <w:lang w:val="bg-BG"/>
        </w:rPr>
        <w:t>. Ще разгледаме свойствата след малко, така че за момента се фокусирайте върху останалото.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Кодът на класа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има следния вид:</w:t>
      </w:r>
    </w:p>
    <w:tbl>
      <w:tblPr>
        <w:tblW w:w="10680" w:type="dxa"/>
        <w:tblInd w:w="108" w:type="dxa"/>
        <w:tblCellMar>
          <w:top w:w="113" w:type="dxa"/>
          <w:bottom w:w="113" w:type="dxa"/>
        </w:tblCellMar>
        <w:tblLook w:val="01E0" w:firstRow="1" w:lastRow="1" w:firstColumn="1" w:lastColumn="1" w:noHBand="0" w:noVBand="0"/>
      </w:tblPr>
      <w:tblGrid>
        <w:gridCol w:w="10680"/>
      </w:tblGrid>
      <w:tr w:rsidR="005F2DD0" w:rsidRPr="005F2DD0" w:rsidTr="005F2DD0">
        <w:trPr>
          <w:trHeight w:val="271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lastRenderedPageBreak/>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Kid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CallTheDog(Dog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"Come, "</w:t>
            </w:r>
            <w:r w:rsidRPr="005F2DD0">
              <w:rPr>
                <w:rFonts w:ascii="Courier New" w:eastAsia="Times New Roman" w:hAnsi="Courier New" w:cs="Courier New"/>
                <w:noProof/>
                <w:sz w:val="20"/>
                <w:szCs w:val="20"/>
                <w:lang w:val="bg-BG"/>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WagTheDog(Dog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момента, всички елементи (полета и методи) на двата класа са деклари</w:t>
      </w:r>
      <w:r w:rsidRPr="005F2DD0">
        <w:rPr>
          <w:rFonts w:ascii="Verdana" w:eastAsia="Times New Roman" w:hAnsi="Verdana" w:cs="Times New Roman"/>
          <w:sz w:val="20"/>
          <w:szCs w:val="20"/>
          <w:lang w:val="bg-BG"/>
        </w:rPr>
        <w:softHyphen/>
        <w:t xml:space="preserve">рани с модификатор за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но при обяснението на различните нива на достъп, ще го променяме съответно. Това, което ще ни интере</w:t>
      </w:r>
      <w:r w:rsidRPr="005F2DD0">
        <w:rPr>
          <w:rFonts w:ascii="Verdana" w:eastAsia="Times New Roman" w:hAnsi="Verdana" w:cs="Times New Roman"/>
          <w:sz w:val="20"/>
          <w:szCs w:val="20"/>
          <w:lang w:val="bg-BG"/>
        </w:rPr>
        <w:softHyphen/>
        <w:t>сува, е как промяната в нивото на достъп на елемен</w:t>
      </w:r>
      <w:r w:rsidRPr="005F2DD0">
        <w:rPr>
          <w:rFonts w:ascii="Verdana" w:eastAsia="Times New Roman" w:hAnsi="Verdana" w:cs="Times New Roman"/>
          <w:sz w:val="20"/>
          <w:szCs w:val="20"/>
          <w:lang w:val="bg-BG"/>
        </w:rPr>
        <w:softHyphen/>
        <w:t xml:space="preserve">тите (полета и методи)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ще рефлектира върху достъпа до тези елементи, когато този достъп се извършва от:</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Самото тяло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Тялото на класа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съответно вземайки предвид дали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е в пространството от имена (или асембли), в което се намира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или не.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71" w:name="_toc298864351"/>
      <w:bookmarkStart w:id="72" w:name="_toc243587596"/>
      <w:r w:rsidRPr="005F2DD0">
        <w:rPr>
          <w:rFonts w:ascii="Verdana" w:eastAsia="Times New Roman" w:hAnsi="Verdana" w:cs="Times New Roman"/>
          <w:b/>
          <w:bCs/>
          <w:color w:val="000000"/>
          <w:sz w:val="26"/>
          <w:szCs w:val="26"/>
          <w:lang w:val="bg-BG"/>
        </w:rPr>
        <w:t xml:space="preserve">Ниво на достъп </w:t>
      </w:r>
      <w:r w:rsidRPr="005F2DD0">
        <w:rPr>
          <w:rFonts w:ascii="Verdana" w:eastAsia="Times New Roman" w:hAnsi="Verdana" w:cs="Times New Roman"/>
          <w:b/>
          <w:bCs/>
          <w:sz w:val="26"/>
          <w:szCs w:val="26"/>
        </w:rPr>
        <w:t>public</w:t>
      </w:r>
      <w:bookmarkEnd w:id="71"/>
      <w:bookmarkEnd w:id="72"/>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метод или променлива на класа са декларирани с модификатор за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те могат да бъдат достъпвани от други класове, независи</w:t>
      </w:r>
      <w:r w:rsidRPr="005F2DD0">
        <w:rPr>
          <w:rFonts w:ascii="Verdana" w:eastAsia="Times New Roman" w:hAnsi="Verdana" w:cs="Times New Roman"/>
          <w:sz w:val="20"/>
          <w:szCs w:val="20"/>
          <w:lang w:val="bg-BG"/>
        </w:rPr>
        <w:softHyphen/>
        <w:t>мо дали другите класове са декларирани в същото пространство от имена, в същото асембли или извън него.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разгледаме двата типа достъп до член на класа, които се срещат в нашите класове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135"/>
      </w:tblGrid>
      <w:tr w:rsidR="005F2DD0" w:rsidRPr="005F2DD0" w:rsidTr="005F2DD0">
        <w:trPr>
          <w:trHeight w:val="720"/>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57" name="Picture 57" descr="clip_image00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p_image00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6135"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Достъп до член на класа осъществен в самата деклара</w:t>
            </w:r>
            <w:r w:rsidRPr="005F2DD0">
              <w:rPr>
                <w:rFonts w:ascii="Verdana" w:eastAsia="Times New Roman" w:hAnsi="Verdana" w:cs="Times New Roman"/>
                <w:sz w:val="20"/>
                <w:szCs w:val="20"/>
                <w:lang w:val="bg-BG"/>
              </w:rPr>
              <w:softHyphen/>
              <w:t>ция на класа.</w:t>
            </w:r>
          </w:p>
        </w:tc>
      </w:tr>
      <w:tr w:rsidR="005F2DD0" w:rsidRPr="005F2DD0" w:rsidTr="005F2DD0">
        <w:trPr>
          <w:trHeight w:val="735"/>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81000" cy="381000"/>
                  <wp:effectExtent l="0" t="0" r="0" b="0"/>
                  <wp:docPr id="56" name="Picture 56" descr="clip_image011">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ip_image011">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6135"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Достъп до член на класа осъществен, чрез референция към обект, създаден в тялото на друг клас</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членовете на двата класа са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се получава следното: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27"/>
        <w:gridCol w:w="8415"/>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Dog.cs</w:t>
            </w:r>
          </w:p>
        </w:tc>
      </w:tr>
      <w:tr w:rsidR="005F2DD0" w:rsidRPr="005F2DD0" w:rsidTr="005F2DD0">
        <w:tc>
          <w:tcPr>
            <w:tcW w:w="84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4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55" name="Picture 55" descr="clip_image009[1]">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p_image009[1]">
                            <a:hlinkClick r:id="rId42"/>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lastRenderedPageBreak/>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54" name="Picture 54" descr="clip_image009[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ip_image009[2]">
                            <a:hlinkClick r:id="rId43"/>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711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lastRenderedPageBreak/>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 </w:t>
            </w:r>
            <w:r w:rsidRPr="005F2DD0">
              <w:rPr>
                <w:rFonts w:ascii="Courier New" w:eastAsia="Times New Roman" w:hAnsi="Courier New" w:cs="Courier New"/>
                <w:noProof/>
                <w:color w:val="A31515"/>
                <w:sz w:val="20"/>
                <w:szCs w:val="20"/>
                <w:lang w:eastAsia="es-ES"/>
              </w:rPr>
              <w:t>"Sharo"</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lastRenderedPageBreak/>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"wow-wow"</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DoSth()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34"/>
        <w:gridCol w:w="8408"/>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Kid.cs</w:t>
            </w:r>
          </w:p>
        </w:tc>
      </w:tr>
      <w:tr w:rsidR="005F2DD0" w:rsidRPr="005F2DD0" w:rsidTr="005F2DD0">
        <w:tc>
          <w:tcPr>
            <w:tcW w:w="84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81000" cy="381000"/>
                  <wp:effectExtent l="0" t="0" r="0" b="0"/>
                  <wp:docPr id="53" name="Picture 53" descr="clip_image011[1]">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ip_image011[1]">
                            <a:hlinkClick r:id="rId44"/>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81000" cy="381000"/>
                  <wp:effectExtent l="0" t="0" r="0" b="0"/>
                  <wp:docPr id="52" name="Picture 52" descr="clip_image011[2]">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p_image011[2]">
                            <a:hlinkClick r:id="rId45"/>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11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Kid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CallTheDog(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"Come, "</w:t>
            </w:r>
            <w:r w:rsidRPr="005F2DD0">
              <w:rPr>
                <w:rFonts w:ascii="Courier New" w:eastAsia="Times New Roman" w:hAnsi="Courier New" w:cs="Courier New"/>
                <w:noProof/>
                <w:sz w:val="20"/>
                <w:szCs w:val="20"/>
                <w:lang w:eastAsia="es-ES"/>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WagTheDog(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виждаме, без проблем осъществяваме, достъп до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до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sz w:val="20"/>
          <w:szCs w:val="20"/>
          <w:lang w:val="bg-BG"/>
        </w:rPr>
        <w:t xml:space="preserve">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от тялото на самия клас. Независи</w:t>
      </w:r>
      <w:r w:rsidRPr="005F2DD0">
        <w:rPr>
          <w:rFonts w:ascii="Verdana" w:eastAsia="Times New Roman" w:hAnsi="Verdana" w:cs="Times New Roman"/>
          <w:sz w:val="20"/>
          <w:szCs w:val="20"/>
          <w:lang w:val="bg-BG"/>
        </w:rPr>
        <w:softHyphen/>
        <w:t xml:space="preserve">мо дали класът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е в пространството от имена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можем от тялото му, да до</w:t>
      </w:r>
      <w:r w:rsidRPr="005F2DD0">
        <w:rPr>
          <w:rFonts w:ascii="Verdana" w:eastAsia="Times New Roman" w:hAnsi="Verdana" w:cs="Times New Roman"/>
          <w:sz w:val="20"/>
          <w:szCs w:val="20"/>
          <w:lang w:val="bg-BG"/>
        </w:rPr>
        <w:softHyphen/>
        <w:t>стъ</w:t>
      </w:r>
      <w:r w:rsidRPr="005F2DD0">
        <w:rPr>
          <w:rFonts w:ascii="Verdana" w:eastAsia="Times New Roman" w:hAnsi="Verdana" w:cs="Times New Roman"/>
          <w:sz w:val="20"/>
          <w:szCs w:val="20"/>
          <w:lang w:val="bg-BG"/>
        </w:rPr>
        <w:softHyphen/>
        <w:t xml:space="preserve">пим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съответно да извикаме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sz w:val="20"/>
          <w:szCs w:val="20"/>
          <w:lang w:val="bg-BG"/>
        </w:rPr>
        <w:t xml:space="preserve"> чрез операто</w:t>
      </w:r>
      <w:r w:rsidRPr="005F2DD0">
        <w:rPr>
          <w:rFonts w:ascii="Verdana" w:eastAsia="Times New Roman" w:hAnsi="Verdana" w:cs="Times New Roman"/>
          <w:sz w:val="20"/>
          <w:szCs w:val="20"/>
          <w:lang w:val="bg-BG"/>
        </w:rPr>
        <w:softHyphen/>
        <w:t>ра точка, прило</w:t>
      </w:r>
      <w:r w:rsidRPr="005F2DD0">
        <w:rPr>
          <w:rFonts w:ascii="Verdana" w:eastAsia="Times New Roman" w:hAnsi="Verdana" w:cs="Times New Roman"/>
          <w:sz w:val="20"/>
          <w:szCs w:val="20"/>
          <w:lang w:val="bg-BG"/>
        </w:rPr>
        <w:softHyphen/>
        <w:t xml:space="preserve">жен към референцията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към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p w:rsidR="005F2DD0" w:rsidRPr="005F2DD0" w:rsidRDefault="005F2DD0" w:rsidP="005F2DD0">
      <w:pPr>
        <w:tabs>
          <w:tab w:val="left" w:pos="3261"/>
        </w:tabs>
        <w:spacing w:before="240" w:after="60" w:line="240" w:lineRule="auto"/>
        <w:outlineLvl w:val="2"/>
        <w:rPr>
          <w:rFonts w:ascii="Times New Roman" w:eastAsia="Times New Roman" w:hAnsi="Times New Roman" w:cs="Times New Roman"/>
          <w:b/>
          <w:bCs/>
          <w:sz w:val="27"/>
          <w:szCs w:val="27"/>
        </w:rPr>
      </w:pPr>
      <w:bookmarkStart w:id="73" w:name="_toc243587597"/>
      <w:bookmarkStart w:id="74" w:name="_toc298864352"/>
      <w:r w:rsidRPr="005F2DD0">
        <w:rPr>
          <w:rFonts w:ascii="Verdana" w:eastAsia="Times New Roman" w:hAnsi="Verdana" w:cs="Times New Roman"/>
          <w:b/>
          <w:bCs/>
          <w:color w:val="000000"/>
          <w:sz w:val="26"/>
          <w:szCs w:val="26"/>
          <w:lang w:val="bg-BG"/>
        </w:rPr>
        <w:t xml:space="preserve">Ниво на достъп </w:t>
      </w:r>
      <w:bookmarkEnd w:id="73"/>
      <w:r w:rsidRPr="005F2DD0">
        <w:rPr>
          <w:rFonts w:ascii="Verdana" w:eastAsia="Times New Roman" w:hAnsi="Verdana" w:cs="Times New Roman"/>
          <w:b/>
          <w:bCs/>
          <w:sz w:val="26"/>
          <w:szCs w:val="26"/>
        </w:rPr>
        <w:t>internal</w:t>
      </w:r>
      <w:bookmarkEnd w:id="74"/>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член на някой клас бъде деклариран с ниво на достъп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тогава този елемент на класа може да бъде достъпван от всеки клас в същото асембли (т.е. в същия проект във </w:t>
      </w:r>
      <w:r w:rsidRPr="005F2DD0">
        <w:rPr>
          <w:rFonts w:ascii="Verdana" w:eastAsia="Times New Roman" w:hAnsi="Verdana" w:cs="Times New Roman"/>
          <w:sz w:val="20"/>
          <w:szCs w:val="20"/>
        </w:rPr>
        <w:t>Visual Studio</w:t>
      </w:r>
      <w:r w:rsidRPr="005F2DD0">
        <w:rPr>
          <w:rFonts w:ascii="Verdana" w:eastAsia="Times New Roman" w:hAnsi="Verdana" w:cs="Times New Roman"/>
          <w:sz w:val="20"/>
          <w:szCs w:val="20"/>
          <w:lang w:val="bg-BG"/>
        </w:rPr>
        <w:t>), но не и от класо</w:t>
      </w:r>
      <w:r w:rsidRPr="005F2DD0">
        <w:rPr>
          <w:rFonts w:ascii="Verdana" w:eastAsia="Times New Roman" w:hAnsi="Verdana" w:cs="Times New Roman"/>
          <w:sz w:val="20"/>
          <w:szCs w:val="20"/>
          <w:lang w:val="bg-BG"/>
        </w:rPr>
        <w:softHyphen/>
        <w:t xml:space="preserve">вете извън него (т.е. от друг проект във </w:t>
      </w:r>
      <w:r w:rsidRPr="005F2DD0">
        <w:rPr>
          <w:rFonts w:ascii="Verdana" w:eastAsia="Times New Roman" w:hAnsi="Verdana" w:cs="Times New Roman"/>
          <w:sz w:val="20"/>
          <w:szCs w:val="20"/>
        </w:rPr>
        <w:t>Visual Studio</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27"/>
        <w:gridCol w:w="8415"/>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Dog.cs</w:t>
            </w:r>
          </w:p>
        </w:tc>
      </w:tr>
      <w:tr w:rsidR="005F2DD0" w:rsidRPr="005F2DD0" w:rsidTr="005F2DD0">
        <w:tc>
          <w:tcPr>
            <w:tcW w:w="84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4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51" name="Picture 51" descr="clip_image009[3]">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ip_image009[3]">
                            <a:hlinkClick r:id="rId46"/>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lastRenderedPageBreak/>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50" name="Picture 50" descr="clip_image009[4]">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_image009[4]">
                            <a:hlinkClick r:id="rId47"/>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711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lastRenderedPageBreak/>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internal</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 </w:t>
            </w:r>
            <w:r w:rsidRPr="005F2DD0">
              <w:rPr>
                <w:rFonts w:ascii="Courier New" w:eastAsia="Times New Roman" w:hAnsi="Courier New" w:cs="Courier New"/>
                <w:noProof/>
                <w:color w:val="A31515"/>
                <w:sz w:val="20"/>
                <w:szCs w:val="20"/>
                <w:lang w:eastAsia="es-ES"/>
              </w:rPr>
              <w:t>"Sharo"</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internal</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"wow-wow"</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lastRenderedPageBreak/>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DoSth()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Съответно, за класа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разглеждаме двата случая:</w:t>
      </w:r>
    </w:p>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Когато е в същото асембли, достъпът до елементите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ще бъде позволен, независимо дали двата класа са в едно и също пространство от имена или в различни: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34"/>
        <w:gridCol w:w="8408"/>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Kid.cs</w:t>
            </w:r>
          </w:p>
        </w:tc>
      </w:tr>
      <w:tr w:rsidR="005F2DD0" w:rsidRPr="005F2DD0" w:rsidTr="005F2DD0">
        <w:tc>
          <w:tcPr>
            <w:tcW w:w="84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81000" cy="381000"/>
                  <wp:effectExtent l="0" t="0" r="0" b="0"/>
                  <wp:docPr id="49" name="Picture 49" descr="clip_image011[3]">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ip_image011[3]">
                            <a:hlinkClick r:id="rId48"/>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81000" cy="381000"/>
                  <wp:effectExtent l="0" t="0" r="0" b="0"/>
                  <wp:docPr id="48" name="Picture 48" descr="clip_image011[4]">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ip_image011[4]">
                            <a:hlinkClick r:id="rId49"/>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11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Kid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CallTheDog(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"Come, "</w:t>
            </w:r>
            <w:r w:rsidRPr="005F2DD0">
              <w:rPr>
                <w:rFonts w:ascii="Courier New" w:eastAsia="Times New Roman" w:hAnsi="Courier New" w:cs="Courier New"/>
                <w:noProof/>
                <w:sz w:val="20"/>
                <w:szCs w:val="20"/>
                <w:lang w:eastAsia="es-ES"/>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WagTheDog(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Когато класът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е външен за асемблито, в което е деклариран класът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тогава достъпът до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sz w:val="20"/>
          <w:szCs w:val="20"/>
          <w:lang w:val="bg-BG"/>
        </w:rPr>
        <w:t xml:space="preserve"> ще е невъзмо</w:t>
      </w:r>
      <w:r w:rsidRPr="005F2DD0">
        <w:rPr>
          <w:rFonts w:ascii="Verdana" w:eastAsia="Times New Roman" w:hAnsi="Verdana" w:cs="Times New Roman"/>
          <w:sz w:val="20"/>
          <w:szCs w:val="20"/>
          <w:lang w:val="bg-BG"/>
        </w:rPr>
        <w:softHyphen/>
        <w:t>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1"/>
        <w:gridCol w:w="8351"/>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Kid.cs</w:t>
            </w:r>
          </w:p>
        </w:tc>
      </w:tr>
      <w:tr w:rsidR="005F2DD0" w:rsidRPr="005F2DD0" w:rsidTr="005F2DD0">
        <w:tc>
          <w:tcPr>
            <w:tcW w:w="885"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 cy="400050"/>
                  <wp:effectExtent l="0" t="0" r="0" b="0"/>
                  <wp:docPr id="47" name="Picture 47" descr="clip_image013">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ip_image013">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8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 cy="400050"/>
                  <wp:effectExtent l="0" t="0" r="0" b="0"/>
                  <wp:docPr id="46" name="Picture 46" descr="clip_image013[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p_image013[1]">
                            <a:hlinkClick r:id="rId52"/>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tc>
        <w:tc>
          <w:tcPr>
            <w:tcW w:w="7065"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Kid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drawing>
                <wp:inline distT="0" distB="0" distL="0" distR="0">
                  <wp:extent cx="571500" cy="561975"/>
                  <wp:effectExtent l="0" t="0" r="0" b="9525"/>
                  <wp:docPr id="45" name="Picture 45" descr="clip_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ip_image01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CallTheDog(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"Come, "</w:t>
            </w:r>
            <w:r w:rsidRPr="005F2DD0">
              <w:rPr>
                <w:rFonts w:ascii="Courier New" w:eastAsia="Times New Roman" w:hAnsi="Courier New" w:cs="Courier New"/>
                <w:noProof/>
                <w:sz w:val="20"/>
                <w:szCs w:val="20"/>
                <w:lang w:eastAsia="es-ES"/>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drawing>
                <wp:inline distT="0" distB="0" distL="0" distR="0">
                  <wp:extent cx="571500" cy="561975"/>
                  <wp:effectExtent l="0" t="0" r="0" b="9525"/>
                  <wp:docPr id="44" name="Picture 44" descr="clip_image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ip_image01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WagTheDog(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Всъщност достъпът до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членовете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е невъзможен по две причини: недостатъчна видимост на класа и недостатъчна видимост на членовете му. За да се позволи достъп от друго асембли до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той, е необходимо той да е деклариран </w:t>
      </w:r>
      <w:r w:rsidRPr="005F2DD0">
        <w:rPr>
          <w:rFonts w:ascii="Verdana" w:eastAsia="Times New Roman" w:hAnsi="Verdana" w:cs="Times New Roman"/>
          <w:sz w:val="20"/>
          <w:szCs w:val="20"/>
          <w:lang w:val="bg-BG"/>
        </w:rPr>
        <w:lastRenderedPageBreak/>
        <w:t xml:space="preserve">като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едновременно с това въпросните му членове да са декларирани като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Ако или класът или членовете му имат по-ниска видимост, достъпът до тях е невъзможен от други асемблита (други </w:t>
      </w:r>
      <w:r w:rsidRPr="005F2DD0">
        <w:rPr>
          <w:rFonts w:ascii="Verdana" w:eastAsia="Times New Roman" w:hAnsi="Verdana" w:cs="Times New Roman"/>
          <w:sz w:val="20"/>
          <w:szCs w:val="20"/>
        </w:rPr>
        <w:t xml:space="preserve">Visual Studio </w:t>
      </w:r>
      <w:r w:rsidRPr="005F2DD0">
        <w:rPr>
          <w:rFonts w:ascii="Verdana" w:eastAsia="Times New Roman" w:hAnsi="Verdana" w:cs="Times New Roman"/>
          <w:sz w:val="20"/>
          <w:szCs w:val="20"/>
          <w:lang w:val="bg-BG"/>
        </w:rPr>
        <w:t>проекти).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се опитаме да компилираме класа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когато е външен за асемблито, в което се намира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ще получим грешки при компилация.</w:t>
      </w:r>
      <w:bookmarkStart w:id="75" w:name="_toc243587598"/>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76" w:name="_toc298864353"/>
      <w:r w:rsidRPr="005F2DD0">
        <w:rPr>
          <w:rFonts w:ascii="Verdana" w:eastAsia="Times New Roman" w:hAnsi="Verdana" w:cs="Times New Roman"/>
          <w:b/>
          <w:bCs/>
          <w:color w:val="000000"/>
          <w:sz w:val="26"/>
          <w:szCs w:val="26"/>
          <w:lang w:val="bg-BG"/>
        </w:rPr>
        <w:t xml:space="preserve">Ниво на достъп </w:t>
      </w:r>
      <w:r w:rsidRPr="005F2DD0">
        <w:rPr>
          <w:rFonts w:ascii="Verdana" w:eastAsia="Times New Roman" w:hAnsi="Verdana" w:cs="Times New Roman"/>
          <w:b/>
          <w:bCs/>
          <w:sz w:val="26"/>
          <w:szCs w:val="26"/>
        </w:rPr>
        <w:t>private</w:t>
      </w:r>
      <w:bookmarkEnd w:id="75"/>
      <w:bookmarkEnd w:id="76"/>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Нивото на достъп, което налага най-много ограничения е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Еле</w:t>
      </w:r>
      <w:r w:rsidRPr="005F2DD0">
        <w:rPr>
          <w:rFonts w:ascii="Verdana" w:eastAsia="Times New Roman" w:hAnsi="Verdana" w:cs="Times New Roman"/>
          <w:sz w:val="20"/>
          <w:szCs w:val="20"/>
          <w:lang w:val="bg-BG"/>
        </w:rPr>
        <w:softHyphen/>
        <w:t xml:space="preserve">ментите на класа, които са декларирани с модификатор за достъп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(или са декларирани без модификатор за достъп, защото тогава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се подразбира), не могат да бъдат достъпвани от никой друг клас, освен от класа, в който са декларирани.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Следователно, ако декларираме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sz w:val="20"/>
          <w:szCs w:val="20"/>
          <w:lang w:val="bg-BG"/>
        </w:rPr>
        <w:t xml:space="preserve">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 модификатори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няма проблем да ги достъпваме вътрешно от самия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но достъп от други класове не е позволен, дори ако са от същото асембли: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27"/>
        <w:gridCol w:w="8415"/>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Dog.cs</w:t>
            </w:r>
          </w:p>
        </w:tc>
      </w:tr>
      <w:tr w:rsidR="005F2DD0" w:rsidRPr="005F2DD0" w:rsidTr="005F2DD0">
        <w:tc>
          <w:tcPr>
            <w:tcW w:w="84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4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43" name="Picture 43" descr="clip_image009[5]">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p_image009[5]">
                            <a:hlinkClick r:id="rId55"/>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Verdana" w:eastAsia="Times New Roman" w:hAnsi="Verdana" w:cs="Times New Roman"/>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61950" cy="371475"/>
                  <wp:effectExtent l="0" t="0" r="0" b="9525"/>
                  <wp:docPr id="42" name="Picture 42" descr="clip_image009[6]">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p_image009[6]">
                            <a:hlinkClick r:id="rId56"/>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 cy="371475"/>
                          </a:xfrm>
                          <a:prstGeom prst="rect">
                            <a:avLst/>
                          </a:prstGeom>
                          <a:noFill/>
                          <a:ln>
                            <a:noFill/>
                          </a:ln>
                        </pic:spPr>
                      </pic:pic>
                    </a:graphicData>
                  </a:graphic>
                </wp:inline>
              </w:drawing>
            </w:r>
          </w:p>
        </w:tc>
        <w:tc>
          <w:tcPr>
            <w:tcW w:w="711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 </w:t>
            </w:r>
            <w:r w:rsidRPr="005F2DD0">
              <w:rPr>
                <w:rFonts w:ascii="Courier New" w:eastAsia="Times New Roman" w:hAnsi="Courier New" w:cs="Courier New"/>
                <w:noProof/>
                <w:color w:val="A31515"/>
                <w:sz w:val="20"/>
                <w:szCs w:val="20"/>
                <w:lang w:eastAsia="es-ES"/>
              </w:rPr>
              <w:t>"Sharo"</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"wow-wow"</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DoSth()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1"/>
        <w:gridCol w:w="8351"/>
      </w:tblGrid>
      <w:tr w:rsidR="005F2DD0" w:rsidRPr="005F2DD0" w:rsidTr="005F2DD0">
        <w:tc>
          <w:tcPr>
            <w:tcW w:w="10680" w:type="dxa"/>
            <w:gridSpan w:val="2"/>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noProof/>
                <w:kern w:val="32"/>
                <w:sz w:val="20"/>
                <w:szCs w:val="20"/>
              </w:rPr>
              <w:t>Kid.cs</w:t>
            </w:r>
          </w:p>
        </w:tc>
      </w:tr>
      <w:tr w:rsidR="005F2DD0" w:rsidRPr="005F2DD0" w:rsidTr="005F2DD0">
        <w:tc>
          <w:tcPr>
            <w:tcW w:w="885"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 cy="400050"/>
                  <wp:effectExtent l="0" t="0" r="0" b="0"/>
                  <wp:docPr id="41" name="Picture 41" descr="clip_image013[2]">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ip_image013[2]">
                            <a:hlinkClick r:id="rId57"/>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before="8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 cy="400050"/>
                  <wp:effectExtent l="0" t="0" r="0" b="0"/>
                  <wp:docPr id="40" name="Picture 40" descr="clip_image013[3]">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ip_image013[3]">
                            <a:hlinkClick r:id="rId58"/>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8625" cy="400050"/>
                          </a:xfrm>
                          <a:prstGeom prst="rect">
                            <a:avLst/>
                          </a:prstGeom>
                          <a:noFill/>
                          <a:ln>
                            <a:noFill/>
                          </a:ln>
                        </pic:spPr>
                      </pic:pic>
                    </a:graphicData>
                  </a:graphic>
                </wp:inline>
              </w:drawing>
            </w:r>
          </w:p>
        </w:tc>
        <w:tc>
          <w:tcPr>
            <w:tcW w:w="7065"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Kid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drawing>
                <wp:inline distT="0" distB="0" distL="0" distR="0">
                  <wp:extent cx="571500" cy="561975"/>
                  <wp:effectExtent l="0" t="0" r="0" b="9525"/>
                  <wp:docPr id="39" name="Picture 39" descr="clip_image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lip_image014[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CallTheDog(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"Come, "</w:t>
            </w:r>
            <w:r w:rsidRPr="005F2DD0">
              <w:rPr>
                <w:rFonts w:ascii="Courier New" w:eastAsia="Times New Roman" w:hAnsi="Courier New" w:cs="Courier New"/>
                <w:noProof/>
                <w:sz w:val="20"/>
                <w:szCs w:val="20"/>
                <w:lang w:eastAsia="es-ES"/>
              </w:rPr>
              <w:t xml:space="preserv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lastRenderedPageBreak/>
              <w:drawing>
                <wp:inline distT="0" distB="0" distL="0" distR="0">
                  <wp:extent cx="571500" cy="561975"/>
                  <wp:effectExtent l="0" t="0" r="0" b="9525"/>
                  <wp:docPr id="38" name="Picture 38" descr="clip_image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p_image015[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WagTheDog(</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4"/>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Трябва да знаем, че когато задаваме модификатор за достъп за дадено поле, той най-често трябва да бъде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тъй като така даваме въз</w:t>
      </w:r>
      <w:r w:rsidRPr="005F2DD0">
        <w:rPr>
          <w:rFonts w:ascii="Verdana" w:eastAsia="Times New Roman" w:hAnsi="Verdana" w:cs="Times New Roman"/>
          <w:sz w:val="20"/>
          <w:szCs w:val="20"/>
          <w:lang w:val="bg-BG"/>
        </w:rPr>
        <w:softHyphen/>
        <w:t>можно най-висока защита на достъпа до стойността на полето. Съответно, достъпът и модификацията на тази стойност от други класове (ако са необходими) ще се осъществяват единствено чрез свойства или методи. Повече за тази техника ще научим в секцията "Капсулация" на главата "</w:t>
      </w:r>
      <w:hyperlink r:id="rId59" w:history="1">
        <w:r w:rsidRPr="005F2DD0">
          <w:rPr>
            <w:rFonts w:ascii="Verdana" w:eastAsia="Times New Roman" w:hAnsi="Verdana" w:cs="Times New Roman"/>
            <w:color w:val="0000FF"/>
            <w:sz w:val="20"/>
            <w:szCs w:val="20"/>
            <w:u w:val="single"/>
            <w:lang w:val="bg-BG"/>
          </w:rPr>
          <w:t>Принципи на обектно-ориенти</w:t>
        </w:r>
        <w:r w:rsidRPr="005F2DD0">
          <w:rPr>
            <w:rFonts w:ascii="Verdana" w:eastAsia="Times New Roman" w:hAnsi="Verdana" w:cs="Times New Roman"/>
            <w:color w:val="0000FF"/>
            <w:sz w:val="20"/>
            <w:szCs w:val="20"/>
            <w:u w:val="single"/>
            <w:lang w:val="bg-BG"/>
          </w:rPr>
          <w:softHyphen/>
          <w:t>раното програмиране</w:t>
        </w:r>
      </w:hyperlink>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77" w:name="_toc298864354"/>
      <w:bookmarkStart w:id="78" w:name="_Toc243587599"/>
      <w:r w:rsidRPr="005F2DD0">
        <w:rPr>
          <w:rFonts w:ascii="Verdana" w:eastAsia="Times New Roman" w:hAnsi="Verdana" w:cs="Times New Roman"/>
          <w:b/>
          <w:bCs/>
          <w:color w:val="000000"/>
          <w:sz w:val="26"/>
          <w:szCs w:val="26"/>
          <w:lang w:val="bg-BG"/>
        </w:rPr>
        <w:t>Как се определя нивото на достъп на елементите на класа?</w:t>
      </w:r>
      <w:bookmarkEnd w:id="77"/>
      <w:bookmarkEnd w:id="78"/>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Преди да приключим със секцията за видимостта на елементите на един клас, нека направим един експеримент. Нека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метода </w:t>
      </w:r>
      <w:r w:rsidRPr="005F2DD0">
        <w:rPr>
          <w:rFonts w:ascii="Courier New" w:eastAsia="Times New Roman" w:hAnsi="Courier New" w:cs="Courier New"/>
          <w:b/>
          <w:bCs/>
          <w:sz w:val="20"/>
          <w:szCs w:val="20"/>
        </w:rPr>
        <w:t>Bark()</w:t>
      </w:r>
      <w:r w:rsidRPr="005F2DD0">
        <w:rPr>
          <w:rFonts w:ascii="Verdana" w:eastAsia="Times New Roman" w:hAnsi="Verdana" w:cs="Times New Roman"/>
          <w:sz w:val="20"/>
          <w:szCs w:val="20"/>
          <w:lang w:val="bg-BG"/>
        </w:rPr>
        <w:t xml:space="preserve"> са декларирани с модификатор за достъп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Нека съ</w:t>
      </w:r>
      <w:r w:rsidRPr="005F2DD0">
        <w:rPr>
          <w:rFonts w:ascii="Verdana" w:eastAsia="Times New Roman" w:hAnsi="Verdana" w:cs="Times New Roman"/>
          <w:sz w:val="20"/>
          <w:szCs w:val="20"/>
          <w:lang w:val="bg-BG"/>
        </w:rPr>
        <w:softHyphen/>
        <w:t xml:space="preserve">що така, декларираме метод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със следното съдържание: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"wow-wow"</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 xml:space="preserve"> myDog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"My dog's name is "</w:t>
            </w:r>
            <w:r w:rsidRPr="005F2DD0">
              <w:rPr>
                <w:rFonts w:ascii="Courier New" w:eastAsia="Times New Roman" w:hAnsi="Courier New" w:cs="Courier New"/>
                <w:noProof/>
                <w:sz w:val="20"/>
                <w:szCs w:val="20"/>
                <w:lang w:val="bg-BG"/>
              </w:rPr>
              <w:t xml:space="preserve"> + myDog.name);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myDog.Bark();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Въпросът, който стои пред нас е, ще се компилира ли класът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при положение, че сме декларирали елементите на класа с модификатор за достъп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а в същото време ги извикваме с точкова нотация, приложена към променливата </w:t>
      </w:r>
      <w:r w:rsidRPr="005F2DD0">
        <w:rPr>
          <w:rFonts w:ascii="Courier New" w:eastAsia="Times New Roman" w:hAnsi="Courier New" w:cs="Courier New"/>
          <w:b/>
          <w:bCs/>
          <w:sz w:val="20"/>
          <w:szCs w:val="20"/>
        </w:rPr>
        <w:t>myDog</w:t>
      </w:r>
      <w:r w:rsidRPr="005F2DD0">
        <w:rPr>
          <w:rFonts w:ascii="Verdana" w:eastAsia="Times New Roman" w:hAnsi="Verdana" w:cs="Times New Roman"/>
          <w:sz w:val="20"/>
          <w:szCs w:val="20"/>
          <w:lang w:val="bg-BG"/>
        </w:rPr>
        <w:t xml:space="preserve">, в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Стартираме компилацията и тя минава </w:t>
      </w:r>
      <w:r w:rsidRPr="005F2DD0">
        <w:rPr>
          <w:rFonts w:ascii="Verdana" w:eastAsia="Times New Roman" w:hAnsi="Verdana" w:cs="Times New Roman"/>
          <w:b/>
          <w:sz w:val="20"/>
          <w:szCs w:val="20"/>
          <w:lang w:val="bg-BG"/>
        </w:rPr>
        <w:t>успешно</w:t>
      </w:r>
      <w:r w:rsidRPr="005F2DD0">
        <w:rPr>
          <w:rFonts w:ascii="Verdana" w:eastAsia="Times New Roman" w:hAnsi="Verdana" w:cs="Times New Roman"/>
          <w:sz w:val="20"/>
          <w:szCs w:val="20"/>
          <w:lang w:val="bg-BG"/>
        </w:rPr>
        <w:t xml:space="preserve">. Съответно, резултатът от изпълнението на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който деклари</w:t>
      </w:r>
      <w:r w:rsidRPr="005F2DD0">
        <w:rPr>
          <w:rFonts w:ascii="Verdana" w:eastAsia="Times New Roman" w:hAnsi="Verdana" w:cs="Times New Roman"/>
          <w:sz w:val="20"/>
          <w:szCs w:val="20"/>
          <w:lang w:val="bg-BG"/>
        </w:rPr>
        <w:softHyphen/>
        <w:t>рах</w:t>
      </w:r>
      <w:r w:rsidRPr="005F2DD0">
        <w:rPr>
          <w:rFonts w:ascii="Verdana" w:eastAsia="Times New Roman" w:hAnsi="Verdana" w:cs="Times New Roman"/>
          <w:sz w:val="20"/>
          <w:szCs w:val="20"/>
          <w:lang w:val="bg-BG"/>
        </w:rPr>
        <w:softHyphen/>
        <w:t xml:space="preserve">ме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ще бъде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xml:space="preserve">My dog’s name is Sharo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Wow-wow</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Всичко се компилира и работи, тъй като мо</w:t>
      </w:r>
      <w:r w:rsidRPr="005F2DD0">
        <w:rPr>
          <w:rFonts w:ascii="Verdana" w:eastAsia="Times New Roman" w:hAnsi="Verdana" w:cs="Times New Roman"/>
          <w:sz w:val="20"/>
          <w:szCs w:val="20"/>
          <w:lang w:val="bg-BG"/>
        </w:rPr>
        <w:softHyphen/>
        <w:t>ди</w:t>
      </w:r>
      <w:r w:rsidRPr="005F2DD0">
        <w:rPr>
          <w:rFonts w:ascii="Verdana" w:eastAsia="Times New Roman" w:hAnsi="Verdana" w:cs="Times New Roman"/>
          <w:sz w:val="20"/>
          <w:szCs w:val="20"/>
          <w:lang w:val="bg-BG"/>
        </w:rPr>
        <w:softHyphen/>
        <w:t>фи</w:t>
      </w:r>
      <w:r w:rsidRPr="005F2DD0">
        <w:rPr>
          <w:rFonts w:ascii="Verdana" w:eastAsia="Times New Roman" w:hAnsi="Verdana" w:cs="Times New Roman"/>
          <w:sz w:val="20"/>
          <w:szCs w:val="20"/>
          <w:lang w:val="bg-BG"/>
        </w:rPr>
        <w:softHyphen/>
        <w:t>ка</w:t>
      </w:r>
      <w:r w:rsidRPr="005F2DD0">
        <w:rPr>
          <w:rFonts w:ascii="Verdana" w:eastAsia="Times New Roman" w:hAnsi="Verdana" w:cs="Times New Roman"/>
          <w:sz w:val="20"/>
          <w:szCs w:val="20"/>
          <w:lang w:val="bg-BG"/>
        </w:rPr>
        <w:softHyphen/>
        <w:t xml:space="preserve">торите за достъп до елементите на класа се прилагат на ниво клас, а не на ниво обекти. Тъй като променливата </w:t>
      </w:r>
      <w:r w:rsidRPr="005F2DD0">
        <w:rPr>
          <w:rFonts w:ascii="Courier New" w:eastAsia="Times New Roman" w:hAnsi="Courier New" w:cs="Courier New"/>
          <w:b/>
          <w:bCs/>
          <w:sz w:val="20"/>
          <w:szCs w:val="20"/>
        </w:rPr>
        <w:t>myDog</w:t>
      </w:r>
      <w:r w:rsidRPr="005F2DD0">
        <w:rPr>
          <w:rFonts w:ascii="Verdana" w:eastAsia="Times New Roman" w:hAnsi="Verdana" w:cs="Times New Roman"/>
          <w:sz w:val="20"/>
          <w:szCs w:val="20"/>
          <w:lang w:val="bg-BG"/>
        </w:rPr>
        <w:t xml:space="preserve"> е дефинирана в тялото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(където е разположен и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метода на програ</w:t>
      </w:r>
      <w:r w:rsidRPr="005F2DD0">
        <w:rPr>
          <w:rFonts w:ascii="Verdana" w:eastAsia="Times New Roman" w:hAnsi="Verdana" w:cs="Times New Roman"/>
          <w:sz w:val="20"/>
          <w:szCs w:val="20"/>
          <w:lang w:val="bg-BG"/>
        </w:rPr>
        <w:softHyphen/>
        <w:t>мата), можем да достъпваме елементите му (полета и мето</w:t>
      </w:r>
      <w:r w:rsidRPr="005F2DD0">
        <w:rPr>
          <w:rFonts w:ascii="Verdana" w:eastAsia="Times New Roman" w:hAnsi="Verdana" w:cs="Times New Roman"/>
          <w:sz w:val="20"/>
          <w:szCs w:val="20"/>
          <w:lang w:val="bg-BG"/>
        </w:rPr>
        <w:softHyphen/>
        <w:t>ди) чрез точкова нотация, независимо че са декларирани с ниво на дос</w:t>
      </w:r>
      <w:r w:rsidRPr="005F2DD0">
        <w:rPr>
          <w:rFonts w:ascii="Verdana" w:eastAsia="Times New Roman" w:hAnsi="Verdana" w:cs="Times New Roman"/>
          <w:sz w:val="20"/>
          <w:szCs w:val="20"/>
          <w:lang w:val="bg-BG"/>
        </w:rPr>
        <w:softHyphen/>
        <w:t xml:space="preserve">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Ако обаче се опитаме да направим същото от тялото на класа </w:t>
      </w:r>
      <w:r w:rsidRPr="005F2DD0">
        <w:rPr>
          <w:rFonts w:ascii="Courier New" w:eastAsia="Times New Roman" w:hAnsi="Courier New" w:cs="Courier New"/>
          <w:b/>
          <w:bCs/>
          <w:sz w:val="20"/>
          <w:szCs w:val="20"/>
        </w:rPr>
        <w:t>Kid</w:t>
      </w:r>
      <w:r w:rsidRPr="005F2DD0">
        <w:rPr>
          <w:rFonts w:ascii="Verdana" w:eastAsia="Times New Roman" w:hAnsi="Verdana" w:cs="Times New Roman"/>
          <w:sz w:val="20"/>
          <w:szCs w:val="20"/>
          <w:lang w:val="bg-BG"/>
        </w:rPr>
        <w:t xml:space="preserve">, това няма да е възможно, тъй като достъпът до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полетата  от външен клас не е разрешено.</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79" w:name="_toc298864355"/>
      <w:bookmarkStart w:id="80" w:name="_Toc243587600"/>
      <w:r w:rsidRPr="005F2DD0">
        <w:rPr>
          <w:rFonts w:ascii="Verdana" w:eastAsia="Times New Roman" w:hAnsi="Verdana" w:cs="Times New Roman"/>
          <w:b/>
          <w:bCs/>
          <w:color w:val="000000"/>
          <w:sz w:val="28"/>
          <w:szCs w:val="28"/>
          <w:lang w:val="bg-BG"/>
        </w:rPr>
        <w:t>Конструктори</w:t>
      </w:r>
      <w:bookmarkEnd w:id="79"/>
      <w:bookmarkEnd w:id="80"/>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обектно-ориентираното програмиране, когато създаваме обект от даден клас, е необходимо да извикаме елемент от класа, наречен конструктор.</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81" w:name="_toc298864356"/>
      <w:bookmarkStart w:id="82" w:name="_Toc243587601"/>
      <w:r w:rsidRPr="005F2DD0">
        <w:rPr>
          <w:rFonts w:ascii="Verdana" w:eastAsia="Times New Roman" w:hAnsi="Verdana" w:cs="Times New Roman"/>
          <w:b/>
          <w:bCs/>
          <w:color w:val="000000"/>
          <w:sz w:val="26"/>
          <w:szCs w:val="26"/>
          <w:lang w:val="bg-BG"/>
        </w:rPr>
        <w:t>Какво е конструктор?</w:t>
      </w:r>
      <w:bookmarkEnd w:id="81"/>
      <w:bookmarkEnd w:id="82"/>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Конструктор на даден клас, наричаме псевдометод, който няма тип на връщана стойност, носи името на класа и който се извиква чрез ключо</w:t>
      </w:r>
      <w:r w:rsidRPr="005F2DD0">
        <w:rPr>
          <w:rFonts w:ascii="Verdana" w:eastAsia="Times New Roman" w:hAnsi="Verdana" w:cs="Times New Roman"/>
          <w:sz w:val="20"/>
          <w:szCs w:val="20"/>
          <w:lang w:val="bg-BG"/>
        </w:rPr>
        <w:softHyphen/>
        <w:t xml:space="preserve">вата дума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Задачата на конструктора е да инициализира заделената за обекта памет, в която ще се съхраня</w:t>
      </w:r>
      <w:r w:rsidRPr="005F2DD0">
        <w:rPr>
          <w:rFonts w:ascii="Verdana" w:eastAsia="Times New Roman" w:hAnsi="Verdana" w:cs="Times New Roman"/>
          <w:sz w:val="20"/>
          <w:szCs w:val="20"/>
          <w:lang w:val="bg-BG"/>
        </w:rPr>
        <w:softHyphen/>
        <w:t xml:space="preserve">ват неговите полетата (тези, които не са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bookmarkStart w:id="83" w:name="_Извикване_на_конструктор"/>
      <w:bookmarkEnd w:id="83"/>
      <w:r w:rsidRPr="005F2DD0">
        <w:rPr>
          <w:rFonts w:ascii="Verdana" w:eastAsia="Times New Roman" w:hAnsi="Verdana" w:cs="Times New Roman"/>
          <w:b/>
          <w:bCs/>
          <w:lang w:val="bg-BG"/>
        </w:rPr>
        <w:t>Извикване на конструктор</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Единственият начин да извикаме един конструктор 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xml:space="preserve"># е чрез ключовата дума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Тя заделя памет за новия обект (в стека или в хийпа според това дали обектът е стойностен или референтен тип), занулява полетата му, извиква конструктора му (или веригата конструктори, образувана при наследяване) и накрая връща референция към новозаделения обект.</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един пример, от който ще стане ясно как работи кон</w:t>
      </w:r>
      <w:r w:rsidRPr="005F2DD0">
        <w:rPr>
          <w:rFonts w:ascii="Verdana" w:eastAsia="Times New Roman" w:hAnsi="Verdana" w:cs="Times New Roman"/>
          <w:sz w:val="20"/>
          <w:szCs w:val="20"/>
          <w:lang w:val="bg-BG"/>
        </w:rPr>
        <w:softHyphen/>
        <w:t>структорът. От главата "</w:t>
      </w:r>
      <w:hyperlink r:id="rId60" w:history="1">
        <w:r w:rsidRPr="005F2DD0">
          <w:rPr>
            <w:rFonts w:ascii="Verdana" w:eastAsia="Times New Roman" w:hAnsi="Verdana" w:cs="Times New Roman"/>
            <w:color w:val="0000FF"/>
            <w:sz w:val="20"/>
            <w:szCs w:val="20"/>
            <w:u w:val="single"/>
            <w:lang w:val="bg-BG"/>
          </w:rPr>
          <w:t>Създаване и използване на обекти</w:t>
        </w:r>
      </w:hyperlink>
      <w:r w:rsidRPr="005F2DD0">
        <w:rPr>
          <w:rFonts w:ascii="Verdana" w:eastAsia="Times New Roman" w:hAnsi="Verdana" w:cs="Times New Roman"/>
          <w:sz w:val="20"/>
          <w:szCs w:val="20"/>
          <w:lang w:val="bg-BG"/>
        </w:rPr>
        <w:t>", знаем как се създава обект: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1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xml:space="preserve">Dog myDog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Dog();</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случая, чрез ключовата дума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xml:space="preserve">, извикваме конструктора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при което се заделя паметта необходима за новосъздадения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Когато става дума за класове, те се заделят в динамичната памет (хийпа). Нека проследим как протича този процес стъпка по стъпка. Първо се заделя памет за обекта:</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410075" cy="1990725"/>
            <wp:effectExtent l="0" t="0" r="9525" b="9525"/>
            <wp:docPr id="37" name="Picture 37" descr="clip_image017">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ip_image017">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410075" cy="199072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това се инициализират полетата му (ако има такива) с подразбира</w:t>
      </w:r>
      <w:r w:rsidRPr="005F2DD0">
        <w:rPr>
          <w:rFonts w:ascii="Verdana" w:eastAsia="Times New Roman" w:hAnsi="Verdana" w:cs="Times New Roman"/>
          <w:sz w:val="20"/>
          <w:szCs w:val="20"/>
          <w:lang w:val="bg-BG"/>
        </w:rPr>
        <w:softHyphen/>
        <w:t>щи</w:t>
      </w:r>
      <w:r w:rsidRPr="005F2DD0">
        <w:rPr>
          <w:rFonts w:ascii="Verdana" w:eastAsia="Times New Roman" w:hAnsi="Verdana" w:cs="Times New Roman"/>
          <w:sz w:val="20"/>
          <w:szCs w:val="20"/>
          <w:lang w:val="bg-BG"/>
        </w:rPr>
        <w:softHyphen/>
        <w:t>те се стойнос</w:t>
      </w:r>
      <w:r w:rsidRPr="005F2DD0">
        <w:rPr>
          <w:rFonts w:ascii="Verdana" w:eastAsia="Times New Roman" w:hAnsi="Verdana" w:cs="Times New Roman"/>
          <w:sz w:val="20"/>
          <w:szCs w:val="20"/>
          <w:lang w:val="bg-BG"/>
        </w:rPr>
        <w:softHyphen/>
        <w:t>ти за съответните им типове:</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lastRenderedPageBreak/>
        <w:drawing>
          <wp:inline distT="0" distB="0" distL="0" distR="0">
            <wp:extent cx="4438650" cy="2276475"/>
            <wp:effectExtent l="0" t="0" r="0" b="9525"/>
            <wp:docPr id="36" name="Picture 36" descr="clip_image019">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p_image019">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438650" cy="227647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създаването на новия обект е завършило успешно, конструкторът връща референция към него, която се присвоява на променливата </w:t>
      </w:r>
      <w:r w:rsidRPr="005F2DD0">
        <w:rPr>
          <w:rFonts w:ascii="Courier New" w:eastAsia="Times New Roman" w:hAnsi="Courier New" w:cs="Courier New"/>
          <w:b/>
          <w:bCs/>
          <w:sz w:val="20"/>
          <w:szCs w:val="20"/>
        </w:rPr>
        <w:t>myDog</w:t>
      </w:r>
      <w:r w:rsidRPr="005F2DD0">
        <w:rPr>
          <w:rFonts w:ascii="Verdana" w:eastAsia="Times New Roman" w:hAnsi="Verdana" w:cs="Times New Roman"/>
          <w:sz w:val="20"/>
          <w:szCs w:val="20"/>
          <w:lang w:val="bg-BG"/>
        </w:rPr>
        <w:t xml:space="preserve">, от тип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438650" cy="2276475"/>
            <wp:effectExtent l="0" t="0" r="0" b="9525"/>
            <wp:docPr id="35" name="Picture 35" descr="clip_image021">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p_image02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38650" cy="2276475"/>
                    </a:xfrm>
                    <a:prstGeom prst="rect">
                      <a:avLst/>
                    </a:prstGeom>
                    <a:noFill/>
                    <a:ln>
                      <a:noFill/>
                    </a:ln>
                  </pic:spPr>
                </pic:pic>
              </a:graphicData>
            </a:graphic>
          </wp:inline>
        </w:drawing>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84" w:name="_toc298864357"/>
      <w:bookmarkStart w:id="85" w:name="_Toc243587602"/>
      <w:r w:rsidRPr="005F2DD0">
        <w:rPr>
          <w:rFonts w:ascii="Verdana" w:eastAsia="Times New Roman" w:hAnsi="Verdana" w:cs="Times New Roman"/>
          <w:b/>
          <w:bCs/>
          <w:color w:val="000000"/>
          <w:sz w:val="26"/>
          <w:szCs w:val="26"/>
          <w:lang w:val="bg-BG"/>
        </w:rPr>
        <w:t>Деклариране на конструктор</w:t>
      </w:r>
      <w:bookmarkEnd w:id="84"/>
      <w:bookmarkEnd w:id="8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имаме класа </w:t>
      </w:r>
      <w:r w:rsidRPr="005F2DD0">
        <w:rPr>
          <w:rFonts w:ascii="Courier New" w:eastAsia="Times New Roman" w:hAnsi="Courier New" w:cs="Courier New"/>
          <w:b/>
          <w:bCs/>
          <w:sz w:val="20"/>
          <w:szCs w:val="20"/>
          <w:lang w:val="es-ES_tradnl"/>
        </w:rPr>
        <w:t>Dog</w:t>
      </w:r>
      <w:r w:rsidRPr="005F2DD0">
        <w:rPr>
          <w:rFonts w:ascii="Verdana" w:eastAsia="Times New Roman" w:hAnsi="Verdana" w:cs="Times New Roman"/>
          <w:sz w:val="20"/>
          <w:szCs w:val="20"/>
          <w:lang w:val="bg-BG"/>
        </w:rPr>
        <w:t>, ето как би изглеждал неговия най-опростен кон</w:t>
      </w:r>
      <w:r w:rsidRPr="005F2DD0">
        <w:rPr>
          <w:rFonts w:ascii="Verdana" w:eastAsia="Times New Roman" w:hAnsi="Verdana" w:cs="Times New Roman"/>
          <w:sz w:val="20"/>
          <w:szCs w:val="20"/>
          <w:lang w:val="bg-BG"/>
        </w:rPr>
        <w:softHyphen/>
        <w:t>струк</w:t>
      </w:r>
      <w:r w:rsidRPr="005F2DD0">
        <w:rPr>
          <w:rFonts w:ascii="Verdana" w:eastAsia="Times New Roman" w:hAnsi="Verdana" w:cs="Times New Roman"/>
          <w:sz w:val="20"/>
          <w:szCs w:val="20"/>
          <w:lang w:val="bg-BG"/>
        </w:rPr>
        <w:softHyphen/>
        <w:t>тор: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Формално, декларацията на конструктора изглежда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&lt;class_name&gt;([&lt;parameters_list&gt;])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вече знаем, конструкторите приличат на методи, но нямат тип на връщана стойност (затова ги нарекохме псевдометоди).</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Име на конструктора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C# задължително името на всеки конструктор съвпада с името на кла</w:t>
      </w:r>
      <w:r w:rsidRPr="005F2DD0">
        <w:rPr>
          <w:rFonts w:ascii="Verdana" w:eastAsia="Times New Roman" w:hAnsi="Verdana" w:cs="Times New Roman"/>
          <w:sz w:val="20"/>
          <w:szCs w:val="20"/>
          <w:lang w:val="bg-BG"/>
        </w:rPr>
        <w:softHyphen/>
        <w:t xml:space="preserve">са, в който го декларираме – </w:t>
      </w:r>
      <w:r w:rsidRPr="005F2DD0">
        <w:rPr>
          <w:rFonts w:ascii="Courier New" w:eastAsia="Times New Roman" w:hAnsi="Courier New" w:cs="Courier New"/>
          <w:b/>
          <w:bCs/>
          <w:sz w:val="20"/>
          <w:szCs w:val="20"/>
        </w:rPr>
        <w:t>&lt;class_name&gt;</w:t>
      </w:r>
      <w:r w:rsidRPr="005F2DD0">
        <w:rPr>
          <w:rFonts w:ascii="Verdana" w:eastAsia="Times New Roman" w:hAnsi="Verdana" w:cs="Times New Roman"/>
          <w:sz w:val="20"/>
          <w:szCs w:val="20"/>
          <w:lang w:val="bg-BG"/>
        </w:rPr>
        <w:t xml:space="preserve">. В примера по-горе, името на конструктора е същото, </w:t>
      </w:r>
      <w:r w:rsidRPr="005F2DD0">
        <w:rPr>
          <w:rFonts w:ascii="Verdana" w:eastAsia="Times New Roman" w:hAnsi="Verdana" w:cs="Times New Roman"/>
          <w:sz w:val="20"/>
          <w:szCs w:val="20"/>
          <w:lang w:val="bg-BG"/>
        </w:rPr>
        <w:lastRenderedPageBreak/>
        <w:t xml:space="preserve">каквото е името на класа –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Трябва да знаем, че както при методите, името на конструктора винаги е следвано от кръгли скоби – "(" и ")".</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C# </w:t>
      </w:r>
      <w:r w:rsidRPr="005F2DD0">
        <w:rPr>
          <w:rFonts w:ascii="Verdana" w:eastAsia="Times New Roman" w:hAnsi="Verdana" w:cs="Times New Roman"/>
          <w:b/>
          <w:sz w:val="20"/>
          <w:szCs w:val="20"/>
          <w:lang w:val="bg-BG"/>
        </w:rPr>
        <w:t>не е позволено</w:t>
      </w:r>
      <w:r w:rsidRPr="005F2DD0">
        <w:rPr>
          <w:rFonts w:ascii="Verdana" w:eastAsia="Times New Roman" w:hAnsi="Verdana" w:cs="Times New Roman"/>
          <w:sz w:val="20"/>
          <w:szCs w:val="20"/>
          <w:lang w:val="bg-BG"/>
        </w:rPr>
        <w:t>, да се декларира метод, който притежава име, което съвпада с името на класа (следователно и с името на конструк</w:t>
      </w:r>
      <w:r w:rsidRPr="005F2DD0">
        <w:rPr>
          <w:rFonts w:ascii="Verdana" w:eastAsia="Times New Roman" w:hAnsi="Verdana" w:cs="Times New Roman"/>
          <w:sz w:val="20"/>
          <w:szCs w:val="20"/>
          <w:lang w:val="bg-BG"/>
        </w:rPr>
        <w:softHyphen/>
        <w:t>торите). Ако въпреки всичко бъде деклариран метод с името на класа, това ще доведе до грешка при компилация.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rPr>
              <w:t>IllegalMethodExample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xml:space="preserve">// </w:t>
            </w:r>
            <w:r w:rsidRPr="005F2DD0">
              <w:rPr>
                <w:rFonts w:ascii="Courier New" w:eastAsia="Times New Roman" w:hAnsi="Courier New" w:cs="Courier New"/>
                <w:noProof/>
                <w:color w:val="008000"/>
                <w:sz w:val="20"/>
                <w:szCs w:val="20"/>
              </w:rPr>
              <w:t>Legal</w:t>
            </w:r>
            <w:r w:rsidRPr="005F2DD0">
              <w:rPr>
                <w:rFonts w:ascii="Courier New" w:eastAsia="Times New Roman" w:hAnsi="Courier New" w:cs="Courier New"/>
                <w:noProof/>
                <w:color w:val="008000"/>
                <w:sz w:val="20"/>
                <w:szCs w:val="20"/>
                <w:lang w:val="bg-BG"/>
              </w:rPr>
              <w:t xml:space="preserve"> constructor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IllegalMethodExample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xml:space="preserve">// </w:t>
            </w:r>
            <w:r w:rsidRPr="005F2DD0">
              <w:rPr>
                <w:rFonts w:ascii="Courier New" w:eastAsia="Times New Roman" w:hAnsi="Courier New" w:cs="Courier New"/>
                <w:noProof/>
                <w:color w:val="008000"/>
                <w:sz w:val="20"/>
                <w:szCs w:val="20"/>
              </w:rPr>
              <w:t>Illegal</w:t>
            </w:r>
            <w:r w:rsidRPr="005F2DD0">
              <w:rPr>
                <w:rFonts w:ascii="Courier New" w:eastAsia="Times New Roman" w:hAnsi="Courier New" w:cs="Courier New"/>
                <w:noProof/>
                <w:color w:val="008000"/>
                <w:sz w:val="20"/>
                <w:szCs w:val="20"/>
                <w:lang w:val="bg-BG"/>
              </w:rPr>
              <w:t xml:space="preserve">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IllegalMethodExample()</w:t>
            </w:r>
            <w:r w:rsidRPr="005F2DD0">
              <w:rPr>
                <w:rFonts w:ascii="Courier New" w:eastAsia="Times New Roman" w:hAnsi="Courier New" w:cs="Courier New"/>
                <w:noProof/>
                <w:sz w:val="20"/>
                <w:szCs w:val="20"/>
                <w:lang w:val="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return</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color w:val="A31515"/>
                <w:sz w:val="20"/>
                <w:szCs w:val="20"/>
              </w:rPr>
              <w:t>I am illegal method!</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При опит за компилация на този клас, компилаторът ще изведе следното съобщение за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SampleClass: member names cannot be the same as their enclosing type</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Списък с параметри</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методите, ако за създаването на обекта са необходими допълнителни данни, конструкторът ги получава чрез списък от пара</w:t>
      </w:r>
      <w:r w:rsidRPr="005F2DD0">
        <w:rPr>
          <w:rFonts w:ascii="Verdana" w:eastAsia="Times New Roman" w:hAnsi="Verdana" w:cs="Times New Roman"/>
          <w:sz w:val="20"/>
          <w:szCs w:val="20"/>
          <w:lang w:val="bg-BG"/>
        </w:rPr>
        <w:softHyphen/>
        <w:t xml:space="preserve">метри – </w:t>
      </w:r>
      <w:r w:rsidRPr="005F2DD0">
        <w:rPr>
          <w:rFonts w:ascii="Courier New" w:eastAsia="Times New Roman" w:hAnsi="Courier New" w:cs="Courier New"/>
          <w:b/>
          <w:bCs/>
          <w:sz w:val="20"/>
          <w:szCs w:val="20"/>
        </w:rPr>
        <w:t>&lt;parameters_list&gt;</w:t>
      </w:r>
      <w:r w:rsidRPr="005F2DD0">
        <w:rPr>
          <w:rFonts w:ascii="Verdana" w:eastAsia="Times New Roman" w:hAnsi="Verdana" w:cs="Times New Roman"/>
          <w:sz w:val="20"/>
          <w:szCs w:val="20"/>
          <w:lang w:val="bg-BG"/>
        </w:rPr>
        <w:t xml:space="preserve">. В примерния конструктор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няма нужда от допълнителни данни за създаване на обект от такъв тип и затова няма деклариран списък от параметри. Повече за списъка от параметри ще разгледаме в една от следващите </w:t>
      </w:r>
      <w:r w:rsidRPr="005F2DD0">
        <w:rPr>
          <w:rFonts w:ascii="Verdana" w:eastAsia="Times New Roman" w:hAnsi="Verdana" w:cs="Times New Roman"/>
          <w:noProof/>
          <w:sz w:val="20"/>
          <w:szCs w:val="20"/>
          <w:lang w:val="bg-BG"/>
        </w:rPr>
        <w:t>секции – "</w:t>
      </w:r>
      <w:hyperlink r:id="rId67" w:anchor="_%D0%94%D0%B5%D0%BA%D0%BB%D0%B0%D1%80%D0%B8%D1%80%D0%B0%D0%BD%D0%B5_%D0%BD%D0%B0_%D0%BA%D0%BE%D0%BD%D1%81%D1%82%D1%80%D1%83%D0%BA%D1%82%D0%BE%D1%80" w:history="1">
        <w:r w:rsidRPr="005F2DD0">
          <w:rPr>
            <w:rFonts w:ascii="Verdana" w:eastAsia="Times New Roman" w:hAnsi="Verdana" w:cs="Times New Roman"/>
            <w:color w:val="0000FF"/>
            <w:sz w:val="20"/>
            <w:szCs w:val="20"/>
            <w:u w:val="single"/>
            <w:lang w:val="bg-BG"/>
          </w:rPr>
          <w:t>Деклариране на конструк</w:t>
        </w:r>
        <w:r w:rsidRPr="005F2DD0">
          <w:rPr>
            <w:rFonts w:ascii="Verdana" w:eastAsia="Times New Roman" w:hAnsi="Verdana" w:cs="Times New Roman"/>
            <w:color w:val="0000FF"/>
            <w:sz w:val="20"/>
            <w:szCs w:val="20"/>
            <w:u w:val="single"/>
            <w:lang w:val="bg-BG"/>
          </w:rPr>
          <w:softHyphen/>
          <w:t>тор с параметри</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Разбира се след декларацията на конструктора, следва неговото тяло, което е като тялото на всеки един метод в C#, но по принцип съдържа предимно инициализационна логика, т.е. задава начални стойности на полетата на класа.</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Модификатори</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Забелязваме, че в декларацията на конструктора, може да се добавят модификатори – </w:t>
      </w:r>
      <w:r w:rsidRPr="005F2DD0">
        <w:rPr>
          <w:rFonts w:ascii="Courier New" w:eastAsia="Times New Roman" w:hAnsi="Courier New" w:cs="Courier New"/>
          <w:b/>
          <w:bCs/>
          <w:sz w:val="20"/>
          <w:szCs w:val="20"/>
        </w:rPr>
        <w:t>&lt;modifiers&gt;</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noProof/>
          <w:sz w:val="20"/>
          <w:szCs w:val="20"/>
          <w:lang w:val="bg-BG"/>
        </w:rPr>
        <w:t xml:space="preserve">За модификаторите, които познаваме и които не са модификатори за достъп, т.е. </w:t>
      </w:r>
      <w:r w:rsidRPr="005F2DD0">
        <w:rPr>
          <w:rFonts w:ascii="Courier New" w:eastAsia="Times New Roman" w:hAnsi="Courier New" w:cs="Courier New"/>
          <w:b/>
          <w:bCs/>
          <w:sz w:val="20"/>
          <w:szCs w:val="20"/>
        </w:rPr>
        <w:t>const</w:t>
      </w:r>
      <w:r w:rsidRPr="005F2DD0">
        <w:rPr>
          <w:rFonts w:ascii="Verdana" w:eastAsia="Times New Roman" w:hAnsi="Verdana" w:cs="Times New Roman"/>
          <w:noProof/>
          <w:sz w:val="20"/>
          <w:szCs w:val="20"/>
          <w:lang w:val="bg-BG"/>
        </w:rPr>
        <w:t xml:space="preserve"> и </w:t>
      </w:r>
      <w:r w:rsidRPr="005F2DD0">
        <w:rPr>
          <w:rFonts w:ascii="Courier New" w:eastAsia="Times New Roman" w:hAnsi="Courier New" w:cs="Courier New"/>
          <w:b/>
          <w:bCs/>
          <w:sz w:val="20"/>
          <w:szCs w:val="20"/>
        </w:rPr>
        <w:t>static</w:t>
      </w:r>
      <w:r w:rsidRPr="005F2DD0">
        <w:rPr>
          <w:rFonts w:ascii="Verdana" w:eastAsia="Times New Roman" w:hAnsi="Verdana" w:cs="Times New Roman"/>
          <w:noProof/>
          <w:sz w:val="20"/>
          <w:szCs w:val="20"/>
          <w:lang w:val="bg-BG"/>
        </w:rPr>
        <w:t xml:space="preserve">, трябва да знаем, че само </w:t>
      </w:r>
      <w:r w:rsidRPr="005F2DD0">
        <w:rPr>
          <w:rFonts w:ascii="Courier New" w:eastAsia="Times New Roman" w:hAnsi="Courier New" w:cs="Courier New"/>
          <w:b/>
          <w:bCs/>
          <w:sz w:val="20"/>
          <w:szCs w:val="20"/>
        </w:rPr>
        <w:t>const</w:t>
      </w:r>
      <w:r w:rsidRPr="005F2DD0">
        <w:rPr>
          <w:rFonts w:ascii="Verdana" w:eastAsia="Times New Roman" w:hAnsi="Verdana" w:cs="Times New Roman"/>
          <w:noProof/>
          <w:sz w:val="20"/>
          <w:szCs w:val="20"/>
          <w:lang w:val="bg-BG"/>
        </w:rPr>
        <w:t xml:space="preserve"> не е позволен за употреба при декларирането на конструк</w:t>
      </w:r>
      <w:r w:rsidRPr="005F2DD0">
        <w:rPr>
          <w:rFonts w:ascii="Verdana" w:eastAsia="Times New Roman" w:hAnsi="Verdana" w:cs="Times New Roman"/>
          <w:noProof/>
          <w:sz w:val="20"/>
          <w:szCs w:val="20"/>
          <w:lang w:val="bg-BG"/>
        </w:rPr>
        <w:softHyphen/>
        <w:t>тори.</w:t>
      </w:r>
      <w:r w:rsidRPr="005F2DD0">
        <w:rPr>
          <w:rFonts w:ascii="Verdana" w:eastAsia="Times New Roman" w:hAnsi="Verdana" w:cs="Times New Roman"/>
          <w:sz w:val="20"/>
          <w:szCs w:val="20"/>
          <w:lang w:val="bg-BG"/>
        </w:rPr>
        <w:t xml:space="preserve"> По-късно в тази глава, в секцията </w:t>
      </w:r>
      <w:r w:rsidRPr="005F2DD0">
        <w:rPr>
          <w:rFonts w:ascii="Verdana" w:eastAsia="Times New Roman" w:hAnsi="Verdana" w:cs="Times New Roman"/>
          <w:noProof/>
          <w:sz w:val="20"/>
          <w:szCs w:val="20"/>
          <w:lang w:val="bg-BG"/>
        </w:rPr>
        <w:t>"</w:t>
      </w:r>
      <w:hyperlink r:id="rId68" w:anchor="_%D0%A1%D1%82%D0%B0%D1%82%D0%B8%D1%87%D0%BD%D0%B8_%D0%BA%D0%BE%D0%BD%D1%81%D1%82%D1%80%D1%83%D0%BA%D1%82%D0%BE%D1%80%D0%B8" w:history="1">
        <w:r w:rsidRPr="005F2DD0">
          <w:rPr>
            <w:rFonts w:ascii="Verdana" w:eastAsia="Times New Roman" w:hAnsi="Verdana" w:cs="Times New Roman"/>
            <w:noProof/>
            <w:color w:val="0000FF"/>
            <w:sz w:val="20"/>
            <w:szCs w:val="20"/>
            <w:u w:val="single"/>
            <w:lang w:val="bg-BG"/>
          </w:rPr>
          <w:t>Статични конструктори</w:t>
        </w:r>
      </w:hyperlink>
      <w:r w:rsidRPr="005F2DD0">
        <w:rPr>
          <w:rFonts w:ascii="Verdana" w:eastAsia="Times New Roman" w:hAnsi="Verdana" w:cs="Times New Roman"/>
          <w:noProof/>
          <w:sz w:val="20"/>
          <w:szCs w:val="20"/>
          <w:lang w:val="bg-BG"/>
        </w:rPr>
        <w:t xml:space="preserve">" ще научим повече подробности за конструктори декларирани с модификатор </w:t>
      </w:r>
      <w:r w:rsidRPr="005F2DD0">
        <w:rPr>
          <w:rFonts w:ascii="Courier New" w:eastAsia="Times New Roman" w:hAnsi="Courier New" w:cs="Courier New"/>
          <w:b/>
          <w:bCs/>
          <w:sz w:val="20"/>
          <w:szCs w:val="20"/>
        </w:rPr>
        <w:t>static</w:t>
      </w:r>
      <w:r w:rsidRPr="005F2DD0">
        <w:rPr>
          <w:rFonts w:ascii="Verdana" w:eastAsia="Times New Roman" w:hAnsi="Verdana" w:cs="Times New Roman"/>
          <w:noProof/>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86" w:name="_toc298864358"/>
      <w:bookmarkStart w:id="87" w:name="_Toc243587603"/>
      <w:r w:rsidRPr="005F2DD0">
        <w:rPr>
          <w:rFonts w:ascii="Verdana" w:eastAsia="Times New Roman" w:hAnsi="Verdana" w:cs="Times New Roman"/>
          <w:b/>
          <w:bCs/>
          <w:color w:val="000000"/>
          <w:sz w:val="26"/>
          <w:szCs w:val="26"/>
          <w:lang w:val="bg-BG"/>
        </w:rPr>
        <w:t>Видимост на конструкторите</w:t>
      </w:r>
      <w:bookmarkEnd w:id="86"/>
      <w:bookmarkEnd w:id="87"/>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 подобие на полетата и методите на класа, конструкторите, могат да бъдат декларирани с нива на видимост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internal, protected internal</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и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Нивата на достъп </w:t>
      </w:r>
      <w:r w:rsidRPr="005F2DD0">
        <w:rPr>
          <w:rFonts w:ascii="Courier New" w:eastAsia="Times New Roman" w:hAnsi="Courier New" w:cs="Courier New"/>
          <w:b/>
          <w:bCs/>
          <w:sz w:val="20"/>
          <w:szCs w:val="20"/>
        </w:rPr>
        <w:t xml:space="preserve">protected </w:t>
      </w:r>
      <w:r w:rsidRPr="005F2DD0">
        <w:rPr>
          <w:rFonts w:ascii="Verdana" w:eastAsia="Times New Roman" w:hAnsi="Verdana" w:cs="Times New Roman"/>
          <w:sz w:val="20"/>
          <w:szCs w:val="20"/>
          <w:lang w:val="bg-BG"/>
        </w:rPr>
        <w:t>и</w:t>
      </w:r>
      <w:r w:rsidRPr="005F2DD0">
        <w:rPr>
          <w:rFonts w:ascii="Courier New" w:eastAsia="Times New Roman" w:hAnsi="Courier New" w:cs="Times New Roman"/>
          <w:b/>
          <w:bCs/>
          <w:sz w:val="20"/>
          <w:szCs w:val="20"/>
          <w:lang w:val="bg-BG"/>
        </w:rPr>
        <w:t xml:space="preserve"> </w:t>
      </w:r>
      <w:r w:rsidRPr="005F2DD0">
        <w:rPr>
          <w:rFonts w:ascii="Courier New" w:eastAsia="Times New Roman" w:hAnsi="Courier New" w:cs="Times New Roman"/>
          <w:b/>
          <w:bCs/>
          <w:sz w:val="20"/>
          <w:szCs w:val="20"/>
        </w:rPr>
        <w:t>protected internal</w:t>
      </w:r>
      <w:r w:rsidRPr="005F2DD0">
        <w:rPr>
          <w:rFonts w:ascii="Verdana" w:eastAsia="Times New Roman" w:hAnsi="Verdana" w:cs="Times New Roman"/>
          <w:sz w:val="20"/>
          <w:szCs w:val="20"/>
          <w:lang w:val="bg-BG"/>
        </w:rPr>
        <w:t xml:space="preserve"> ще бъдат обяснени в главата "</w:t>
      </w:r>
      <w:hyperlink r:id="rId69" w:history="1">
        <w:r w:rsidRPr="005F2DD0">
          <w:rPr>
            <w:rFonts w:ascii="Verdana" w:eastAsia="Times New Roman" w:hAnsi="Verdana" w:cs="Times New Roman"/>
            <w:color w:val="0000FF"/>
            <w:sz w:val="20"/>
            <w:szCs w:val="20"/>
            <w:u w:val="single"/>
            <w:lang w:val="bg-BG"/>
          </w:rPr>
          <w:t>Прин</w:t>
        </w:r>
        <w:r w:rsidRPr="005F2DD0">
          <w:rPr>
            <w:rFonts w:ascii="Verdana" w:eastAsia="Times New Roman" w:hAnsi="Verdana" w:cs="Times New Roman"/>
            <w:color w:val="0000FF"/>
            <w:sz w:val="20"/>
            <w:szCs w:val="20"/>
            <w:u w:val="single"/>
            <w:lang w:val="bg-BG"/>
          </w:rPr>
          <w:softHyphen/>
          <w:t>ципи на обектно-ориентираното програмира</w:t>
        </w:r>
        <w:r w:rsidRPr="005F2DD0">
          <w:rPr>
            <w:rFonts w:ascii="Verdana" w:eastAsia="Times New Roman" w:hAnsi="Verdana" w:cs="Times New Roman"/>
            <w:color w:val="0000FF"/>
            <w:sz w:val="20"/>
            <w:szCs w:val="20"/>
            <w:u w:val="single"/>
            <w:lang w:val="bg-BG"/>
          </w:rPr>
          <w:softHyphen/>
          <w:t>не</w:t>
        </w:r>
      </w:hyperlink>
      <w:r w:rsidRPr="005F2DD0">
        <w:rPr>
          <w:rFonts w:ascii="Verdana" w:eastAsia="Times New Roman" w:hAnsi="Verdana" w:cs="Times New Roman"/>
          <w:sz w:val="20"/>
          <w:szCs w:val="20"/>
          <w:lang w:val="bg-BG"/>
        </w:rPr>
        <w:t>". Остана</w:t>
      </w:r>
      <w:r w:rsidRPr="005F2DD0">
        <w:rPr>
          <w:rFonts w:ascii="Verdana" w:eastAsia="Times New Roman" w:hAnsi="Verdana" w:cs="Times New Roman"/>
          <w:sz w:val="20"/>
          <w:szCs w:val="20"/>
          <w:lang w:val="bg-BG"/>
        </w:rPr>
        <w:softHyphen/>
        <w:t>лите нива на достъп имат същото значение и поведение като при полетата и методите.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88" w:name="_toc298864359"/>
      <w:bookmarkStart w:id="89" w:name="_Toc243587604"/>
      <w:r w:rsidRPr="005F2DD0">
        <w:rPr>
          <w:rFonts w:ascii="Verdana" w:eastAsia="Times New Roman" w:hAnsi="Verdana" w:cs="Times New Roman"/>
          <w:b/>
          <w:bCs/>
          <w:color w:val="000000"/>
          <w:sz w:val="26"/>
          <w:szCs w:val="26"/>
          <w:lang w:val="bg-BG"/>
        </w:rPr>
        <w:lastRenderedPageBreak/>
        <w:t>Инициализация на полета в конструктора</w:t>
      </w:r>
      <w:bookmarkEnd w:id="88"/>
      <w:bookmarkEnd w:id="89"/>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обяснихме по-рано, при създаването на нов обект и извикването на конструктор, се заделя памет за нестатичните полетата на обекта от дадения клас и те се инициализират със стойностите по подразбиране за техния тип (вж. </w:t>
      </w:r>
      <w:r w:rsidRPr="005F2DD0">
        <w:rPr>
          <w:rFonts w:ascii="Verdana" w:eastAsia="Times New Roman" w:hAnsi="Verdana" w:cs="Times New Roman"/>
          <w:noProof/>
          <w:sz w:val="20"/>
          <w:szCs w:val="20"/>
          <w:lang w:val="bg-BG"/>
        </w:rPr>
        <w:t>секция "</w:t>
      </w:r>
      <w:hyperlink r:id="rId70" w:anchor="_%D0%98%D0%B7%D0%B2%D0%B8%D0%BA%D0%B2%D0%B0%D0%BD%D0%B5_%D0%BD%D0%B0_%D0%BA%D0%BE%D0%BD%D1%81%D1%82%D1%80%D1%83%D0%BA%D1%82%D0%BE%D1%80" w:history="1">
        <w:r w:rsidRPr="005F2DD0">
          <w:rPr>
            <w:rFonts w:ascii="Verdana" w:eastAsia="Times New Roman" w:hAnsi="Verdana" w:cs="Times New Roman"/>
            <w:color w:val="0000FF"/>
            <w:sz w:val="20"/>
            <w:szCs w:val="20"/>
            <w:u w:val="single"/>
            <w:lang w:val="bg-BG"/>
          </w:rPr>
          <w:t>Извикване на конструктор</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Освен това, чрез конструкторите най-често инициализираме полетата на класа, със стойности зададени от нас, а не с подразбиращите се за типа.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в примерите, които разглеждахме до момента, винаги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на обекта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го инициализирахме по време на неговата декларация: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Вместо да правим това по време на декларацията на полето, по-добър стил на програмиране е да му дадем стойност в конструктора: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The rest of the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някои книги се препоръчва, въпреки че инициализираме полетата в конструктора, изрично да присвояваме подразбира</w:t>
      </w:r>
      <w:r w:rsidRPr="005F2DD0">
        <w:rPr>
          <w:rFonts w:ascii="Verdana" w:eastAsia="Times New Roman" w:hAnsi="Verdana" w:cs="Times New Roman"/>
          <w:sz w:val="20"/>
          <w:szCs w:val="20"/>
          <w:lang w:val="bg-BG"/>
        </w:rPr>
        <w:softHyphen/>
        <w:t>щи</w:t>
      </w:r>
      <w:r w:rsidRPr="005F2DD0">
        <w:rPr>
          <w:rFonts w:ascii="Verdana" w:eastAsia="Times New Roman" w:hAnsi="Verdana" w:cs="Times New Roman"/>
          <w:sz w:val="20"/>
          <w:szCs w:val="20"/>
          <w:lang w:val="bg-BG"/>
        </w:rPr>
        <w:softHyphen/>
        <w:t>те се за типа им стойности по време на инициализация, с цел да се подобри четимостта на кода, но това е въпрос на личен избор: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 </w:t>
            </w:r>
            <w:r w:rsidRPr="005F2DD0">
              <w:rPr>
                <w:rFonts w:ascii="Courier New" w:eastAsia="Times New Roman" w:hAnsi="Courier New" w:cs="Courier New"/>
                <w:noProof/>
                <w:color w:val="0000FF"/>
                <w:sz w:val="20"/>
                <w:szCs w:val="20"/>
                <w:lang w:val="bg-BG"/>
              </w:rPr>
              <w:t>null</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The rest of the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Инициализация на полета в конструктора – представяне в паметта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подробно, какво прави конструкторът след като бъде извикан и в тялото му инициализираме полетата на класа. Знаем, че при извикване, той ще задели памет за всяко поле и тази памет ще бъде инициализи</w:t>
      </w:r>
      <w:r w:rsidRPr="005F2DD0">
        <w:rPr>
          <w:rFonts w:ascii="Verdana" w:eastAsia="Times New Roman" w:hAnsi="Verdana" w:cs="Times New Roman"/>
          <w:sz w:val="20"/>
          <w:szCs w:val="20"/>
          <w:lang w:val="bg-BG"/>
        </w:rPr>
        <w:softHyphen/>
        <w:t>рана със стойността по подразбиране.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полетата са от примитивен тип, тогава след подразбиращите се стойности, ще бъдат присвоени новите, които ние подаваме.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В случая, когато полетата са от референтен тип, например нашето поле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конструкторът ще ги инициализира с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След това ще създаде обекта от съответния тип, в случая низа </w:t>
      </w:r>
      <w:r w:rsidRPr="005F2DD0">
        <w:rPr>
          <w:rFonts w:ascii="Courier New" w:eastAsia="Times New Roman" w:hAnsi="Courier New" w:cs="Courier New"/>
          <w:b/>
          <w:bCs/>
          <w:sz w:val="20"/>
          <w:szCs w:val="20"/>
        </w:rPr>
        <w:t>"Sharo"</w:t>
      </w:r>
      <w:r w:rsidRPr="005F2DD0">
        <w:rPr>
          <w:rFonts w:ascii="Verdana" w:eastAsia="Times New Roman" w:hAnsi="Verdana" w:cs="Times New Roman"/>
          <w:sz w:val="20"/>
          <w:szCs w:val="20"/>
          <w:lang w:val="bg-BG"/>
        </w:rPr>
        <w:t xml:space="preserve"> и накрая ще се присвои референция към новия обект в съответното поле, при нас –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Същото ще се получи, ако имаме и други полета, които не са примитивни типове и ги инициализираме в конструктора. Например, нека имаме клас, който описва каишка –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съответно нашият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има поле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което е от тип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и което инициализираме в конструктора на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Collar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.age = </w:t>
            </w:r>
            <w:r w:rsidRPr="005F2DD0">
              <w:rPr>
                <w:rFonts w:ascii="Courier New" w:eastAsia="Times New Roman" w:hAnsi="Courier New" w:cs="Courier New"/>
                <w:noProof/>
                <w:color w:val="A52A2A"/>
                <w:sz w:val="20"/>
                <w:szCs w:val="20"/>
                <w:lang w:val="bg-BG"/>
              </w:rPr>
              <w:t>3</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.length = </w:t>
            </w:r>
            <w:r w:rsidRPr="005F2DD0">
              <w:rPr>
                <w:rFonts w:ascii="Courier New" w:eastAsia="Times New Roman" w:hAnsi="Courier New" w:cs="Courier New"/>
                <w:noProof/>
                <w:color w:val="A52A2A"/>
                <w:sz w:val="20"/>
                <w:szCs w:val="20"/>
                <w:lang w:val="bg-BG"/>
              </w:rPr>
              <w:t>0.5</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 xml:space="preserve"> myDog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проследим стъпките, през които минава конструкторът, след като бъде извикан в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метода. Както знаем, той ще задели памет в хийпа за всички полета, и ще ги инициализира със съответните им подразби</w:t>
      </w:r>
      <w:r w:rsidRPr="005F2DD0">
        <w:rPr>
          <w:rFonts w:ascii="Verdana" w:eastAsia="Times New Roman" w:hAnsi="Verdana" w:cs="Times New Roman"/>
          <w:sz w:val="20"/>
          <w:szCs w:val="20"/>
          <w:lang w:val="bg-BG"/>
        </w:rPr>
        <w:softHyphen/>
        <w:t>ра</w:t>
      </w:r>
      <w:r w:rsidRPr="005F2DD0">
        <w:rPr>
          <w:rFonts w:ascii="Verdana" w:eastAsia="Times New Roman" w:hAnsi="Verdana" w:cs="Times New Roman"/>
          <w:sz w:val="20"/>
          <w:szCs w:val="20"/>
          <w:lang w:val="bg-BG"/>
        </w:rPr>
        <w:softHyphen/>
        <w:t>щи се стойности:</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lastRenderedPageBreak/>
        <w:drawing>
          <wp:inline distT="0" distB="0" distL="0" distR="0">
            <wp:extent cx="3914775" cy="2085975"/>
            <wp:effectExtent l="0" t="0" r="9525" b="9525"/>
            <wp:docPr id="34" name="Picture 34" descr="clip_image023">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ip_image023">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914775" cy="208597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 това, конструкторът ще трябва да се погрижи за създаването на обекта за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(т.е. ще извика конструктора на класа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 който ще свърши работата по създаването на низа):</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914775" cy="2543175"/>
            <wp:effectExtent l="0" t="0" r="9525" b="9525"/>
            <wp:docPr id="33" name="Picture 33" descr="clip_image025">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lip_image025">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914775" cy="254317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 това нашия конструктор ще запази референция към новия низ в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914775" cy="2533650"/>
            <wp:effectExtent l="0" t="0" r="9525" b="0"/>
            <wp:docPr id="32" name="Picture 32" descr="clip_image027">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ip_image027">
                      <a:hlinkClick r:id="rId75"/>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914775" cy="25336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След това идва ред на създаването на обекта от тип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Нашият конструктор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извиква конструктора на класа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който заделя памет за новия обект:</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914775" cy="3448050"/>
            <wp:effectExtent l="0" t="0" r="9525" b="0"/>
            <wp:docPr id="31" name="Picture 31" descr="clip_image029">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lip_image029">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914775" cy="34480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това я инициализира с подразбиращата се стойност за съответния тип:</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914775" cy="3171825"/>
            <wp:effectExtent l="0" t="0" r="9525" b="9525"/>
            <wp:docPr id="30" name="Picture 30" descr="clip_image031">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ip_image031">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914775" cy="317182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 това референцията към новосъздадения обект, която конструкторът на класа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връща като резултат от изпълнението си, се записва в полето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lastRenderedPageBreak/>
        <w:drawing>
          <wp:inline distT="0" distB="0" distL="0" distR="0">
            <wp:extent cx="3914775" cy="3190875"/>
            <wp:effectExtent l="0" t="0" r="9525" b="9525"/>
            <wp:docPr id="29" name="Picture 29" descr="clip_image033">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ip_image033">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914775" cy="3190875"/>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Накрая, референцията към новия обект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се присвоява на локалната променлива </w:t>
      </w:r>
      <w:r w:rsidRPr="005F2DD0">
        <w:rPr>
          <w:rFonts w:ascii="Courier New" w:eastAsia="Times New Roman" w:hAnsi="Courier New" w:cs="Courier New"/>
          <w:b/>
          <w:bCs/>
          <w:sz w:val="20"/>
          <w:szCs w:val="20"/>
        </w:rPr>
        <w:t>myDog</w:t>
      </w:r>
      <w:r w:rsidRPr="005F2DD0">
        <w:rPr>
          <w:rFonts w:ascii="Verdana" w:eastAsia="Times New Roman" w:hAnsi="Verdana" w:cs="Times New Roman"/>
          <w:sz w:val="20"/>
          <w:szCs w:val="20"/>
          <w:lang w:val="bg-BG"/>
        </w:rPr>
        <w:t xml:space="preserve"> в метода </w:t>
      </w:r>
      <w:r w:rsidRPr="005F2DD0">
        <w:rPr>
          <w:rFonts w:ascii="Courier New" w:eastAsia="Times New Roman" w:hAnsi="Courier New" w:cs="Times New Roman"/>
          <w:b/>
          <w:bCs/>
          <w:sz w:val="20"/>
          <w:szCs w:val="20"/>
        </w:rPr>
        <w:t>Main()</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w:t>
      </w:r>
    </w:p>
    <w:p w:rsidR="005F2DD0" w:rsidRPr="005F2DD0" w:rsidRDefault="005F2DD0" w:rsidP="005F2DD0">
      <w:pPr>
        <w:spacing w:before="120"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914775" cy="3448050"/>
            <wp:effectExtent l="0" t="0" r="9525" b="0"/>
            <wp:docPr id="28" name="Picture 28" descr="clip_image035">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ip_image035">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914775" cy="3448050"/>
                    </a:xfrm>
                    <a:prstGeom prst="rect">
                      <a:avLst/>
                    </a:prstGeom>
                    <a:noFill/>
                    <a:ln>
                      <a:noFill/>
                    </a:ln>
                  </pic:spPr>
                </pic:pic>
              </a:graphicData>
            </a:graphic>
          </wp:inline>
        </w:drawing>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Помним, че локалните променливи винаги се съхраняват в областта от оперативната памет, наречена стек, а обектите – в частта, наречена хийп.</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Последователност на инициализиране на полетата на класа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За да няма обърквания, нека разясним последователността, в която се инициализират полетата на един клас, независимо от това дали сме им дали стойност по време на декларация и/или сме ги инициализирали в конструктора.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Първо се заделя памет за съответното поле в хийпа и тази памет се ини</w:t>
      </w:r>
      <w:r w:rsidRPr="005F2DD0">
        <w:rPr>
          <w:rFonts w:ascii="Verdana" w:eastAsia="Times New Roman" w:hAnsi="Verdana" w:cs="Times New Roman"/>
          <w:sz w:val="20"/>
          <w:szCs w:val="20"/>
          <w:lang w:val="bg-BG"/>
        </w:rPr>
        <w:softHyphen/>
        <w:t>циализира със стойността по подразбиране на типа на полето. Напри</w:t>
      </w:r>
      <w:r w:rsidRPr="005F2DD0">
        <w:rPr>
          <w:rFonts w:ascii="Verdana" w:eastAsia="Times New Roman" w:hAnsi="Verdana" w:cs="Times New Roman"/>
          <w:sz w:val="20"/>
          <w:szCs w:val="20"/>
          <w:lang w:val="bg-BG"/>
        </w:rPr>
        <w:softHyphen/>
        <w:t xml:space="preserve">мер, нека разгледаме отново нашия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A31515"/>
                <w:sz w:val="20"/>
                <w:szCs w:val="20"/>
                <w:lang w:val="bg-BG"/>
              </w:rPr>
              <w:t>"this.name has value of: \""</w:t>
            </w:r>
            <w:r w:rsidRPr="005F2DD0">
              <w:rPr>
                <w:rFonts w:ascii="Courier New" w:eastAsia="Times New Roman" w:hAnsi="Courier New" w:cs="Courier New"/>
                <w:noProof/>
                <w:sz w:val="20"/>
                <w:szCs w:val="20"/>
                <w:lang w:val="bg-BG"/>
              </w:rPr>
              <w:t xml:space="preserve"> + </w:t>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.name + </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No other code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Rest of the class body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При опит да създадем нов обект от тип нашия клас, в конзолата ще бъде отпечатано съответно: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xml:space="preserve">this.name has value of: "" </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Втората стъпка на CLR, след инициализирането на полетата със стой</w:t>
      </w:r>
      <w:r w:rsidRPr="005F2DD0">
        <w:rPr>
          <w:rFonts w:ascii="Verdana" w:eastAsia="Times New Roman" w:hAnsi="Verdana" w:cs="Times New Roman"/>
          <w:sz w:val="20"/>
          <w:szCs w:val="20"/>
          <w:lang w:val="bg-BG"/>
        </w:rPr>
        <w:softHyphen/>
        <w:t>ността по подразбиране за съответния тип е, ако е зада</w:t>
      </w:r>
      <w:r w:rsidRPr="005F2DD0">
        <w:rPr>
          <w:rFonts w:ascii="Verdana" w:eastAsia="Times New Roman" w:hAnsi="Verdana" w:cs="Times New Roman"/>
          <w:sz w:val="20"/>
          <w:szCs w:val="20"/>
          <w:lang w:val="bg-BG"/>
        </w:rPr>
        <w:softHyphen/>
        <w:t>дена стойност при декларацията на полето, тя да му се присвои.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Така, ако променим реда от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на който декларираме полето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то първоначално ще бъде инициализирано със стойност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и след това ще му бъде присвоена стойността "</w:t>
      </w:r>
      <w:r w:rsidRPr="005F2DD0">
        <w:rPr>
          <w:rFonts w:ascii="Courier New" w:eastAsia="Times New Roman" w:hAnsi="Courier New" w:cs="Courier New"/>
          <w:b/>
          <w:bCs/>
          <w:sz w:val="20"/>
          <w:szCs w:val="20"/>
        </w:rPr>
        <w:t>Rex</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5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private string</w:t>
            </w:r>
            <w:r w:rsidRPr="005F2DD0">
              <w:rPr>
                <w:rFonts w:ascii="Courier New" w:eastAsia="Times New Roman" w:hAnsi="Courier New" w:cs="Courier New"/>
                <w:noProof/>
                <w:sz w:val="20"/>
                <w:szCs w:val="20"/>
                <w:lang w:val="bg-BG"/>
              </w:rPr>
              <w:t xml:space="preserve"> name = </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color w:val="A31515"/>
                <w:sz w:val="20"/>
                <w:szCs w:val="20"/>
              </w:rPr>
              <w:t>Rex</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при всяко създаване на обект от нашия клас:</w:t>
      </w:r>
    </w:p>
    <w:tbl>
      <w:tblPr>
        <w:tblW w:w="10680" w:type="dxa"/>
        <w:tblInd w:w="108" w:type="dxa"/>
        <w:tblCellMar>
          <w:top w:w="113" w:type="dxa"/>
          <w:bottom w:w="113" w:type="dxa"/>
        </w:tblCellMar>
        <w:tblLook w:val="01E0" w:firstRow="1" w:lastRow="1" w:firstColumn="1" w:lastColumn="1" w:noHBand="0" w:noVBand="0"/>
      </w:tblPr>
      <w:tblGrid>
        <w:gridCol w:w="10680"/>
      </w:tblGrid>
      <w:tr w:rsidR="005F2DD0" w:rsidRPr="005F2DD0" w:rsidTr="005F2DD0">
        <w:trPr>
          <w:trHeight w:val="94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 xml:space="preserve">Dog 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Ще бъде извеждано: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this.name has value of: "</w:t>
            </w:r>
            <w:r w:rsidRPr="005F2DD0">
              <w:rPr>
                <w:rFonts w:ascii="Courier New" w:eastAsia="Times New Roman" w:hAnsi="Courier New" w:cs="Courier New"/>
                <w:noProof/>
                <w:sz w:val="20"/>
                <w:szCs w:val="20"/>
              </w:rPr>
              <w:t>Rex</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Едва след тези две стъпки на инициализация на полетата на класа (ини</w:t>
      </w:r>
      <w:r w:rsidRPr="005F2DD0">
        <w:rPr>
          <w:rFonts w:ascii="Verdana" w:eastAsia="Times New Roman" w:hAnsi="Verdana" w:cs="Times New Roman"/>
          <w:sz w:val="20"/>
          <w:szCs w:val="20"/>
          <w:lang w:val="bg-BG"/>
        </w:rPr>
        <w:softHyphen/>
        <w:t>циализиране със стойностите по подразбиране и евентуално стойността зададена от програмиста по време на декларация на полето), се извиква конструкторът на класа. Едва тогава, полетата получават стойностите, с които са им дадени в тялото на конструктора.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90" w:name="_Деклариране_на_конструктор"/>
      <w:bookmarkStart w:id="91" w:name="_toc243587605"/>
      <w:bookmarkStart w:id="92" w:name="_toc298864360"/>
      <w:bookmarkEnd w:id="90"/>
      <w:r w:rsidRPr="005F2DD0">
        <w:rPr>
          <w:rFonts w:ascii="Verdana" w:eastAsia="Times New Roman" w:hAnsi="Verdana" w:cs="Times New Roman"/>
          <w:b/>
          <w:bCs/>
          <w:sz w:val="26"/>
          <w:szCs w:val="26"/>
          <w:lang w:val="bg-BG"/>
        </w:rPr>
        <w:t>Деклариране на конструктор с параметри</w:t>
      </w:r>
      <w:bookmarkEnd w:id="91"/>
      <w:bookmarkEnd w:id="92"/>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В предната секция, видяхме как можем да дадем стойности на полетата, различни от стойностите по подразбиране. Много често, обаче, по време на декларирането на конструктора не знаем какви стойности ще приемат различните полета. За да се справим с този проблем, по подобие на методите с параметри, нужната информация, която трябва за работата на конструктора, му се подава чрез списъка с параметри. Например: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163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dogName,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dogAge,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dogLength)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name = 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age = dogAge;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length = dogLength;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извикването на конструктор с параметри, става по същия начин както извикването на метод с параметри – нужните стойности ги подаваме в списък, чийто елементи са разделени със запетайки: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4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 xml:space="preserve">Dog myDog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A31515"/>
                <w:sz w:val="20"/>
                <w:szCs w:val="20"/>
                <w:lang w:val="bg-BG"/>
              </w:rPr>
              <w:t>"Bobi"</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52A2A"/>
                <w:sz w:val="20"/>
                <w:szCs w:val="20"/>
                <w:lang w:val="bg-BG"/>
              </w:rPr>
              <w:t>2</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52A2A"/>
                <w:sz w:val="20"/>
                <w:szCs w:val="20"/>
                <w:lang w:val="bg-BG"/>
              </w:rPr>
              <w:t>0.4</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8000"/>
                <w:sz w:val="20"/>
                <w:szCs w:val="20"/>
                <w:lang w:val="bg-BG"/>
              </w:rPr>
              <w:t>// Passing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"My dog "</w:t>
            </w:r>
            <w:r w:rsidRPr="005F2DD0">
              <w:rPr>
                <w:rFonts w:ascii="Courier New" w:eastAsia="Times New Roman" w:hAnsi="Courier New" w:cs="Courier New"/>
                <w:noProof/>
                <w:sz w:val="20"/>
                <w:szCs w:val="20"/>
                <w:lang w:val="bg-BG"/>
              </w:rPr>
              <w:t xml:space="preserve"> + myDog.name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A31515"/>
                <w:sz w:val="20"/>
                <w:szCs w:val="20"/>
                <w:lang w:val="bg-BG"/>
              </w:rPr>
              <w:t>" is "</w:t>
            </w:r>
            <w:r w:rsidRPr="005F2DD0">
              <w:rPr>
                <w:rFonts w:ascii="Courier New" w:eastAsia="Times New Roman" w:hAnsi="Courier New" w:cs="Courier New"/>
                <w:noProof/>
                <w:sz w:val="20"/>
                <w:szCs w:val="20"/>
                <w:lang w:val="bg-BG"/>
              </w:rPr>
              <w:t xml:space="preserve"> + myDog.age + </w:t>
            </w:r>
            <w:r w:rsidRPr="005F2DD0">
              <w:rPr>
                <w:rFonts w:ascii="Courier New" w:eastAsia="Times New Roman" w:hAnsi="Courier New" w:cs="Courier New"/>
                <w:noProof/>
                <w:color w:val="A31515"/>
                <w:sz w:val="20"/>
                <w:szCs w:val="20"/>
                <w:lang w:val="bg-BG"/>
              </w:rPr>
              <w:t>" year(s) old. "</w:t>
            </w:r>
            <w:r w:rsidRPr="005F2DD0">
              <w:rPr>
                <w:rFonts w:ascii="Courier New" w:eastAsia="Times New Roman" w:hAnsi="Courier New" w:cs="Courier New"/>
                <w:noProof/>
                <w:sz w:val="20"/>
                <w:szCs w:val="20"/>
                <w:lang w:val="bg-BG"/>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A31515"/>
                <w:sz w:val="20"/>
                <w:szCs w:val="20"/>
                <w:lang w:val="bg-BG"/>
              </w:rPr>
              <w:t>" and it has length: "</w:t>
            </w:r>
            <w:r w:rsidRPr="005F2DD0">
              <w:rPr>
                <w:rFonts w:ascii="Courier New" w:eastAsia="Times New Roman" w:hAnsi="Courier New" w:cs="Courier New"/>
                <w:noProof/>
                <w:sz w:val="20"/>
                <w:szCs w:val="20"/>
                <w:lang w:val="bg-BG"/>
              </w:rPr>
              <w:t xml:space="preserve"> + myDog.length + </w:t>
            </w:r>
            <w:r w:rsidRPr="005F2DD0">
              <w:rPr>
                <w:rFonts w:ascii="Courier New" w:eastAsia="Times New Roman" w:hAnsi="Courier New" w:cs="Courier New"/>
                <w:noProof/>
                <w:color w:val="A31515"/>
                <w:sz w:val="20"/>
                <w:szCs w:val="20"/>
                <w:lang w:val="bg-BG"/>
              </w:rPr>
              <w:t>" m</w:t>
            </w:r>
            <w:r w:rsidRPr="005F2DD0">
              <w:rPr>
                <w:rFonts w:ascii="Courier New" w:eastAsia="Times New Roman" w:hAnsi="Courier New" w:cs="Courier New"/>
                <w:noProof/>
                <w:color w:val="A31515"/>
                <w:sz w:val="20"/>
                <w:szCs w:val="20"/>
              </w:rPr>
              <w:t>.</w:t>
            </w:r>
            <w:r w:rsidRPr="005F2DD0">
              <w:rPr>
                <w:rFonts w:ascii="Courier New" w:eastAsia="Times New Roman" w:hAnsi="Courier New" w:cs="Courier New"/>
                <w:noProof/>
                <w:color w:val="A31515"/>
                <w:sz w:val="20"/>
                <w:szCs w:val="20"/>
                <w:lang w:val="bg-BG"/>
              </w:rPr>
              <w:t>"</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Резултатът от изпълнението на този </w:t>
      </w:r>
      <w:r w:rsidRPr="005F2DD0">
        <w:rPr>
          <w:rFonts w:ascii="Courier New" w:eastAsia="Times New Roman" w:hAnsi="Courier New" w:cs="Times New Roman"/>
          <w:b/>
          <w:bCs/>
          <w:sz w:val="20"/>
          <w:szCs w:val="20"/>
        </w:rPr>
        <w:t>Main()</w:t>
      </w:r>
      <w:r w:rsidRPr="005F2DD0">
        <w:rPr>
          <w:rFonts w:ascii="Verdana" w:eastAsia="Times New Roman" w:hAnsi="Verdana" w:cs="Times New Roman"/>
          <w:sz w:val="20"/>
          <w:szCs w:val="20"/>
          <w:lang w:val="bg-BG"/>
        </w:rPr>
        <w:t xml:space="preserve"> метод е следния: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dog Bobi is 2 year(s) old. It has length: 0.4 m</w:t>
            </w: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нямаме ограничение за броя на конструкторите, които можем да създадем. Единственото условие е те да се различават по сигнатурата си (какво е сигнатура обяснихме в главата "</w:t>
      </w:r>
      <w:hyperlink r:id="rId85"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Област на действие на параметрите на конструктора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аналогия на областта на действие на променливите в списъка с пара</w:t>
      </w:r>
      <w:r w:rsidRPr="005F2DD0">
        <w:rPr>
          <w:rFonts w:ascii="Verdana" w:eastAsia="Times New Roman" w:hAnsi="Verdana" w:cs="Times New Roman"/>
          <w:sz w:val="20"/>
          <w:szCs w:val="20"/>
          <w:lang w:val="bg-BG"/>
        </w:rPr>
        <w:softHyphen/>
        <w:t>метри на един метод, променливите в списъка с параметри на един кон</w:t>
      </w:r>
      <w:r w:rsidRPr="005F2DD0">
        <w:rPr>
          <w:rFonts w:ascii="Verdana" w:eastAsia="Times New Roman" w:hAnsi="Verdana" w:cs="Times New Roman"/>
          <w:sz w:val="20"/>
          <w:szCs w:val="20"/>
          <w:lang w:val="bg-BG"/>
        </w:rPr>
        <w:softHyphen/>
        <w:t>струк</w:t>
      </w:r>
      <w:r w:rsidRPr="005F2DD0">
        <w:rPr>
          <w:rFonts w:ascii="Verdana" w:eastAsia="Times New Roman" w:hAnsi="Verdana" w:cs="Times New Roman"/>
          <w:sz w:val="20"/>
          <w:szCs w:val="20"/>
          <w:lang w:val="bg-BG"/>
        </w:rPr>
        <w:softHyphen/>
        <w:t>тор имат област на действие от отварящата скоба на конструк</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ра до затва</w:t>
      </w:r>
      <w:r w:rsidRPr="005F2DD0">
        <w:rPr>
          <w:rFonts w:ascii="Verdana" w:eastAsia="Times New Roman" w:hAnsi="Verdana" w:cs="Times New Roman"/>
          <w:sz w:val="20"/>
          <w:szCs w:val="20"/>
          <w:lang w:val="bg-BG"/>
        </w:rPr>
        <w:softHyphen/>
        <w:t>рящата такава, т.е. в цялото тяло на конструктора.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Много често, когато декларираме конструктор с параметри, е възможно да именуваме променливите от списъка му с параметри, със същите имена, като имената на полетата, които ще бъдат инициализирани. Нека за при</w:t>
      </w:r>
      <w:r w:rsidRPr="005F2DD0">
        <w:rPr>
          <w:rFonts w:ascii="Verdana" w:eastAsia="Times New Roman" w:hAnsi="Verdana" w:cs="Times New Roman"/>
          <w:sz w:val="20"/>
          <w:szCs w:val="20"/>
          <w:lang w:val="bg-BG"/>
        </w:rPr>
        <w:softHyphen/>
        <w:t>мер вземем отново конструктора, който декларирахме в предходната секция: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160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length =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Нека компилираме и изпълним съответно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метода, който също из</w:t>
      </w:r>
      <w:r w:rsidRPr="005F2DD0">
        <w:rPr>
          <w:rFonts w:ascii="Verdana" w:eastAsia="Times New Roman" w:hAnsi="Verdana" w:cs="Times New Roman"/>
          <w:sz w:val="20"/>
          <w:szCs w:val="20"/>
          <w:lang w:val="bg-BG"/>
        </w:rPr>
        <w:softHyphen/>
        <w:t>пол</w:t>
      </w:r>
      <w:r w:rsidRPr="005F2DD0">
        <w:rPr>
          <w:rFonts w:ascii="Verdana" w:eastAsia="Times New Roman" w:hAnsi="Verdana" w:cs="Times New Roman"/>
          <w:sz w:val="20"/>
          <w:szCs w:val="20"/>
          <w:lang w:val="bg-BG"/>
        </w:rPr>
        <w:softHyphen/>
        <w:t>звахме в предходната секция. Ето какъв е резултатът от изпълне</w:t>
      </w:r>
      <w:r w:rsidRPr="005F2DD0">
        <w:rPr>
          <w:rFonts w:ascii="Verdana" w:eastAsia="Times New Roman" w:hAnsi="Verdana" w:cs="Times New Roman"/>
          <w:sz w:val="20"/>
          <w:szCs w:val="20"/>
          <w:lang w:val="bg-BG"/>
        </w:rPr>
        <w:softHyphen/>
        <w:t>ние</w:t>
      </w:r>
      <w:r w:rsidRPr="005F2DD0">
        <w:rPr>
          <w:rFonts w:ascii="Verdana" w:eastAsia="Times New Roman" w:hAnsi="Verdana" w:cs="Times New Roman"/>
          <w:sz w:val="20"/>
          <w:szCs w:val="20"/>
          <w:lang w:val="bg-BG"/>
        </w:rPr>
        <w:softHyphen/>
        <w:t>то му:</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dog  is 0 year(s) old. It has length: 0 m</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Странен резултат, нали? Всъщност се оказва, че не е толкова странен. Обяснението е следното – областта, в която действат про</w:t>
      </w:r>
      <w:r w:rsidRPr="005F2DD0">
        <w:rPr>
          <w:rFonts w:ascii="Verdana" w:eastAsia="Times New Roman" w:hAnsi="Verdana" w:cs="Times New Roman"/>
          <w:sz w:val="20"/>
          <w:szCs w:val="20"/>
          <w:lang w:val="bg-BG"/>
        </w:rPr>
        <w:softHyphen/>
        <w:t>мен</w:t>
      </w:r>
      <w:r w:rsidRPr="005F2DD0">
        <w:rPr>
          <w:rFonts w:ascii="Verdana" w:eastAsia="Times New Roman" w:hAnsi="Verdana" w:cs="Times New Roman"/>
          <w:sz w:val="20"/>
          <w:szCs w:val="20"/>
          <w:lang w:val="bg-BG"/>
        </w:rPr>
        <w:softHyphen/>
        <w:t>ливите от списъка с параметри на конструктора, припокрива областта на действие на полетата, които имат същите имена в конструктора. По този на</w:t>
      </w:r>
      <w:r w:rsidRPr="005F2DD0">
        <w:rPr>
          <w:rFonts w:ascii="Verdana" w:eastAsia="Times New Roman" w:hAnsi="Verdana" w:cs="Times New Roman"/>
          <w:sz w:val="20"/>
          <w:szCs w:val="20"/>
          <w:lang w:val="bg-BG"/>
        </w:rPr>
        <w:softHyphen/>
        <w:t xml:space="preserve">чин не даваме никаква стойност на полетата, тъй като на практика ние не ги достъпваме. Например, вместо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ние присвояваме стойността на променливата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на самата нея: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age = age;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видяхме в </w:t>
      </w:r>
      <w:r w:rsidRPr="005F2DD0">
        <w:rPr>
          <w:rFonts w:ascii="Verdana" w:eastAsia="Times New Roman" w:hAnsi="Verdana" w:cs="Times New Roman"/>
          <w:noProof/>
          <w:sz w:val="20"/>
          <w:szCs w:val="20"/>
          <w:lang w:val="bg-BG"/>
        </w:rPr>
        <w:t>секцията "</w:t>
      </w:r>
      <w:hyperlink r:id="rId86" w:anchor="_%D0%9F%D1%80%D0%B8%D0%BF%D0%BE%D0%BA%D1%80%D0%B8%D0%B2%D0%B0%D0%BD%D0%B5_%D0%BD%D0%B0_%D0%BF%D0%BE%D0%BB%D0%B5%D1%82%D0%B0" w:history="1">
        <w:r w:rsidRPr="005F2DD0">
          <w:rPr>
            <w:rFonts w:ascii="Verdana" w:eastAsia="Times New Roman" w:hAnsi="Verdana" w:cs="Times New Roman"/>
            <w:color w:val="0000FF"/>
            <w:sz w:val="20"/>
            <w:szCs w:val="20"/>
            <w:u w:val="single"/>
            <w:lang w:val="bg-BG"/>
          </w:rPr>
          <w:t>Припокриване на полета с локални промен</w:t>
        </w:r>
        <w:r w:rsidRPr="005F2DD0">
          <w:rPr>
            <w:rFonts w:ascii="Verdana" w:eastAsia="Times New Roman" w:hAnsi="Verdana" w:cs="Times New Roman"/>
            <w:color w:val="0000FF"/>
            <w:sz w:val="20"/>
            <w:szCs w:val="20"/>
            <w:u w:val="single"/>
            <w:lang w:val="bg-BG"/>
          </w:rPr>
          <w:softHyphen/>
          <w:t>ливи</w:t>
        </w:r>
      </w:hyperlink>
      <w:r w:rsidRPr="005F2DD0">
        <w:rPr>
          <w:rFonts w:ascii="Verdana" w:eastAsia="Times New Roman" w:hAnsi="Verdana" w:cs="Times New Roman"/>
          <w:sz w:val="20"/>
          <w:szCs w:val="20"/>
          <w:lang w:val="bg-BG"/>
        </w:rPr>
        <w:t>", за да избегнем това разминаване, трябва да достъ</w:t>
      </w:r>
      <w:r w:rsidRPr="005F2DD0">
        <w:rPr>
          <w:rFonts w:ascii="Verdana" w:eastAsia="Times New Roman" w:hAnsi="Verdana" w:cs="Times New Roman"/>
          <w:sz w:val="20"/>
          <w:szCs w:val="20"/>
          <w:lang w:val="bg-BG"/>
        </w:rPr>
        <w:softHyphen/>
        <w:t xml:space="preserve">пим полето, на което искаме да присвоим стойност, но чието име съвпада с името на променлива от списъка с параметри, използвайки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.length =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Сега, ако изпълним отново </w:t>
      </w:r>
      <w:r w:rsidRPr="005F2DD0">
        <w:rPr>
          <w:rFonts w:ascii="Courier New" w:eastAsia="Times New Roman" w:hAnsi="Courier New" w:cs="Times New Roman"/>
          <w:b/>
          <w:bCs/>
          <w:sz w:val="20"/>
          <w:szCs w:val="20"/>
        </w:rPr>
        <w:t>Main()</w:t>
      </w:r>
      <w:r w:rsidRPr="005F2DD0">
        <w:rPr>
          <w:rFonts w:ascii="Verdana" w:eastAsia="Times New Roman" w:hAnsi="Verdana" w:cs="Times New Roman"/>
          <w:sz w:val="20"/>
          <w:szCs w:val="20"/>
          <w:lang w:val="bg-BG"/>
        </w:rPr>
        <w:t xml:space="preserve"> метода: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 xml:space="preserve"> myDog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Dog</w:t>
            </w:r>
            <w:r w:rsidRPr="005F2DD0">
              <w:rPr>
                <w:rFonts w:ascii="Courier New" w:eastAsia="Times New Roman" w:hAnsi="Courier New" w:cs="Courier New"/>
                <w:noProof/>
                <w:sz w:val="20"/>
                <w:szCs w:val="20"/>
                <w:lang w:val="bg-BG"/>
              </w:rPr>
              <w:t>(</w:t>
            </w:r>
            <w:r w:rsidRPr="005F2DD0">
              <w:rPr>
                <w:rFonts w:ascii="Courier New" w:eastAsia="Times New Roman" w:hAnsi="Courier New" w:cs="Courier New"/>
                <w:noProof/>
                <w:color w:val="A31515"/>
                <w:sz w:val="20"/>
                <w:szCs w:val="20"/>
                <w:lang w:val="bg-BG"/>
              </w:rPr>
              <w:t>"Bobi"</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52A2A"/>
                <w:sz w:val="20"/>
                <w:szCs w:val="20"/>
                <w:lang w:val="bg-BG"/>
              </w:rPr>
              <w:t>2</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52A2A"/>
                <w:sz w:val="20"/>
                <w:szCs w:val="20"/>
                <w:lang w:val="bg-BG"/>
              </w:rPr>
              <w:t>0.4</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"My dog "</w:t>
            </w:r>
            <w:r w:rsidRPr="005F2DD0">
              <w:rPr>
                <w:rFonts w:ascii="Courier New" w:eastAsia="Times New Roman" w:hAnsi="Courier New" w:cs="Courier New"/>
                <w:noProof/>
                <w:sz w:val="20"/>
                <w:szCs w:val="20"/>
                <w:lang w:val="bg-BG"/>
              </w:rPr>
              <w:t xml:space="preserve"> + myDog.name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A31515"/>
                <w:sz w:val="20"/>
                <w:szCs w:val="20"/>
                <w:lang w:val="bg-BG"/>
              </w:rPr>
              <w:t>" is "</w:t>
            </w:r>
            <w:r w:rsidRPr="005F2DD0">
              <w:rPr>
                <w:rFonts w:ascii="Courier New" w:eastAsia="Times New Roman" w:hAnsi="Courier New" w:cs="Courier New"/>
                <w:noProof/>
                <w:sz w:val="20"/>
                <w:szCs w:val="20"/>
                <w:lang w:val="bg-BG"/>
              </w:rPr>
              <w:t xml:space="preserve"> + myDog.age + </w:t>
            </w:r>
            <w:r w:rsidRPr="005F2DD0">
              <w:rPr>
                <w:rFonts w:ascii="Courier New" w:eastAsia="Times New Roman" w:hAnsi="Courier New" w:cs="Courier New"/>
                <w:noProof/>
                <w:color w:val="A31515"/>
                <w:sz w:val="20"/>
                <w:szCs w:val="20"/>
                <w:lang w:val="bg-BG"/>
              </w:rPr>
              <w:t>" year(s) old. "</w:t>
            </w:r>
            <w:r w:rsidRPr="005F2DD0">
              <w:rPr>
                <w:rFonts w:ascii="Courier New" w:eastAsia="Times New Roman" w:hAnsi="Courier New" w:cs="Courier New"/>
                <w:noProof/>
                <w:sz w:val="20"/>
                <w:szCs w:val="20"/>
                <w:lang w:val="bg-BG"/>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A31515"/>
                <w:sz w:val="20"/>
                <w:szCs w:val="20"/>
                <w:lang w:val="bg-BG"/>
              </w:rPr>
              <w:t>" and it has length: "</w:t>
            </w:r>
            <w:r w:rsidRPr="005F2DD0">
              <w:rPr>
                <w:rFonts w:ascii="Courier New" w:eastAsia="Times New Roman" w:hAnsi="Courier New" w:cs="Courier New"/>
                <w:noProof/>
                <w:sz w:val="20"/>
                <w:szCs w:val="20"/>
                <w:lang w:val="bg-BG"/>
              </w:rPr>
              <w:t xml:space="preserve"> + myDog.length + </w:t>
            </w:r>
            <w:r w:rsidRPr="005F2DD0">
              <w:rPr>
                <w:rFonts w:ascii="Courier New" w:eastAsia="Times New Roman" w:hAnsi="Courier New" w:cs="Courier New"/>
                <w:noProof/>
                <w:color w:val="A31515"/>
                <w:sz w:val="20"/>
                <w:szCs w:val="20"/>
                <w:lang w:val="bg-BG"/>
              </w:rPr>
              <w:t>" m"</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Резултатът ще бъде точно какъвто очакваме да бъде: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My dog Bobi is 2 year(s) old. It has length: 0.4 m</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93" w:name="_toc298864361"/>
      <w:bookmarkStart w:id="94" w:name="_Toc243587606"/>
      <w:r w:rsidRPr="005F2DD0">
        <w:rPr>
          <w:rFonts w:ascii="Verdana" w:eastAsia="Times New Roman" w:hAnsi="Verdana" w:cs="Times New Roman"/>
          <w:b/>
          <w:bCs/>
          <w:color w:val="000000"/>
          <w:sz w:val="26"/>
          <w:szCs w:val="26"/>
          <w:lang w:val="bg-BG"/>
        </w:rPr>
        <w:t>Конструктор с променлив брой аргументи</w:t>
      </w:r>
      <w:bookmarkEnd w:id="93"/>
      <w:bookmarkEnd w:id="9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Подобно на методите с променлив брой аргументи, които разгледахме в главата "</w:t>
      </w:r>
      <w:hyperlink r:id="rId87" w:history="1">
        <w:r w:rsidRPr="005F2DD0">
          <w:rPr>
            <w:rFonts w:ascii="Verdana" w:eastAsia="Times New Roman" w:hAnsi="Verdana" w:cs="Times New Roman"/>
            <w:color w:val="0000FF"/>
            <w:sz w:val="20"/>
            <w:szCs w:val="20"/>
            <w:u w:val="single"/>
            <w:lang w:val="bg-BG"/>
          </w:rPr>
          <w:t>Методи</w:t>
        </w:r>
      </w:hyperlink>
      <w:r w:rsidRPr="005F2DD0">
        <w:rPr>
          <w:rFonts w:ascii="Verdana" w:eastAsia="Times New Roman" w:hAnsi="Verdana" w:cs="Times New Roman"/>
          <w:sz w:val="20"/>
          <w:szCs w:val="20"/>
          <w:lang w:val="bg-BG"/>
        </w:rPr>
        <w:t>", конструкторите също могат да бъдат декла</w:t>
      </w:r>
      <w:r w:rsidRPr="005F2DD0">
        <w:rPr>
          <w:rFonts w:ascii="Verdana" w:eastAsia="Times New Roman" w:hAnsi="Verdana" w:cs="Times New Roman"/>
          <w:sz w:val="20"/>
          <w:szCs w:val="20"/>
          <w:lang w:val="bg-BG"/>
        </w:rPr>
        <w:softHyphen/>
        <w:t>ри</w:t>
      </w:r>
      <w:r w:rsidRPr="005F2DD0">
        <w:rPr>
          <w:rFonts w:ascii="Verdana" w:eastAsia="Times New Roman" w:hAnsi="Verdana" w:cs="Times New Roman"/>
          <w:sz w:val="20"/>
          <w:szCs w:val="20"/>
          <w:lang w:val="bg-BG"/>
        </w:rPr>
        <w:softHyphen/>
        <w:t>ра</w:t>
      </w:r>
      <w:r w:rsidRPr="005F2DD0">
        <w:rPr>
          <w:rFonts w:ascii="Verdana" w:eastAsia="Times New Roman" w:hAnsi="Verdana" w:cs="Times New Roman"/>
          <w:sz w:val="20"/>
          <w:szCs w:val="20"/>
          <w:lang w:val="bg-BG"/>
        </w:rPr>
        <w:softHyphen/>
        <w:t>ни с параметър за променлив брой аргументи. Правилата за деклара</w:t>
      </w:r>
      <w:r w:rsidRPr="005F2DD0">
        <w:rPr>
          <w:rFonts w:ascii="Verdana" w:eastAsia="Times New Roman" w:hAnsi="Verdana" w:cs="Times New Roman"/>
          <w:sz w:val="20"/>
          <w:szCs w:val="20"/>
          <w:lang w:val="bg-BG"/>
        </w:rPr>
        <w:softHyphen/>
        <w:t>ция и извикване на конструктори с променлив брой аргументи са същите като тези, които описахме за декларацията и извикването при методи:</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Когато декларираме конструктор с променлив брой параметри, тряб</w:t>
      </w:r>
      <w:r w:rsidRPr="005F2DD0">
        <w:rPr>
          <w:rFonts w:ascii="Verdana" w:eastAsia="Times New Roman" w:hAnsi="Verdana" w:cs="Times New Roman"/>
          <w:sz w:val="20"/>
          <w:szCs w:val="20"/>
          <w:lang w:val="bg-BG"/>
        </w:rPr>
        <w:softHyphen/>
        <w:t xml:space="preserve">ва да използваме запазената дума </w:t>
      </w:r>
      <w:r w:rsidRPr="005F2DD0">
        <w:rPr>
          <w:rFonts w:ascii="Verdana" w:eastAsia="Times New Roman" w:hAnsi="Verdana" w:cs="Times New Roman"/>
          <w:b/>
          <w:bCs/>
          <w:sz w:val="20"/>
          <w:szCs w:val="20"/>
          <w:lang w:val="bg-BG"/>
        </w:rPr>
        <w:t>params</w:t>
      </w:r>
      <w:r w:rsidRPr="005F2DD0">
        <w:rPr>
          <w:rFonts w:ascii="Verdana" w:eastAsia="Times New Roman" w:hAnsi="Verdana" w:cs="Times New Roman"/>
          <w:sz w:val="20"/>
          <w:szCs w:val="20"/>
          <w:lang w:val="bg-BG"/>
        </w:rPr>
        <w:t xml:space="preserve">, след което поставяме типа на параметрите, следван от квадратни скоби. Накрая, следва името на масива, в който ще се </w:t>
      </w:r>
      <w:r w:rsidRPr="005F2DD0">
        <w:rPr>
          <w:rFonts w:ascii="Verdana" w:eastAsia="Times New Roman" w:hAnsi="Verdana" w:cs="Times New Roman"/>
          <w:sz w:val="20"/>
          <w:szCs w:val="20"/>
          <w:lang w:val="bg-BG"/>
        </w:rPr>
        <w:lastRenderedPageBreak/>
        <w:t>съхраняват подадените при извикване на метода аргументи. Например за целочислени аргу</w:t>
      </w:r>
      <w:r w:rsidRPr="005F2DD0">
        <w:rPr>
          <w:rFonts w:ascii="Verdana" w:eastAsia="Times New Roman" w:hAnsi="Verdana" w:cs="Times New Roman"/>
          <w:sz w:val="20"/>
          <w:szCs w:val="20"/>
          <w:lang w:val="bg-BG"/>
        </w:rPr>
        <w:softHyphen/>
        <w:t xml:space="preserve">менти ползваме </w:t>
      </w:r>
      <w:r w:rsidRPr="005F2DD0">
        <w:rPr>
          <w:rFonts w:ascii="Courier New" w:eastAsia="Times New Roman" w:hAnsi="Courier New" w:cs="Courier New"/>
          <w:b/>
          <w:bCs/>
          <w:sz w:val="20"/>
          <w:szCs w:val="20"/>
        </w:rPr>
        <w:t>params int[] numbers</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Позволено е, конструкторът с променлив брой параметри да има и други параметри в списъка си от параметри.</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Параметърът за променлив брой аргументи трябва да е последен в списъка от параметри на конструктора.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примерна декларация на конструктор на клас, който описва лекция: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Lecture(</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subject, </w:t>
            </w:r>
            <w:r w:rsidRPr="005F2DD0">
              <w:rPr>
                <w:rFonts w:ascii="Courier New" w:eastAsia="Times New Roman" w:hAnsi="Courier New" w:cs="Courier New"/>
                <w:noProof/>
                <w:color w:val="0000FF"/>
                <w:sz w:val="20"/>
                <w:szCs w:val="20"/>
                <w:lang w:val="bg-BG"/>
              </w:rPr>
              <w:t>params string</w:t>
            </w:r>
            <w:r w:rsidRPr="005F2DD0">
              <w:rPr>
                <w:rFonts w:ascii="Courier New" w:eastAsia="Times New Roman" w:hAnsi="Courier New" w:cs="Courier New"/>
                <w:noProof/>
                <w:sz w:val="20"/>
                <w:szCs w:val="20"/>
                <w:lang w:val="bg-BG"/>
              </w:rPr>
              <w:t xml:space="preserve">[] studentsNames)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8000"/>
                <w:sz w:val="20"/>
                <w:szCs w:val="20"/>
                <w:lang w:val="bg-BG"/>
              </w:rPr>
              <w:t>// ... Initialization of the instance variables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Първият параметър в декларацията е името на предмета, по който е лек</w:t>
      </w:r>
      <w:r w:rsidRPr="005F2DD0">
        <w:rPr>
          <w:rFonts w:ascii="Verdana" w:eastAsia="Times New Roman" w:hAnsi="Verdana" w:cs="Times New Roman"/>
          <w:sz w:val="20"/>
          <w:szCs w:val="20"/>
          <w:lang w:val="bg-BG"/>
        </w:rPr>
        <w:softHyphen/>
        <w:t>цията, а следващия параметър е за променлив брой аргументи – имената на студентите. Ето как би изглеждало примерното създаване на обект от този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val="bg-BG"/>
              </w:rPr>
              <w:t>Lecture</w:t>
            </w:r>
            <w:r w:rsidRPr="005F2DD0">
              <w:rPr>
                <w:rFonts w:ascii="Courier New" w:eastAsia="Times New Roman" w:hAnsi="Courier New" w:cs="Courier New"/>
                <w:noProof/>
                <w:sz w:val="20"/>
                <w:szCs w:val="20"/>
                <w:lang w:val="bg-BG"/>
              </w:rPr>
              <w:t xml:space="preserve"> lecture =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sz w:val="24"/>
                <w:szCs w:val="24"/>
                <w:lang w:val="bg-BG"/>
              </w:rPr>
              <w:tab/>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Lecture</w:t>
            </w:r>
            <w:r w:rsidRPr="005F2DD0">
              <w:rPr>
                <w:rFonts w:ascii="Courier New" w:eastAsia="Times New Roman" w:hAnsi="Courier New" w:cs="Courier New"/>
                <w:noProof/>
                <w:sz w:val="20"/>
                <w:szCs w:val="20"/>
                <w:lang w:val="bg-BG"/>
              </w:rPr>
              <w:t>(</w:t>
            </w:r>
            <w:r w:rsidRPr="005F2DD0">
              <w:rPr>
                <w:rFonts w:ascii="Courier New" w:eastAsia="Times New Roman" w:hAnsi="Courier New" w:cs="Courier New"/>
                <w:noProof/>
                <w:color w:val="A31515"/>
                <w:sz w:val="20"/>
                <w:szCs w:val="20"/>
                <w:lang w:val="bg-BG"/>
              </w:rPr>
              <w:t>"Biology"</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31515"/>
                <w:sz w:val="20"/>
                <w:szCs w:val="20"/>
                <w:lang w:val="bg-BG"/>
              </w:rPr>
              <w:t>"Pencho"</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31515"/>
                <w:sz w:val="20"/>
                <w:szCs w:val="20"/>
                <w:lang w:val="bg-BG"/>
              </w:rPr>
              <w:t>"Mincho"</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A31515"/>
                <w:sz w:val="20"/>
                <w:szCs w:val="20"/>
                <w:lang w:val="bg-BG"/>
              </w:rPr>
              <w:t>"Stancho"</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като първи параметър сме подали името на предмета – </w:t>
      </w:r>
      <w:r w:rsidRPr="005F2DD0">
        <w:rPr>
          <w:rFonts w:ascii="Courier New" w:eastAsia="Times New Roman" w:hAnsi="Courier New" w:cs="Courier New"/>
          <w:b/>
          <w:bCs/>
          <w:sz w:val="20"/>
          <w:szCs w:val="20"/>
        </w:rPr>
        <w:t>"Biology"</w:t>
      </w:r>
      <w:r w:rsidRPr="005F2DD0">
        <w:rPr>
          <w:rFonts w:ascii="Verdana" w:eastAsia="Times New Roman" w:hAnsi="Verdana" w:cs="Times New Roman"/>
          <w:sz w:val="20"/>
          <w:szCs w:val="20"/>
          <w:lang w:val="bg-BG"/>
        </w:rPr>
        <w:t>, а за всички оставащи аргументи – имената на присъстващите студенти.</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95" w:name="_toc298864362"/>
      <w:bookmarkStart w:id="96" w:name="_toc243587607"/>
      <w:r w:rsidRPr="005F2DD0">
        <w:rPr>
          <w:rFonts w:ascii="Verdana" w:eastAsia="Times New Roman" w:hAnsi="Verdana" w:cs="Times New Roman"/>
          <w:b/>
          <w:bCs/>
          <w:color w:val="000000"/>
          <w:sz w:val="26"/>
          <w:szCs w:val="26"/>
          <w:lang w:val="bg-BG"/>
        </w:rPr>
        <w:t>Варианти на конструкторите (</w:t>
      </w:r>
      <w:r w:rsidRPr="005F2DD0">
        <w:rPr>
          <w:rFonts w:ascii="Verdana" w:eastAsia="Times New Roman" w:hAnsi="Verdana" w:cs="Times New Roman"/>
          <w:b/>
          <w:bCs/>
          <w:noProof/>
          <w:sz w:val="26"/>
          <w:szCs w:val="26"/>
        </w:rPr>
        <w:t>overloading</w:t>
      </w:r>
      <w:r w:rsidRPr="005F2DD0">
        <w:rPr>
          <w:rFonts w:ascii="Verdana" w:eastAsia="Times New Roman" w:hAnsi="Verdana" w:cs="Times New Roman"/>
          <w:b/>
          <w:bCs/>
          <w:sz w:val="26"/>
          <w:szCs w:val="26"/>
          <w:lang w:val="bg-BG"/>
        </w:rPr>
        <w:t>)</w:t>
      </w:r>
      <w:bookmarkEnd w:id="95"/>
      <w:bookmarkEnd w:id="96"/>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видяхме, можем да декларираме конструктори с параметри. Това ни дава възможност да декларираме конструктори с различна сигнатура (брой и подредба на параметрите), с цел да предоставим удобство на тези, които ще създават обекти от нашия клас. Създа</w:t>
      </w:r>
      <w:r w:rsidRPr="005F2DD0">
        <w:rPr>
          <w:rFonts w:ascii="Verdana" w:eastAsia="Times New Roman" w:hAnsi="Verdana" w:cs="Times New Roman"/>
          <w:sz w:val="20"/>
          <w:szCs w:val="20"/>
          <w:lang w:val="bg-BG"/>
        </w:rPr>
        <w:softHyphen/>
        <w:t>ва</w:t>
      </w:r>
      <w:r w:rsidRPr="005F2DD0">
        <w:rPr>
          <w:rFonts w:ascii="Verdana" w:eastAsia="Times New Roman" w:hAnsi="Verdana" w:cs="Times New Roman"/>
          <w:sz w:val="20"/>
          <w:szCs w:val="20"/>
          <w:lang w:val="bg-BG"/>
        </w:rPr>
        <w:softHyphen/>
        <w:t>нето на конструк</w:t>
      </w:r>
      <w:r w:rsidRPr="005F2DD0">
        <w:rPr>
          <w:rFonts w:ascii="Verdana" w:eastAsia="Times New Roman" w:hAnsi="Verdana" w:cs="Times New Roman"/>
          <w:sz w:val="20"/>
          <w:szCs w:val="20"/>
          <w:lang w:val="bg-BG"/>
        </w:rPr>
        <w:softHyphen/>
        <w:t xml:space="preserve">тори с различна сигнатура се нарича създаване на </w:t>
      </w:r>
      <w:r w:rsidRPr="005F2DD0">
        <w:rPr>
          <w:rFonts w:ascii="Verdana" w:eastAsia="Times New Roman" w:hAnsi="Verdana" w:cs="Times New Roman"/>
          <w:b/>
          <w:sz w:val="20"/>
          <w:szCs w:val="20"/>
          <w:lang w:val="bg-BG"/>
        </w:rPr>
        <w:t>варианти на кон</w:t>
      </w:r>
      <w:r w:rsidRPr="005F2DD0">
        <w:rPr>
          <w:rFonts w:ascii="Verdana" w:eastAsia="Times New Roman" w:hAnsi="Verdana" w:cs="Times New Roman"/>
          <w:b/>
          <w:sz w:val="20"/>
          <w:szCs w:val="20"/>
          <w:lang w:val="bg-BG"/>
        </w:rPr>
        <w:softHyphen/>
        <w:t>структорите (</w:t>
      </w:r>
      <w:r w:rsidRPr="005F2DD0">
        <w:rPr>
          <w:rFonts w:ascii="Verdana" w:eastAsia="Times New Roman" w:hAnsi="Verdana" w:cs="Times New Roman"/>
          <w:b/>
          <w:sz w:val="20"/>
          <w:szCs w:val="20"/>
        </w:rPr>
        <w:t>constructors overloading</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вземем за пример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Можем да декларираме различни кон</w:t>
      </w:r>
      <w:r w:rsidRPr="005F2DD0">
        <w:rPr>
          <w:rFonts w:ascii="Verdana" w:eastAsia="Times New Roman" w:hAnsi="Verdana" w:cs="Times New Roman"/>
          <w:sz w:val="20"/>
          <w:szCs w:val="20"/>
          <w:lang w:val="bg-BG"/>
        </w:rPr>
        <w:softHyphen/>
        <w:t>струк</w:t>
      </w:r>
      <w:r w:rsidRPr="005F2DD0">
        <w:rPr>
          <w:rFonts w:ascii="Verdana" w:eastAsia="Times New Roman" w:hAnsi="Verdana" w:cs="Times New Roman"/>
          <w:sz w:val="20"/>
          <w:szCs w:val="20"/>
          <w:lang w:val="bg-BG"/>
        </w:rPr>
        <w:softHyphen/>
        <w:t>тори: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val="bg-BG"/>
              </w:rPr>
              <w:t xml:space="preserve">// </w:t>
            </w:r>
            <w:r w:rsidRPr="005F2DD0">
              <w:rPr>
                <w:rFonts w:ascii="Courier New" w:eastAsia="Times New Roman" w:hAnsi="Courier New" w:cs="Courier New"/>
                <w:noProof/>
                <w:color w:val="008000"/>
                <w:sz w:val="20"/>
                <w:szCs w:val="20"/>
              </w:rPr>
              <w:t>No</w:t>
            </w:r>
            <w:r w:rsidRPr="005F2DD0">
              <w:rPr>
                <w:rFonts w:ascii="Courier New" w:eastAsia="Times New Roman" w:hAnsi="Courier New" w:cs="Courier New"/>
                <w:noProof/>
                <w:color w:val="008000"/>
                <w:sz w:val="20"/>
                <w:szCs w:val="20"/>
                <w:lang w:val="bg-BG"/>
              </w:rPr>
              <w:t xml:space="preserve">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.name = </w:t>
            </w:r>
            <w:r w:rsidRPr="005F2DD0">
              <w:rPr>
                <w:rFonts w:ascii="Courier New" w:eastAsia="Times New Roman" w:hAnsi="Courier New" w:cs="Courier New"/>
                <w:noProof/>
                <w:color w:val="A31515"/>
                <w:sz w:val="20"/>
                <w:szCs w:val="20"/>
                <w:lang w:val="bg-BG"/>
              </w:rPr>
              <w:t>"Sharo"</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.age = </w:t>
            </w:r>
            <w:r w:rsidRPr="005F2DD0">
              <w:rPr>
                <w:rFonts w:ascii="Courier New" w:eastAsia="Times New Roman" w:hAnsi="Courier New" w:cs="Courier New"/>
                <w:noProof/>
                <w:color w:val="A52A2A"/>
                <w:sz w:val="20"/>
                <w:szCs w:val="20"/>
                <w:lang w:val="bg-BG"/>
              </w:rPr>
              <w:t>1</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.length = </w:t>
            </w:r>
            <w:r w:rsidRPr="005F2DD0">
              <w:rPr>
                <w:rFonts w:ascii="Courier New" w:eastAsia="Times New Roman" w:hAnsi="Courier New" w:cs="Courier New"/>
                <w:noProof/>
                <w:color w:val="A52A2A"/>
                <w:sz w:val="20"/>
                <w:szCs w:val="20"/>
                <w:lang w:val="bg-BG"/>
              </w:rPr>
              <w:t>0.3</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val="bg-BG"/>
              </w:rPr>
              <w:t>// One parameter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.age = </w:t>
            </w:r>
            <w:r w:rsidRPr="005F2DD0">
              <w:rPr>
                <w:rFonts w:ascii="Courier New" w:eastAsia="Times New Roman" w:hAnsi="Courier New" w:cs="Courier New"/>
                <w:noProof/>
                <w:color w:val="A52A2A"/>
                <w:sz w:val="20"/>
                <w:szCs w:val="20"/>
                <w:lang w:val="bg-BG"/>
              </w:rPr>
              <w:t>1</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.length = </w:t>
            </w:r>
            <w:r w:rsidRPr="005F2DD0">
              <w:rPr>
                <w:rFonts w:ascii="Courier New" w:eastAsia="Times New Roman" w:hAnsi="Courier New" w:cs="Courier New"/>
                <w:noProof/>
                <w:color w:val="A52A2A"/>
                <w:sz w:val="20"/>
                <w:szCs w:val="20"/>
                <w:lang w:val="bg-BG"/>
              </w:rPr>
              <w:t>0.3</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val="bg-BG"/>
              </w:rPr>
              <w:t>// Two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lastRenderedPageBreak/>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.length = </w:t>
            </w:r>
            <w:r w:rsidRPr="005F2DD0">
              <w:rPr>
                <w:rFonts w:ascii="Courier New" w:eastAsia="Times New Roman" w:hAnsi="Courier New" w:cs="Courier New"/>
                <w:noProof/>
                <w:color w:val="A52A2A"/>
                <w:sz w:val="20"/>
                <w:szCs w:val="20"/>
                <w:lang w:val="bg-BG"/>
              </w:rPr>
              <w:t>0.3</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val="bg-BG"/>
              </w:rPr>
              <w:t>// Three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.length =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 xml:space="preserve">.collar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val="bg-BG"/>
              </w:rPr>
              <w:t>// Four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Dog(</w:t>
            </w:r>
            <w:r w:rsidRPr="005F2DD0">
              <w:rPr>
                <w:rFonts w:ascii="Courier New" w:eastAsia="Times New Roman" w:hAnsi="Courier New" w:cs="Courier New"/>
                <w:noProof/>
                <w:color w:val="0000FF"/>
                <w:sz w:val="20"/>
                <w:szCs w:val="20"/>
                <w:lang w:val="bg-BG"/>
              </w:rPr>
              <w:t>string</w:t>
            </w:r>
            <w:r w:rsidRPr="005F2DD0">
              <w:rPr>
                <w:rFonts w:ascii="Courier New" w:eastAsia="Times New Roman" w:hAnsi="Courier New" w:cs="Courier New"/>
                <w:noProof/>
                <w:sz w:val="20"/>
                <w:szCs w:val="20"/>
                <w:lang w:val="bg-BG"/>
              </w:rPr>
              <w:t xml:space="preserve"> name,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age, </w:t>
            </w:r>
            <w:r w:rsidRPr="005F2DD0">
              <w:rPr>
                <w:rFonts w:ascii="Courier New" w:eastAsia="Times New Roman" w:hAnsi="Courier New" w:cs="Courier New"/>
                <w:noProof/>
                <w:color w:val="0000FF"/>
                <w:sz w:val="20"/>
                <w:szCs w:val="20"/>
                <w:lang w:val="bg-BG"/>
              </w:rPr>
              <w:t>double</w:t>
            </w:r>
            <w:r w:rsidRPr="005F2DD0">
              <w:rPr>
                <w:rFonts w:ascii="Courier New" w:eastAsia="Times New Roman" w:hAnsi="Courier New" w:cs="Courier New"/>
                <w:noProof/>
                <w:sz w:val="20"/>
                <w:szCs w:val="20"/>
                <w:lang w:val="bg-BG"/>
              </w:rPr>
              <w:t xml:space="preserve"> length, Collar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.length = 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this</w:t>
            </w:r>
            <w:r w:rsidRPr="005F2DD0">
              <w:rPr>
                <w:rFonts w:ascii="Courier New" w:eastAsia="Times New Roman" w:hAnsi="Courier New" w:cs="Courier New"/>
                <w:noProof/>
                <w:sz w:val="20"/>
                <w:szCs w:val="20"/>
                <w:lang w:val="bg-BG"/>
              </w:rPr>
              <w:t>.collar =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lastRenderedPageBreak/>
        <w:t>Преизползване на конструкторите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последния пример, който дадохме, видяхме, че в зависимост от нуждите за създаване на обекти от нашия клас може да декларираме различни варианти на конструктори. Лесно се забелязва, че голяма част от кода на тези конструктори се повтаря. Това ни кара да се замислим, дали няма начин един конструктор, който вече извършва дадена инициализа</w:t>
      </w:r>
      <w:r w:rsidRPr="005F2DD0">
        <w:rPr>
          <w:rFonts w:ascii="Verdana" w:eastAsia="Times New Roman" w:hAnsi="Verdana" w:cs="Times New Roman"/>
          <w:sz w:val="20"/>
          <w:szCs w:val="20"/>
          <w:lang w:val="bg-BG"/>
        </w:rPr>
        <w:softHyphen/>
        <w:t>ция, да бъде преизползван от другите, които трябва да изпълнят същата инициа</w:t>
      </w:r>
      <w:r w:rsidRPr="005F2DD0">
        <w:rPr>
          <w:rFonts w:ascii="Verdana" w:eastAsia="Times New Roman" w:hAnsi="Verdana" w:cs="Times New Roman"/>
          <w:sz w:val="20"/>
          <w:szCs w:val="20"/>
          <w:lang w:val="bg-BG"/>
        </w:rPr>
        <w:softHyphen/>
        <w:t xml:space="preserve">лизация. От друга страна, в началото на главата споменахме, че един конструктор не може да бъде извикан по начина, по който се извикват методите, а само чрез ключовата дума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Би трябвало да има някакъв начин, иначе много код ще се повтаря излишно.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C#, съществува механизъм, чрез който един конструктор може да извиква друг конструктор деклариран в същия клас. Това става отново с ключовата дума </w:t>
      </w:r>
      <w:r w:rsidRPr="005F2DD0">
        <w:rPr>
          <w:rFonts w:ascii="Verdana" w:eastAsia="Times New Roman" w:hAnsi="Verdana" w:cs="Times New Roman"/>
          <w:sz w:val="20"/>
          <w:szCs w:val="20"/>
        </w:rPr>
        <w:t>this</w:t>
      </w:r>
      <w:r w:rsidRPr="005F2DD0">
        <w:rPr>
          <w:rFonts w:ascii="Verdana" w:eastAsia="Times New Roman" w:hAnsi="Verdana" w:cs="Times New Roman"/>
          <w:sz w:val="20"/>
          <w:szCs w:val="20"/>
          <w:lang w:val="bg-BG"/>
        </w:rPr>
        <w:t>, но използвана в друга синтактична конструкция при декларацията на конструкторите: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[&lt;modifiers&gt;] &lt;class_name&gt;([&lt;parameters_list_1&gt;])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b/>
                <w:noProof/>
                <w:sz w:val="20"/>
                <w:szCs w:val="20"/>
              </w:rPr>
              <w:t>: this([&lt;parameters_list_2&gt;])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Към познатата ни форма за деклариране на конструктор (първия ред от декларацията показана по-горе), можем да добавим двоеточие, следвано от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следвана от скоби. Ако конструкторът, който искаме да извикаме е с параметри, в скобите трябва да добавим списък от параметри </w:t>
      </w:r>
      <w:r w:rsidRPr="005F2DD0">
        <w:rPr>
          <w:rFonts w:ascii="Courier New" w:eastAsia="Times New Roman" w:hAnsi="Courier New" w:cs="Courier New"/>
          <w:b/>
          <w:bCs/>
          <w:sz w:val="20"/>
          <w:szCs w:val="20"/>
        </w:rPr>
        <w:t>parameters_list_2</w:t>
      </w:r>
      <w:r w:rsidRPr="005F2DD0">
        <w:rPr>
          <w:rFonts w:ascii="Verdana" w:eastAsia="Times New Roman" w:hAnsi="Verdana" w:cs="Times New Roman"/>
          <w:sz w:val="20"/>
          <w:szCs w:val="20"/>
          <w:lang w:val="bg-BG"/>
        </w:rPr>
        <w:t>, които да му подадем.</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Ето как би изглеждал кодът от предходната секция, в който вместо да повта</w:t>
      </w:r>
      <w:r w:rsidRPr="005F2DD0">
        <w:rPr>
          <w:rFonts w:ascii="Verdana" w:eastAsia="Times New Roman" w:hAnsi="Verdana" w:cs="Times New Roman"/>
          <w:sz w:val="20"/>
          <w:szCs w:val="20"/>
          <w:lang w:val="bg-BG"/>
        </w:rPr>
        <w:softHyphen/>
        <w:t>ряме инициализацията на всяко едно от полетата, извикваме конструк</w:t>
      </w:r>
      <w:r w:rsidRPr="005F2DD0">
        <w:rPr>
          <w:rFonts w:ascii="Verdana" w:eastAsia="Times New Roman" w:hAnsi="Verdana" w:cs="Times New Roman"/>
          <w:sz w:val="20"/>
          <w:szCs w:val="20"/>
          <w:lang w:val="bg-BG"/>
        </w:rPr>
        <w:softHyphen/>
        <w:t>тори, декларирани в същия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N</w:t>
            </w:r>
            <w:r w:rsidRPr="005F2DD0">
              <w:rPr>
                <w:rFonts w:ascii="Courier New" w:eastAsia="Times New Roman" w:hAnsi="Courier New" w:cs="Courier New"/>
                <w:noProof/>
                <w:color w:val="008000"/>
                <w:sz w:val="20"/>
                <w:szCs w:val="20"/>
                <w:lang w:val="bg-BG" w:eastAsia="es-ES"/>
              </w:rPr>
              <w:t>о</w:t>
            </w:r>
            <w:r w:rsidRPr="005F2DD0">
              <w:rPr>
                <w:rFonts w:ascii="Courier New" w:eastAsia="Times New Roman" w:hAnsi="Courier New" w:cs="Courier New"/>
                <w:noProof/>
                <w:color w:val="008000"/>
                <w:sz w:val="20"/>
                <w:szCs w:val="20"/>
                <w:lang w:eastAsia="es-ES"/>
              </w:rPr>
              <w:t xml:space="preserve">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lastRenderedPageBreak/>
              <w:t>public</w:t>
            </w:r>
            <w:r w:rsidRPr="005F2DD0">
              <w:rPr>
                <w:rFonts w:ascii="Courier New" w:eastAsia="Times New Roman" w:hAnsi="Courier New" w:cs="Courier New"/>
                <w:noProof/>
                <w:sz w:val="20"/>
                <w:szCs w:val="20"/>
                <w:lang w:eastAsia="es-ES"/>
              </w:rPr>
              <w:t xml:space="preserve">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A31515"/>
                <w:sz w:val="20"/>
                <w:szCs w:val="20"/>
                <w:lang w:eastAsia="es-ES"/>
              </w:rPr>
              <w:t>"Sharo"</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8000"/>
                <w:sz w:val="20"/>
                <w:szCs w:val="20"/>
              </w:rPr>
              <w:t>// Constructor call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More code could be added here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One parameter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Dog(</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(name, 1) </w:t>
            </w:r>
            <w:r w:rsidRPr="005F2DD0">
              <w:rPr>
                <w:rFonts w:ascii="Courier New" w:eastAsia="Times New Roman" w:hAnsi="Courier New" w:cs="Courier New"/>
                <w:noProof/>
                <w:color w:val="008000"/>
                <w:sz w:val="20"/>
                <w:szCs w:val="20"/>
              </w:rPr>
              <w:t>// Constructor call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Two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Dog(</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(name, age, 0.3) </w:t>
            </w:r>
            <w:r w:rsidRPr="005F2DD0">
              <w:rPr>
                <w:rFonts w:ascii="Courier New" w:eastAsia="Times New Roman" w:hAnsi="Courier New" w:cs="Courier New"/>
                <w:noProof/>
                <w:color w:val="008000"/>
                <w:sz w:val="20"/>
                <w:szCs w:val="20"/>
              </w:rPr>
              <w:t>// Constructor call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Three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Dog(</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length)</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(name, age, length,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Collar</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8000"/>
                <w:sz w:val="20"/>
                <w:szCs w:val="20"/>
              </w:rPr>
              <w:t>// Constructor call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Four parameters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Dog(</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length, </w:t>
            </w:r>
            <w:r w:rsidRPr="005F2DD0">
              <w:rPr>
                <w:rFonts w:ascii="Courier New" w:eastAsia="Times New Roman" w:hAnsi="Courier New" w:cs="Courier New"/>
                <w:noProof/>
                <w:color w:val="2B91AF"/>
                <w:sz w:val="20"/>
                <w:szCs w:val="20"/>
                <w:lang w:eastAsia="es-ES"/>
              </w:rPr>
              <w:t>Collar</w:t>
            </w:r>
            <w:r w:rsidRPr="005F2DD0">
              <w:rPr>
                <w:rFonts w:ascii="Courier New" w:eastAsia="Times New Roman" w:hAnsi="Courier New" w:cs="Courier New"/>
                <w:noProof/>
                <w:sz w:val="20"/>
                <w:szCs w:val="20"/>
                <w:lang w:eastAsia="es-ES"/>
              </w:rPr>
              <w:t xml:space="preserve">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 name;</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 = age;</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.length = length;</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.collar = 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Както е указано чрез коментар в първия конструктор от примера по-горе, ако е необходимо, в допълнение към извикването на някой от другите конструктори с определени параметри всеки конструктор може в тялото си да добави код, който прави допълнителни инициализации или други действия.</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97" w:name="_toc298864363"/>
      <w:bookmarkStart w:id="98" w:name="_Toc243587608"/>
      <w:r w:rsidRPr="005F2DD0">
        <w:rPr>
          <w:rFonts w:ascii="Verdana" w:eastAsia="Times New Roman" w:hAnsi="Verdana" w:cs="Times New Roman"/>
          <w:b/>
          <w:bCs/>
          <w:color w:val="000000"/>
          <w:sz w:val="26"/>
          <w:szCs w:val="26"/>
          <w:lang w:val="bg-BG"/>
        </w:rPr>
        <w:t>Конструктор по подразбиране</w:t>
      </w:r>
      <w:bookmarkEnd w:id="97"/>
      <w:bookmarkEnd w:id="98"/>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следния въпрос – какво става, ако не декларираме кон</w:t>
      </w:r>
      <w:r w:rsidRPr="005F2DD0">
        <w:rPr>
          <w:rFonts w:ascii="Verdana" w:eastAsia="Times New Roman" w:hAnsi="Verdana" w:cs="Times New Roman"/>
          <w:sz w:val="20"/>
          <w:szCs w:val="20"/>
          <w:lang w:val="bg-BG"/>
        </w:rPr>
        <w:softHyphen/>
        <w:t>струк</w:t>
      </w:r>
      <w:r w:rsidRPr="005F2DD0">
        <w:rPr>
          <w:rFonts w:ascii="Verdana" w:eastAsia="Times New Roman" w:hAnsi="Verdana" w:cs="Times New Roman"/>
          <w:sz w:val="20"/>
          <w:szCs w:val="20"/>
          <w:lang w:val="bg-BG"/>
        </w:rPr>
        <w:softHyphen/>
        <w:t>тор в нашия клас? Как ще създа</w:t>
      </w:r>
      <w:r w:rsidRPr="005F2DD0">
        <w:rPr>
          <w:rFonts w:ascii="Verdana" w:eastAsia="Times New Roman" w:hAnsi="Verdana" w:cs="Times New Roman"/>
          <w:sz w:val="20"/>
          <w:szCs w:val="20"/>
          <w:lang w:val="bg-BG"/>
        </w:rPr>
        <w:softHyphen/>
        <w:t>дем обекти от този тип?</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Тъй като често се случва даден клас да няма нито един конструктор, този въпрос е решен в езика </w:t>
      </w:r>
      <w:r w:rsidRPr="005F2DD0">
        <w:rPr>
          <w:rFonts w:ascii="Verdana" w:eastAsia="Times New Roman" w:hAnsi="Verdana" w:cs="Times New Roman"/>
          <w:sz w:val="20"/>
          <w:szCs w:val="20"/>
        </w:rPr>
        <w:t>C</w:t>
      </w:r>
      <w:r w:rsidRPr="005F2DD0">
        <w:rPr>
          <w:rFonts w:ascii="Verdana" w:eastAsia="Times New Roman" w:hAnsi="Verdana" w:cs="Times New Roman"/>
          <w:sz w:val="20"/>
          <w:szCs w:val="20"/>
          <w:lang w:val="bg-BG"/>
        </w:rPr>
        <w:t>#. Когато не декларираме нито един конструк</w:t>
      </w:r>
      <w:r w:rsidRPr="005F2DD0">
        <w:rPr>
          <w:rFonts w:ascii="Verdana" w:eastAsia="Times New Roman" w:hAnsi="Verdana" w:cs="Times New Roman"/>
          <w:sz w:val="20"/>
          <w:szCs w:val="20"/>
          <w:lang w:val="bg-BG"/>
        </w:rPr>
        <w:softHyphen/>
        <w:t>тор, компила</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 xml:space="preserve">рът ще създаде един за нас и той ще се използва при създаването на обекти от типа на нашия клас. Този конструктор се нарича </w:t>
      </w:r>
      <w:r w:rsidRPr="005F2DD0">
        <w:rPr>
          <w:rFonts w:ascii="Verdana" w:eastAsia="Times New Roman" w:hAnsi="Verdana" w:cs="Times New Roman"/>
          <w:b/>
          <w:sz w:val="20"/>
          <w:szCs w:val="20"/>
          <w:lang w:val="bg-BG"/>
        </w:rPr>
        <w:t>конструктор по подразби</w:t>
      </w:r>
      <w:r w:rsidRPr="005F2DD0">
        <w:rPr>
          <w:rFonts w:ascii="Verdana" w:eastAsia="Times New Roman" w:hAnsi="Verdana" w:cs="Times New Roman"/>
          <w:b/>
          <w:sz w:val="20"/>
          <w:szCs w:val="20"/>
          <w:lang w:val="bg-BG"/>
        </w:rPr>
        <w:softHyphen/>
        <w:t xml:space="preserve">ране </w:t>
      </w:r>
      <w:r w:rsidRPr="005F2DD0">
        <w:rPr>
          <w:rFonts w:ascii="Verdana" w:eastAsia="Times New Roman" w:hAnsi="Verdana" w:cs="Times New Roman"/>
          <w:sz w:val="20"/>
          <w:szCs w:val="20"/>
          <w:lang w:val="bg-BG"/>
        </w:rPr>
        <w:t>(</w:t>
      </w:r>
      <w:r w:rsidRPr="005F2DD0">
        <w:rPr>
          <w:rFonts w:ascii="Verdana" w:eastAsia="Times New Roman" w:hAnsi="Verdana" w:cs="Times New Roman"/>
          <w:b/>
          <w:sz w:val="20"/>
          <w:szCs w:val="20"/>
        </w:rPr>
        <w:t>default implicit constructor</w:t>
      </w:r>
      <w:r w:rsidRPr="005F2DD0">
        <w:rPr>
          <w:rFonts w:ascii="Verdana" w:eastAsia="Times New Roman" w:hAnsi="Verdana" w:cs="Times New Roman"/>
          <w:sz w:val="20"/>
          <w:szCs w:val="20"/>
          <w:lang w:val="bg-BG"/>
        </w:rPr>
        <w:t>), който няма да има параметри и ще бъде празен (т.е. няма да прави нищо в допълнение към подразбиращото се зануляване на полетата на обекта).</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7" name="Picture 27" descr="clip_image007[6]">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lip_image007[6]">
                            <a:hlinkClick r:id="rId88"/>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Когато не дефинираме нито един конструктор в даден клас, компилаторът ще създаде един, наречен конструк</w:t>
            </w:r>
            <w:r w:rsidRPr="005F2DD0">
              <w:rPr>
                <w:rFonts w:ascii="Verdana" w:eastAsia="Times New Roman" w:hAnsi="Verdana" w:cs="Times New Roman"/>
                <w:b/>
                <w:bCs/>
                <w:sz w:val="20"/>
                <w:szCs w:val="20"/>
                <w:lang w:val="bg-BG"/>
              </w:rPr>
              <w:softHyphen/>
              <w:t>тор по подразбиране.</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Например, нека декларираме класа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без да декларираме никакъв кон</w:t>
      </w:r>
      <w:r w:rsidRPr="005F2DD0">
        <w:rPr>
          <w:rFonts w:ascii="Verdana" w:eastAsia="Times New Roman" w:hAnsi="Verdana" w:cs="Times New Roman"/>
          <w:sz w:val="20"/>
          <w:szCs w:val="20"/>
          <w:lang w:val="bg-BG"/>
        </w:rPr>
        <w:softHyphen/>
        <w:t>струк</w:t>
      </w:r>
      <w:r w:rsidRPr="005F2DD0">
        <w:rPr>
          <w:rFonts w:ascii="Verdana" w:eastAsia="Times New Roman" w:hAnsi="Verdana" w:cs="Times New Roman"/>
          <w:sz w:val="20"/>
          <w:szCs w:val="20"/>
          <w:lang w:val="bg-BG"/>
        </w:rPr>
        <w:softHyphen/>
        <w:t>тор в него: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class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Collar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private</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int</w:t>
            </w:r>
            <w:r w:rsidRPr="005F2DD0">
              <w:rPr>
                <w:rFonts w:ascii="Courier New" w:eastAsia="Times New Roman" w:hAnsi="Courier New" w:cs="Courier New"/>
                <w:noProof/>
                <w:sz w:val="20"/>
                <w:szCs w:val="20"/>
                <w:lang w:val="bg-BG"/>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0000FF"/>
                <w:sz w:val="20"/>
                <w:szCs w:val="20"/>
                <w:lang w:val="bg-BG"/>
              </w:rPr>
              <w:t>get</w:t>
            </w:r>
            <w:r w:rsidRPr="005F2DD0">
              <w:rPr>
                <w:rFonts w:ascii="Courier New" w:eastAsia="Times New Roman" w:hAnsi="Courier New" w:cs="Courier New"/>
                <w:noProof/>
                <w:sz w:val="20"/>
                <w:szCs w:val="20"/>
                <w:lang w:val="bg-BG"/>
              </w:rPr>
              <w:t xml:space="preserve"> { </w:t>
            </w:r>
            <w:r w:rsidRPr="005F2DD0">
              <w:rPr>
                <w:rFonts w:ascii="Courier New" w:eastAsia="Times New Roman" w:hAnsi="Courier New" w:cs="Courier New"/>
                <w:noProof/>
                <w:color w:val="0000FF"/>
                <w:sz w:val="20"/>
                <w:szCs w:val="20"/>
                <w:lang w:val="bg-BG"/>
              </w:rPr>
              <w:t>return</w:t>
            </w:r>
            <w:r w:rsidRPr="005F2DD0">
              <w:rPr>
                <w:rFonts w:ascii="Courier New" w:eastAsia="Times New Roman" w:hAnsi="Courier New" w:cs="Courier New"/>
                <w:noProof/>
                <w:sz w:val="20"/>
                <w:szCs w:val="20"/>
                <w:lang w:val="bg-BG"/>
              </w:rPr>
              <w:t xml:space="preserve"> size;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Въпреки, че нямаме изрично деклариран конструктор без параметри, ще можем да създадем обекти от този клас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 xml:space="preserve"> 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Конструкторът по подразбиране изглежда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4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&lt;access_level&gt; &lt;class_name&gt;() { }</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Трябва да знаем, че конструкторът по подразбиране винаги носи името на класа </w:t>
      </w:r>
      <w:r w:rsidRPr="005F2DD0">
        <w:rPr>
          <w:rFonts w:ascii="Courier New" w:eastAsia="Times New Roman" w:hAnsi="Courier New" w:cs="Courier New"/>
          <w:b/>
          <w:bCs/>
          <w:sz w:val="20"/>
          <w:szCs w:val="20"/>
        </w:rPr>
        <w:t>&lt;class_name&gt;</w:t>
      </w:r>
      <w:r w:rsidRPr="005F2DD0">
        <w:rPr>
          <w:rFonts w:ascii="Verdana" w:eastAsia="Times New Roman" w:hAnsi="Verdana" w:cs="Times New Roman"/>
          <w:sz w:val="20"/>
          <w:szCs w:val="20"/>
          <w:lang w:val="bg-BG"/>
        </w:rPr>
        <w:t xml:space="preserve"> и винаги списъкът му с параметри е празен и неговото тяло е празно. Той просто се "подпъхва" от компилатора, ако в класа няма нито един конструктор. Подразбиращият се конструктор обикновено е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(с изключение на някои много специфични ситуации, при които е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6" name="Picture 26" descr="clip_image007[7]">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lip_image007[7]">
                            <a:hlinkClick r:id="rId8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Конструкторът по подразбиране е винаги без парамет</w:t>
            </w:r>
            <w:r w:rsidRPr="005F2DD0">
              <w:rPr>
                <w:rFonts w:ascii="Verdana" w:eastAsia="Times New Roman" w:hAnsi="Verdana" w:cs="Times New Roman"/>
                <w:b/>
                <w:bCs/>
                <w:sz w:val="20"/>
                <w:szCs w:val="20"/>
                <w:lang w:val="bg-BG"/>
              </w:rPr>
              <w:softHyphen/>
              <w:t>ри.</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се уверим, че конструкторът по подразбиране винаги е без пара</w:t>
      </w:r>
      <w:r w:rsidRPr="005F2DD0">
        <w:rPr>
          <w:rFonts w:ascii="Verdana" w:eastAsia="Times New Roman" w:hAnsi="Verdana" w:cs="Times New Roman"/>
          <w:sz w:val="20"/>
          <w:szCs w:val="20"/>
          <w:lang w:val="bg-BG"/>
        </w:rPr>
        <w:softHyphen/>
        <w:t>мет</w:t>
      </w:r>
      <w:r w:rsidRPr="005F2DD0">
        <w:rPr>
          <w:rFonts w:ascii="Verdana" w:eastAsia="Times New Roman" w:hAnsi="Verdana" w:cs="Times New Roman"/>
          <w:sz w:val="20"/>
          <w:szCs w:val="20"/>
          <w:lang w:val="bg-BG"/>
        </w:rPr>
        <w:softHyphen/>
        <w:t>ри, нека направим опит да извикаме подразбиращия се конструк</w:t>
      </w:r>
      <w:r w:rsidRPr="005F2DD0">
        <w:rPr>
          <w:rFonts w:ascii="Verdana" w:eastAsia="Times New Roman" w:hAnsi="Verdana" w:cs="Times New Roman"/>
          <w:sz w:val="20"/>
          <w:szCs w:val="20"/>
          <w:lang w:val="bg-BG"/>
        </w:rPr>
        <w:softHyphen/>
        <w:t>тор, като му подадем параметри: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 xml:space="preserve"> 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w:t>
            </w:r>
            <w:r w:rsidRPr="005F2DD0">
              <w:rPr>
                <w:rFonts w:ascii="Courier New" w:eastAsia="Times New Roman" w:hAnsi="Courier New" w:cs="Courier New"/>
                <w:noProof/>
                <w:color w:val="A52A2A"/>
                <w:sz w:val="20"/>
                <w:szCs w:val="20"/>
                <w:lang w:val="bg-BG"/>
              </w:rPr>
              <w:t>5</w:t>
            </w:r>
            <w:r w:rsidRPr="005F2DD0">
              <w:rPr>
                <w:rFonts w:ascii="Courier New" w:eastAsia="Times New Roman" w:hAnsi="Courier New" w:cs="Courier New"/>
                <w:noProof/>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Компилаторът ще изведе следното съобщение за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'Collar' does not contain a constructor that takes 1 arguments</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Работа на конструктора по подразбиране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се досещаме, единственото, което конструкторът по подразбиране ще направи при създаването на обекти от нашия клас, е да занули полетата на класа. Например, ако в класа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не сме де</w:t>
      </w:r>
      <w:r w:rsidRPr="005F2DD0">
        <w:rPr>
          <w:rFonts w:ascii="Verdana" w:eastAsia="Times New Roman" w:hAnsi="Verdana" w:cs="Times New Roman"/>
          <w:sz w:val="20"/>
          <w:szCs w:val="20"/>
          <w:lang w:val="bg-BG"/>
        </w:rPr>
        <w:softHyphen/>
        <w:t xml:space="preserve">кларирали нито един конструктор и създадем обект от него и се опитаме да отпечатаме стойността в полето </w:t>
      </w:r>
      <w:r w:rsidRPr="005F2DD0">
        <w:rPr>
          <w:rFonts w:ascii="Courier New" w:eastAsia="Times New Roman" w:hAnsi="Courier New" w:cs="Courier New"/>
          <w:b/>
          <w:bCs/>
          <w:sz w:val="20"/>
          <w:szCs w:val="20"/>
        </w:rPr>
        <w:t>size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val="bg-BG"/>
              </w:rPr>
              <w:t>public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static</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0000FF"/>
                <w:sz w:val="20"/>
                <w:szCs w:val="20"/>
                <w:lang w:val="bg-BG"/>
              </w:rPr>
              <w:t>void</w:t>
            </w:r>
            <w:r w:rsidRPr="005F2DD0">
              <w:rPr>
                <w:rFonts w:ascii="Courier New" w:eastAsia="Times New Roman" w:hAnsi="Courier New" w:cs="Courier New"/>
                <w:noProof/>
                <w:sz w:val="20"/>
                <w:szCs w:val="20"/>
                <w:lang w:val="bg-BG"/>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 xml:space="preserve"> collar = </w:t>
            </w:r>
            <w:r w:rsidRPr="005F2DD0">
              <w:rPr>
                <w:rFonts w:ascii="Courier New" w:eastAsia="Times New Roman" w:hAnsi="Courier New" w:cs="Courier New"/>
                <w:noProof/>
                <w:color w:val="0000FF"/>
                <w:sz w:val="20"/>
                <w:szCs w:val="20"/>
                <w:lang w:val="bg-BG"/>
              </w:rPr>
              <w:t>new</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color w:val="2B91AF"/>
                <w:sz w:val="20"/>
                <w:szCs w:val="20"/>
                <w:lang w:val="bg-BG"/>
              </w:rPr>
              <w:t>Collar</w:t>
            </w:r>
            <w:r w:rsidRPr="005F2DD0">
              <w:rPr>
                <w:rFonts w:ascii="Courier New" w:eastAsia="Times New Roman" w:hAnsi="Courier New" w:cs="Courier New"/>
                <w:noProof/>
                <w:sz w:val="20"/>
                <w:szCs w:val="20"/>
                <w:lang w:val="bg-BG"/>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lang w:val="bg-BG"/>
              </w:rPr>
              <w:tab/>
            </w:r>
            <w:r w:rsidRPr="005F2DD0">
              <w:rPr>
                <w:rFonts w:ascii="Courier New" w:eastAsia="Times New Roman" w:hAnsi="Courier New" w:cs="Courier New"/>
                <w:noProof/>
                <w:color w:val="2B91AF"/>
                <w:sz w:val="20"/>
                <w:szCs w:val="20"/>
                <w:lang w:val="bg-BG"/>
              </w:rPr>
              <w:t>Console</w:t>
            </w:r>
            <w:r w:rsidRPr="005F2DD0">
              <w:rPr>
                <w:rFonts w:ascii="Courier New" w:eastAsia="Times New Roman" w:hAnsi="Courier New" w:cs="Courier New"/>
                <w:noProof/>
                <w:sz w:val="20"/>
                <w:szCs w:val="20"/>
                <w:lang w:val="bg-BG"/>
              </w:rPr>
              <w:t>.WriteLine(</w:t>
            </w:r>
            <w:r w:rsidRPr="005F2DD0">
              <w:rPr>
                <w:rFonts w:ascii="Courier New" w:eastAsia="Times New Roman" w:hAnsi="Courier New" w:cs="Courier New"/>
                <w:noProof/>
                <w:color w:val="A31515"/>
                <w:sz w:val="20"/>
                <w:szCs w:val="20"/>
                <w:lang w:val="bg-BG"/>
              </w:rPr>
              <w:t>"Collar's size is: "</w:t>
            </w:r>
            <w:r w:rsidRPr="005F2DD0">
              <w:rPr>
                <w:rFonts w:ascii="Courier New" w:eastAsia="Times New Roman" w:hAnsi="Courier New" w:cs="Courier New"/>
                <w:noProof/>
                <w:sz w:val="20"/>
                <w:szCs w:val="20"/>
                <w:lang w:val="bg-BG"/>
              </w:rPr>
              <w:t xml:space="preserve"> + collar.Size);</w:t>
            </w:r>
          </w:p>
          <w:p w:rsidR="005F2DD0" w:rsidRPr="005F2DD0" w:rsidRDefault="005F2DD0" w:rsidP="005F2DD0">
            <w:pPr>
              <w:tabs>
                <w:tab w:val="left" w:pos="5950"/>
              </w:tabs>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w:t>
            </w:r>
            <w:r w:rsidRPr="005F2DD0">
              <w:rPr>
                <w:rFonts w:ascii="Courier New" w:eastAsia="Times New Roman" w:hAnsi="Courier New" w:cs="Courier New"/>
                <w:noProof/>
                <w:sz w:val="24"/>
                <w:szCs w:val="20"/>
                <w:lang w:val="bg-BG"/>
              </w:rPr>
              <w:tab/>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Резултатът ще бъде: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Collar's size is: 0</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Виждаме, че стойността, която е запазена в полето </w:t>
      </w:r>
      <w:r w:rsidRPr="005F2DD0">
        <w:rPr>
          <w:rFonts w:ascii="Courier New" w:eastAsia="Times New Roman" w:hAnsi="Courier New" w:cs="Courier New"/>
          <w:b/>
          <w:bCs/>
          <w:sz w:val="20"/>
          <w:szCs w:val="20"/>
        </w:rPr>
        <w:t>size</w:t>
      </w:r>
      <w:r w:rsidRPr="005F2DD0">
        <w:rPr>
          <w:rFonts w:ascii="Verdana" w:eastAsia="Times New Roman" w:hAnsi="Verdana" w:cs="Times New Roman"/>
          <w:sz w:val="20"/>
          <w:szCs w:val="20"/>
          <w:lang w:val="bg-BG"/>
        </w:rPr>
        <w:t xml:space="preserve"> на обекта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xml:space="preserve">, е точно стойността по подразбиране за целочисления тип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Кога няма да се създаде конструктор по подразбиране?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Трябва да знаем, че ако декларираме поне един конструктор в даден клас, тогава компилаторът няма да създаде конструктор по подразбиране.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проверим това, нека разгледаме следния пример:</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Collar(</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size)</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.size =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това е единственият конструктор на класа </w:t>
      </w:r>
      <w:r w:rsidRPr="005F2DD0">
        <w:rPr>
          <w:rFonts w:ascii="Courier New" w:eastAsia="Times New Roman" w:hAnsi="Courier New" w:cs="Courier New"/>
          <w:b/>
          <w:bCs/>
          <w:sz w:val="20"/>
          <w:szCs w:val="20"/>
        </w:rPr>
        <w:t>Collar</w:t>
      </w:r>
      <w:r w:rsidRPr="005F2DD0">
        <w:rPr>
          <w:rFonts w:ascii="Verdana" w:eastAsia="Times New Roman" w:hAnsi="Verdana" w:cs="Times New Roman"/>
          <w:sz w:val="20"/>
          <w:szCs w:val="20"/>
          <w:lang w:val="bg-BG"/>
        </w:rPr>
        <w:t>. В него се опитва</w:t>
      </w:r>
      <w:r w:rsidRPr="005F2DD0">
        <w:rPr>
          <w:rFonts w:ascii="Verdana" w:eastAsia="Times New Roman" w:hAnsi="Verdana" w:cs="Times New Roman"/>
          <w:sz w:val="20"/>
          <w:szCs w:val="20"/>
          <w:lang w:val="bg-BG"/>
        </w:rPr>
        <w:softHyphen/>
        <w:t>ме да извикаме конструктор без параметри, надявайки се, че компилато</w:t>
      </w:r>
      <w:r w:rsidRPr="005F2DD0">
        <w:rPr>
          <w:rFonts w:ascii="Verdana" w:eastAsia="Times New Roman" w:hAnsi="Verdana" w:cs="Times New Roman"/>
          <w:sz w:val="20"/>
          <w:szCs w:val="20"/>
          <w:lang w:val="bg-BG"/>
        </w:rPr>
        <w:softHyphen/>
        <w:t>рът ще е създал конструктор по подразбиране за нас (който знаем, че е без параметри). След като се опитаме да компилираме, ще разберем, че това, което се опитваме да направим, е невъзможно: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'Collar' does not contain a constructor that takes 0 arguments</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сме декла</w:t>
      </w:r>
      <w:r w:rsidRPr="005F2DD0">
        <w:rPr>
          <w:rFonts w:ascii="Verdana" w:eastAsia="Times New Roman" w:hAnsi="Verdana" w:cs="Times New Roman"/>
          <w:sz w:val="20"/>
          <w:szCs w:val="20"/>
          <w:lang w:val="bg-BG"/>
        </w:rPr>
        <w:softHyphen/>
        <w:t>ри</w:t>
      </w:r>
      <w:r w:rsidRPr="005F2DD0">
        <w:rPr>
          <w:rFonts w:ascii="Verdana" w:eastAsia="Times New Roman" w:hAnsi="Verdana" w:cs="Times New Roman"/>
          <w:sz w:val="20"/>
          <w:szCs w:val="20"/>
          <w:lang w:val="bg-BG"/>
        </w:rPr>
        <w:softHyphen/>
        <w:t>рали дори един единствен конструктор в даден клас, компилаторът няма да създаде конструктор по подразбиране за нас.</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5" name="Picture 25" descr="clip_image007[8]">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lip_image007[8]">
                            <a:hlinkClick r:id="rId9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Ако декларираме поне един конструктор в даден клас, компилаторът няма да създаде конструктор по подразби</w:t>
            </w:r>
            <w:r w:rsidRPr="005F2DD0">
              <w:rPr>
                <w:rFonts w:ascii="Verdana" w:eastAsia="Times New Roman" w:hAnsi="Verdana" w:cs="Times New Roman"/>
                <w:b/>
                <w:bCs/>
                <w:sz w:val="20"/>
                <w:szCs w:val="20"/>
                <w:lang w:val="bg-BG"/>
              </w:rPr>
              <w:softHyphen/>
              <w:t>ране за нас.</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Разлика между конструктор по подразбиране и конструктор без параметри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приключим със секцията за конструкторите, нека поясним нещо много важно:</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4" name="Picture 24" descr="clip_image007[9]">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lip_image007[9]">
                            <a:hlinkClick r:id="rId9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Въпреки че конструкторът по подразбиране и този, без параметри, си приличат по сигнатура, те са напълно раз</w:t>
            </w:r>
            <w:r w:rsidRPr="005F2DD0">
              <w:rPr>
                <w:rFonts w:ascii="Verdana" w:eastAsia="Times New Roman" w:hAnsi="Verdana" w:cs="Times New Roman"/>
                <w:b/>
                <w:bCs/>
                <w:sz w:val="20"/>
                <w:szCs w:val="20"/>
                <w:lang w:val="bg-BG"/>
              </w:rPr>
              <w:softHyphen/>
              <w:t>лични.</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Разликата се състои в това, че конструкторът по подразбиране (</w:t>
      </w:r>
      <w:r w:rsidRPr="005F2DD0">
        <w:rPr>
          <w:rFonts w:ascii="Verdana" w:eastAsia="Times New Roman" w:hAnsi="Verdana" w:cs="Times New Roman"/>
          <w:sz w:val="20"/>
          <w:szCs w:val="20"/>
        </w:rPr>
        <w:t>default implicit constructor</w:t>
      </w:r>
      <w:r w:rsidRPr="005F2DD0">
        <w:rPr>
          <w:rFonts w:ascii="Verdana" w:eastAsia="Times New Roman" w:hAnsi="Verdana" w:cs="Times New Roman"/>
          <w:sz w:val="20"/>
          <w:szCs w:val="20"/>
          <w:lang w:val="bg-BG"/>
        </w:rPr>
        <w:t>) се създава от компилатора, ако не декла</w:t>
      </w:r>
      <w:r w:rsidRPr="005F2DD0">
        <w:rPr>
          <w:rFonts w:ascii="Verdana" w:eastAsia="Times New Roman" w:hAnsi="Verdana" w:cs="Times New Roman"/>
          <w:sz w:val="20"/>
          <w:szCs w:val="20"/>
          <w:lang w:val="bg-BG"/>
        </w:rPr>
        <w:softHyphen/>
        <w:t>ри</w:t>
      </w:r>
      <w:r w:rsidRPr="005F2DD0">
        <w:rPr>
          <w:rFonts w:ascii="Verdana" w:eastAsia="Times New Roman" w:hAnsi="Verdana" w:cs="Times New Roman"/>
          <w:sz w:val="20"/>
          <w:szCs w:val="20"/>
          <w:lang w:val="bg-BG"/>
        </w:rPr>
        <w:softHyphen/>
        <w:t xml:space="preserve">раме нито един конструктор в нашия клас, а </w:t>
      </w:r>
      <w:r w:rsidRPr="005F2DD0">
        <w:rPr>
          <w:rFonts w:ascii="Verdana" w:eastAsia="Times New Roman" w:hAnsi="Verdana" w:cs="Times New Roman"/>
          <w:b/>
          <w:sz w:val="20"/>
          <w:szCs w:val="20"/>
          <w:lang w:val="bg-BG"/>
        </w:rPr>
        <w:t>конструкторът без пара</w:t>
      </w:r>
      <w:r w:rsidRPr="005F2DD0">
        <w:rPr>
          <w:rFonts w:ascii="Verdana" w:eastAsia="Times New Roman" w:hAnsi="Verdana" w:cs="Times New Roman"/>
          <w:b/>
          <w:sz w:val="20"/>
          <w:szCs w:val="20"/>
          <w:lang w:val="bg-BG"/>
        </w:rPr>
        <w:softHyphen/>
        <w:t>метри (</w:t>
      </w:r>
      <w:r w:rsidRPr="005F2DD0">
        <w:rPr>
          <w:rFonts w:ascii="Verdana" w:eastAsia="Times New Roman" w:hAnsi="Verdana" w:cs="Times New Roman"/>
          <w:b/>
          <w:sz w:val="20"/>
          <w:szCs w:val="20"/>
        </w:rPr>
        <w:t>default constructor</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го декларираме ние.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Освен това, както обяснихме по-рано, конструкторът по подразбиране винаги ще има ниво на достъп</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или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в зависимост от модификатора на достъп на класа, докато нивото на достъп на конструк</w:t>
      </w:r>
      <w:r w:rsidRPr="005F2DD0">
        <w:rPr>
          <w:rFonts w:ascii="Verdana" w:eastAsia="Times New Roman" w:hAnsi="Verdana" w:cs="Times New Roman"/>
          <w:sz w:val="20"/>
          <w:szCs w:val="20"/>
          <w:lang w:val="bg-BG"/>
        </w:rPr>
        <w:softHyphen/>
        <w:t>тора без параметри изцяло зависи от нас – ние го определяме.</w:t>
      </w: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99" w:name="_toc298864364"/>
      <w:bookmarkStart w:id="100" w:name="_toc243587610"/>
      <w:r w:rsidRPr="005F2DD0">
        <w:rPr>
          <w:rFonts w:ascii="Verdana" w:eastAsia="Times New Roman" w:hAnsi="Verdana" w:cs="Times New Roman"/>
          <w:b/>
          <w:bCs/>
          <w:color w:val="000000"/>
          <w:sz w:val="28"/>
          <w:szCs w:val="28"/>
          <w:lang w:val="bg-BG"/>
        </w:rPr>
        <w:t>Свойства (</w:t>
      </w:r>
      <w:r w:rsidRPr="005F2DD0">
        <w:rPr>
          <w:rFonts w:ascii="Verdana" w:eastAsia="Times New Roman" w:hAnsi="Verdana" w:cs="Times New Roman"/>
          <w:b/>
          <w:bCs/>
          <w:sz w:val="28"/>
          <w:szCs w:val="28"/>
        </w:rPr>
        <w:t>Properties</w:t>
      </w:r>
      <w:r w:rsidRPr="005F2DD0">
        <w:rPr>
          <w:rFonts w:ascii="Verdana" w:eastAsia="Times New Roman" w:hAnsi="Verdana" w:cs="Times New Roman"/>
          <w:b/>
          <w:bCs/>
          <w:sz w:val="28"/>
          <w:szCs w:val="28"/>
          <w:lang w:val="bg-BG"/>
        </w:rPr>
        <w:t>)</w:t>
      </w:r>
      <w:bookmarkEnd w:id="99"/>
      <w:bookmarkEnd w:id="100"/>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света на обектно-ориентираното програмиране съществува елемент на класовете, наречен </w:t>
      </w:r>
      <w:r w:rsidRPr="005F2DD0">
        <w:rPr>
          <w:rFonts w:ascii="Verdana" w:eastAsia="Times New Roman" w:hAnsi="Verdana" w:cs="Times New Roman"/>
          <w:b/>
          <w:sz w:val="20"/>
          <w:szCs w:val="20"/>
          <w:lang w:val="bg-BG"/>
        </w:rPr>
        <w:t>свойство (</w:t>
      </w:r>
      <w:r w:rsidRPr="005F2DD0">
        <w:rPr>
          <w:rFonts w:ascii="Verdana" w:eastAsia="Times New Roman" w:hAnsi="Verdana" w:cs="Times New Roman"/>
          <w:b/>
          <w:sz w:val="20"/>
          <w:szCs w:val="20"/>
        </w:rPr>
        <w:t>property</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който е нещо средно между поле и метод и служи за по-</w:t>
      </w:r>
      <w:r w:rsidRPr="005F2DD0">
        <w:rPr>
          <w:rFonts w:ascii="Verdana" w:eastAsia="Times New Roman" w:hAnsi="Verdana" w:cs="Times New Roman"/>
          <w:sz w:val="20"/>
          <w:szCs w:val="20"/>
          <w:lang w:val="bg-BG"/>
        </w:rPr>
        <w:lastRenderedPageBreak/>
        <w:t xml:space="preserve">добра защита на състоянието в класа. В някои езици за обектно-ориентирано програмиране, като С#, </w:t>
      </w:r>
      <w:r w:rsidRPr="005F2DD0">
        <w:rPr>
          <w:rFonts w:ascii="Verdana" w:eastAsia="Times New Roman" w:hAnsi="Verdana" w:cs="Times New Roman"/>
          <w:sz w:val="20"/>
          <w:szCs w:val="20"/>
        </w:rPr>
        <w:t>Delphi</w:t>
      </w:r>
      <w:r w:rsidRPr="005F2DD0">
        <w:rPr>
          <w:rFonts w:ascii="Verdana" w:eastAsia="Times New Roman" w:hAnsi="Verdana" w:cs="Times New Roman"/>
          <w:sz w:val="20"/>
          <w:szCs w:val="20"/>
          <w:lang w:val="bg-BG"/>
        </w:rPr>
        <w:t xml:space="preserve"> / </w:t>
      </w:r>
      <w:r w:rsidRPr="005F2DD0">
        <w:rPr>
          <w:rFonts w:ascii="Verdana" w:eastAsia="Times New Roman" w:hAnsi="Verdana" w:cs="Times New Roman"/>
          <w:sz w:val="20"/>
          <w:szCs w:val="20"/>
        </w:rPr>
        <w:t>Free Pascal</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rPr>
        <w:t>Visual Basic</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rPr>
        <w:t>JavaScript</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rPr>
        <w:t>D</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rPr>
        <w:t>Python</w:t>
      </w:r>
      <w:r w:rsidRPr="005F2DD0">
        <w:rPr>
          <w:rFonts w:ascii="Verdana" w:eastAsia="Times New Roman" w:hAnsi="Verdana" w:cs="Times New Roman"/>
          <w:sz w:val="20"/>
          <w:szCs w:val="20"/>
          <w:lang w:val="bg-BG"/>
        </w:rPr>
        <w:t xml:space="preserve"> и др., свойствата са част от езика, т.е. за тях съществува специален механизъм, чрез който се декларират и използват. Други езици, като например </w:t>
      </w:r>
      <w:r w:rsidRPr="005F2DD0">
        <w:rPr>
          <w:rFonts w:ascii="Verdana" w:eastAsia="Times New Roman" w:hAnsi="Verdana" w:cs="Times New Roman"/>
          <w:sz w:val="20"/>
          <w:szCs w:val="20"/>
        </w:rPr>
        <w:t>Java</w:t>
      </w:r>
      <w:r w:rsidRPr="005F2DD0">
        <w:rPr>
          <w:rFonts w:ascii="Verdana" w:eastAsia="Times New Roman" w:hAnsi="Verdana" w:cs="Times New Roman"/>
          <w:sz w:val="20"/>
          <w:szCs w:val="20"/>
          <w:lang w:val="bg-BG"/>
        </w:rPr>
        <w:t>, не подържат концепцията за свойства и за целта програмистите, трябва да декларират двойка методи (за четене и модификация на свойството), за да се предостави тази функционалност.</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1" w:name="_Toc298864365"/>
      <w:r w:rsidRPr="005F2DD0">
        <w:rPr>
          <w:rFonts w:ascii="Verdana" w:eastAsia="Times New Roman" w:hAnsi="Verdana" w:cs="Times New Roman"/>
          <w:b/>
          <w:bCs/>
          <w:color w:val="000000"/>
          <w:sz w:val="26"/>
          <w:szCs w:val="26"/>
          <w:lang w:val="bg-BG"/>
        </w:rPr>
        <w:t>Свойствата в С# – представяне чрез пример</w:t>
      </w:r>
      <w:bookmarkEnd w:id="10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Използването на свойства е доказано добра практика и важна част от концепциите на обектно-ориентираното програмиране. Създаването на свойство в програмирането става чрез деклариране на два метода – един за достъп (четене) и един за модификация (записване) на стойността на съответното свойство.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разгледаме един пример. Да си представим, че имаме отново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който описва куче. Характерно свойство за едно куче е, например, цвета му (</w:t>
      </w:r>
      <w:r w:rsidRPr="005F2DD0">
        <w:rPr>
          <w:rFonts w:ascii="Verdana" w:eastAsia="Times New Roman" w:hAnsi="Verdana" w:cs="Times New Roman"/>
          <w:sz w:val="20"/>
          <w:szCs w:val="20"/>
        </w:rPr>
        <w:t>color</w:t>
      </w:r>
      <w:r w:rsidRPr="005F2DD0">
        <w:rPr>
          <w:rFonts w:ascii="Verdana" w:eastAsia="Times New Roman" w:hAnsi="Verdana" w:cs="Times New Roman"/>
          <w:sz w:val="20"/>
          <w:szCs w:val="20"/>
          <w:lang w:val="bg-BG"/>
        </w:rPr>
        <w:t>). Достъпът до свойството "цвят" на едно куче и съответната му модифика</w:t>
      </w:r>
      <w:r w:rsidRPr="005F2DD0">
        <w:rPr>
          <w:rFonts w:ascii="Verdana" w:eastAsia="Times New Roman" w:hAnsi="Verdana" w:cs="Times New Roman"/>
          <w:sz w:val="20"/>
          <w:szCs w:val="20"/>
          <w:lang w:val="bg-BG"/>
        </w:rPr>
        <w:softHyphen/>
        <w:t>ция може да осъществим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xml:space="preserve">// Getting </w:t>
            </w:r>
            <w:r w:rsidRPr="005F2DD0">
              <w:rPr>
                <w:rFonts w:ascii="Courier New" w:eastAsia="Times New Roman" w:hAnsi="Courier New" w:cs="Courier New"/>
                <w:noProof/>
                <w:color w:val="008000"/>
                <w:sz w:val="20"/>
                <w:szCs w:val="20"/>
                <w:lang w:val="bg-BG"/>
              </w:rPr>
              <w:t>(</w:t>
            </w:r>
            <w:r w:rsidRPr="005F2DD0">
              <w:rPr>
                <w:rFonts w:ascii="Courier New" w:eastAsia="Times New Roman" w:hAnsi="Courier New" w:cs="Courier New"/>
                <w:noProof/>
                <w:color w:val="008000"/>
                <w:sz w:val="20"/>
                <w:szCs w:val="20"/>
              </w:rPr>
              <w:t>reading) a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sz w:val="20"/>
                <w:szCs w:val="20"/>
              </w:rPr>
              <w:t>colorName = dogInstance.Color;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Setting (modifying) a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dogInstance.Color = </w:t>
            </w:r>
            <w:r w:rsidRPr="005F2DD0">
              <w:rPr>
                <w:rFonts w:ascii="Courier New" w:eastAsia="Times New Roman" w:hAnsi="Courier New" w:cs="Courier New"/>
                <w:noProof/>
                <w:color w:val="A31515"/>
                <w:sz w:val="20"/>
                <w:szCs w:val="20"/>
              </w:rPr>
              <w:t>"black"</w:t>
            </w: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2" w:name="_toc298864366"/>
      <w:bookmarkStart w:id="103" w:name="_Toc243587612"/>
      <w:r w:rsidRPr="005F2DD0">
        <w:rPr>
          <w:rFonts w:ascii="Verdana" w:eastAsia="Times New Roman" w:hAnsi="Verdana" w:cs="Times New Roman"/>
          <w:b/>
          <w:bCs/>
          <w:color w:val="000000"/>
          <w:sz w:val="26"/>
          <w:szCs w:val="26"/>
          <w:lang w:val="bg-BG"/>
        </w:rPr>
        <w:t>Свойства – капсулация на достъпа до полетата</w:t>
      </w:r>
      <w:bookmarkEnd w:id="102"/>
      <w:bookmarkEnd w:id="103"/>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Основната цел на свойствата е да осигуряват капсулация на състоянието на класа, в който са декларирани, т.е. да го защитят от попадане в невалидни състояния.</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t>Капсулация (</w:t>
      </w:r>
      <w:r w:rsidRPr="005F2DD0">
        <w:rPr>
          <w:rFonts w:ascii="Verdana" w:eastAsia="Times New Roman" w:hAnsi="Verdana" w:cs="Times New Roman"/>
          <w:b/>
          <w:sz w:val="20"/>
          <w:szCs w:val="20"/>
        </w:rPr>
        <w:t>encapsulation</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наричаме скриването на физическото представяне на данните в един клас, така че, ако в последствие променим това представяне, това да не рефлектира върху останалите класове, които използват този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Чрез синтаксиса на C#, това се реализира като декларираме полета (физи</w:t>
      </w:r>
      <w:r w:rsidRPr="005F2DD0">
        <w:rPr>
          <w:rFonts w:ascii="Verdana" w:eastAsia="Times New Roman" w:hAnsi="Verdana" w:cs="Times New Roman"/>
          <w:sz w:val="20"/>
          <w:szCs w:val="20"/>
          <w:lang w:val="bg-BG"/>
        </w:rPr>
        <w:softHyphen/>
        <w:t>чес</w:t>
      </w:r>
      <w:r w:rsidRPr="005F2DD0">
        <w:rPr>
          <w:rFonts w:ascii="Verdana" w:eastAsia="Times New Roman" w:hAnsi="Verdana" w:cs="Times New Roman"/>
          <w:sz w:val="20"/>
          <w:szCs w:val="20"/>
          <w:lang w:val="bg-BG"/>
        </w:rPr>
        <w:softHyphen/>
        <w:t xml:space="preserve">кото представяне на данните) с възможно най-ограничено ниво на видимост (най-често с модификатор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и декларираме достъпът до тези полета (четене и модифициране) да може да се осъществява единствено чрез специални методи за достъп (</w:t>
      </w:r>
      <w:r w:rsidRPr="005F2DD0">
        <w:rPr>
          <w:rFonts w:ascii="Verdana" w:eastAsia="Times New Roman" w:hAnsi="Verdana" w:cs="Times New Roman"/>
          <w:sz w:val="20"/>
          <w:szCs w:val="20"/>
        </w:rPr>
        <w:t>accessor methods</w:t>
      </w:r>
      <w:r w:rsidRPr="005F2DD0">
        <w:rPr>
          <w:rFonts w:ascii="Verdana" w:eastAsia="Times New Roman" w:hAnsi="Verdana" w:cs="Times New Roman"/>
          <w:sz w:val="20"/>
          <w:szCs w:val="20"/>
          <w:lang w:val="bg-BG"/>
        </w:rPr>
        <w:t>).</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Капсулация – пример</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онагледим какво представлява капсулацията, която предоставят свойствата на един клас, както и какво представляват самите свойства, ще разгледаме един пример.</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имаме клас, който представя точка от двумерното пространство със свойства координатите (x, y). Ето как би изглеждал той, ако деклари</w:t>
      </w:r>
      <w:r w:rsidRPr="005F2DD0">
        <w:rPr>
          <w:rFonts w:ascii="Verdana" w:eastAsia="Times New Roman" w:hAnsi="Verdana" w:cs="Times New Roman"/>
          <w:sz w:val="20"/>
          <w:szCs w:val="20"/>
          <w:lang w:val="bg-BG"/>
        </w:rPr>
        <w:softHyphen/>
        <w:t>раме всяка една от координатите, като поле: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Point.cs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using</w:t>
            </w:r>
            <w:r w:rsidRPr="005F2DD0">
              <w:rPr>
                <w:rFonts w:ascii="Courier New" w:eastAsia="Times New Roman" w:hAnsi="Courier New" w:cs="Courier New"/>
                <w:noProof/>
                <w:sz w:val="20"/>
                <w:szCs w:val="20"/>
                <w:lang w:eastAsia="es-ES"/>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Point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Point(</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x,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.x = 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.y = 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x;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x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y;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y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Полетата на обектите от нашия клас (т.е. координатите на точките) са декларирани като </w:t>
      </w:r>
      <w:r w:rsidRPr="005F2DD0">
        <w:rPr>
          <w:rFonts w:ascii="Verdana" w:eastAsia="Times New Roman" w:hAnsi="Verdana" w:cs="Times New Roman"/>
          <w:sz w:val="20"/>
          <w:szCs w:val="20"/>
        </w:rPr>
        <w:t xml:space="preserve">private </w:t>
      </w:r>
      <w:r w:rsidRPr="005F2DD0">
        <w:rPr>
          <w:rFonts w:ascii="Verdana" w:eastAsia="Times New Roman" w:hAnsi="Verdana" w:cs="Times New Roman"/>
          <w:sz w:val="20"/>
          <w:szCs w:val="20"/>
          <w:lang w:val="bg-BG"/>
        </w:rPr>
        <w:t xml:space="preserve">и не могат да бъдат достъпвани чрез точкова нотация. Ако създадем обект от клас </w:t>
      </w:r>
      <w:r w:rsidRPr="005F2DD0">
        <w:rPr>
          <w:rFonts w:ascii="Courier New" w:eastAsia="Times New Roman" w:hAnsi="Courier New" w:cs="Courier New"/>
          <w:b/>
          <w:bCs/>
          <w:sz w:val="20"/>
          <w:szCs w:val="20"/>
        </w:rPr>
        <w:t>Point</w:t>
      </w:r>
      <w:r w:rsidRPr="005F2DD0">
        <w:rPr>
          <w:rFonts w:ascii="Verdana" w:eastAsia="Times New Roman" w:hAnsi="Verdana" w:cs="Times New Roman"/>
          <w:sz w:val="20"/>
          <w:szCs w:val="20"/>
          <w:lang w:val="bg-BG"/>
        </w:rPr>
        <w:t>, можем да модифицираме и четем свойствата (координатите) на точката, единствено чрез свойствата за достъп до тях: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PointTest.cs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using</w:t>
            </w:r>
            <w:r w:rsidRPr="005F2DD0">
              <w:rPr>
                <w:rFonts w:ascii="Courier New" w:eastAsia="Times New Roman" w:hAnsi="Courier New" w:cs="Courier New"/>
                <w:noProof/>
                <w:sz w:val="20"/>
                <w:szCs w:val="20"/>
                <w:lang w:eastAsia="es-ES"/>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PointTest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Point</w:t>
            </w:r>
            <w:r w:rsidRPr="005F2DD0">
              <w:rPr>
                <w:rFonts w:ascii="Courier New" w:eastAsia="Times New Roman" w:hAnsi="Courier New" w:cs="Courier New"/>
                <w:noProof/>
                <w:sz w:val="20"/>
                <w:szCs w:val="20"/>
                <w:lang w:eastAsia="es-ES"/>
              </w:rPr>
              <w:t xml:space="preserve"> myPoint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Point</w:t>
            </w:r>
            <w:r w:rsidRPr="005F2DD0">
              <w:rPr>
                <w:rFonts w:ascii="Courier New" w:eastAsia="Times New Roman" w:hAnsi="Courier New" w:cs="Courier New"/>
                <w:noProof/>
                <w:sz w:val="20"/>
                <w:szCs w:val="20"/>
                <w:lang w:eastAsia="es-ES"/>
              </w:rPr>
              <w:t>(2, 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myPointXCoordinate = myPoint.X; </w:t>
            </w:r>
            <w:r w:rsidRPr="005F2DD0">
              <w:rPr>
                <w:rFonts w:ascii="Courier New" w:eastAsia="Times New Roman" w:hAnsi="Courier New" w:cs="Courier New"/>
                <w:noProof/>
                <w:color w:val="008000"/>
                <w:sz w:val="20"/>
                <w:szCs w:val="20"/>
                <w:lang w:eastAsia="es-ES"/>
              </w:rPr>
              <w:t>// Access a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myPointYCoordinate = myPoint.Y; </w:t>
            </w:r>
            <w:r w:rsidRPr="005F2DD0">
              <w:rPr>
                <w:rFonts w:ascii="Courier New" w:eastAsia="Times New Roman" w:hAnsi="Courier New" w:cs="Courier New"/>
                <w:noProof/>
                <w:color w:val="008000"/>
                <w:sz w:val="20"/>
                <w:szCs w:val="20"/>
                <w:lang w:eastAsia="es-ES"/>
              </w:rPr>
              <w:t>// Access a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"The X coordinate is: "</w:t>
            </w:r>
            <w:r w:rsidRPr="005F2DD0">
              <w:rPr>
                <w:rFonts w:ascii="Courier New" w:eastAsia="Times New Roman" w:hAnsi="Courier New" w:cs="Courier New"/>
                <w:noProof/>
                <w:sz w:val="20"/>
                <w:szCs w:val="20"/>
                <w:lang w:eastAsia="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myPointXCoordinate);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"The Y coordinate is: "</w:t>
            </w:r>
            <w:r w:rsidRPr="005F2DD0">
              <w:rPr>
                <w:rFonts w:ascii="Courier New" w:eastAsia="Times New Roman" w:hAnsi="Courier New" w:cs="Courier New"/>
                <w:noProof/>
                <w:sz w:val="20"/>
                <w:szCs w:val="20"/>
                <w:lang w:eastAsia="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myPointYCoordinate);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Резултатът от изпълнението на този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метод ще бъде</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The X coordinate is: 2</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The Y coordinate is: 3</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обаче решим, да променим вътрешното представяне на свойствата на точката, например вместо две полета, ги декларираме като едномерен масив с два елемента, можем да го направим, без това да повлияе по някакъв начин на останалите класове от нашия проект: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lastRenderedPageBreak/>
              <w:t>Point.cs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using</w:t>
            </w:r>
            <w:r w:rsidRPr="005F2DD0">
              <w:rPr>
                <w:rFonts w:ascii="Courier New" w:eastAsia="Times New Roman" w:hAnsi="Courier New" w:cs="Courier New"/>
                <w:noProof/>
                <w:sz w:val="20"/>
                <w:szCs w:val="20"/>
                <w:lang w:eastAsia="es-ES"/>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Point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coordinates;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Point(</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xCoord,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yCoord)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.coordinates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Initializing the x coordinate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coordinates[0] = xCoord;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Initializing the y coordinate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coordinates[1] = yCoord;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XCoord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coordinates[0];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coordinates[0]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YCoord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coordinates[1];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coordinates[1]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Резултатът от изпълнението на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метода няма да се промени и ре</w:t>
      </w:r>
      <w:r w:rsidRPr="005F2DD0">
        <w:rPr>
          <w:rFonts w:ascii="Verdana" w:eastAsia="Times New Roman" w:hAnsi="Verdana" w:cs="Times New Roman"/>
          <w:sz w:val="20"/>
          <w:szCs w:val="20"/>
          <w:lang w:val="bg-BG"/>
        </w:rPr>
        <w:softHyphen/>
        <w:t>зул</w:t>
      </w:r>
      <w:r w:rsidRPr="005F2DD0">
        <w:rPr>
          <w:rFonts w:ascii="Verdana" w:eastAsia="Times New Roman" w:hAnsi="Verdana" w:cs="Times New Roman"/>
          <w:sz w:val="20"/>
          <w:szCs w:val="20"/>
          <w:lang w:val="bg-BG"/>
        </w:rPr>
        <w:softHyphen/>
        <w:t>та</w:t>
      </w:r>
      <w:r w:rsidRPr="005F2DD0">
        <w:rPr>
          <w:rFonts w:ascii="Verdana" w:eastAsia="Times New Roman" w:hAnsi="Verdana" w:cs="Times New Roman"/>
          <w:sz w:val="20"/>
          <w:szCs w:val="20"/>
          <w:lang w:val="bg-BG"/>
        </w:rPr>
        <w:softHyphen/>
        <w:t xml:space="preserve">тът ще бъде същият, без да променяме дори символ в кода на класа </w:t>
      </w:r>
      <w:r w:rsidRPr="005F2DD0">
        <w:rPr>
          <w:rFonts w:ascii="Courier New" w:eastAsia="Times New Roman" w:hAnsi="Courier New" w:cs="Courier New"/>
          <w:b/>
          <w:bCs/>
          <w:sz w:val="20"/>
          <w:szCs w:val="20"/>
        </w:rPr>
        <w:t>PointTest</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Демонстрираното е добър пример за добра капсулация на данните на един обект предоставена от механизма на свойствата. Чрез тях скриваме вътрешното представяне на информацията, като декларираме свойства / методи за достъп до него и ако в последствие настъпи промяна в представянето, това няма да се отрази на другите класове, които използват нашия клас, тъй като те ползват само свойствата му и не знаят как е представена информацията "зад кулисите".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Разбира се, разгледаният пример демонстрира само една от ползите да се опаковат (обвиват) полетата на класа в свойства. Свойствата позволяват още контрол над данните в класа и могат да проверяват дали присвоява</w:t>
      </w:r>
      <w:r w:rsidRPr="005F2DD0">
        <w:rPr>
          <w:rFonts w:ascii="Verdana" w:eastAsia="Times New Roman" w:hAnsi="Verdana" w:cs="Times New Roman"/>
          <w:sz w:val="20"/>
          <w:szCs w:val="20"/>
          <w:lang w:val="bg-BG"/>
        </w:rPr>
        <w:softHyphen/>
        <w:t xml:space="preserve">ните стойности свойства са коректни по някакви критерии. Например ако имаме свойство максимална скорост на клас </w:t>
      </w:r>
      <w:r w:rsidRPr="005F2DD0">
        <w:rPr>
          <w:rFonts w:ascii="Courier New" w:eastAsia="Times New Roman" w:hAnsi="Courier New" w:cs="Courier New"/>
          <w:b/>
          <w:bCs/>
          <w:sz w:val="20"/>
          <w:szCs w:val="20"/>
        </w:rPr>
        <w:t>Car</w:t>
      </w:r>
      <w:r w:rsidRPr="005F2DD0">
        <w:rPr>
          <w:rFonts w:ascii="Verdana" w:eastAsia="Times New Roman" w:hAnsi="Verdana" w:cs="Times New Roman"/>
          <w:sz w:val="20"/>
          <w:szCs w:val="20"/>
          <w:lang w:val="bg-BG"/>
        </w:rPr>
        <w:t>, може чрез свойства да наложим изискването стойността й да е в диапазона между 1 и 300 км/ч.</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4" w:name="_Toc298864367"/>
      <w:r w:rsidRPr="005F2DD0">
        <w:rPr>
          <w:rFonts w:ascii="Verdana" w:eastAsia="Times New Roman" w:hAnsi="Verdana" w:cs="Times New Roman"/>
          <w:b/>
          <w:bCs/>
          <w:color w:val="000000"/>
          <w:sz w:val="26"/>
          <w:szCs w:val="26"/>
          <w:lang w:val="bg-BG"/>
        </w:rPr>
        <w:t>Още за физическото представяне на свойствата в класа</w:t>
      </w:r>
      <w:bookmarkEnd w:id="10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видяхме по-горе, свойствата могат да имат различно представяне в един клас на физическо ниво. В нашия пример, информацията за свойствата на класа </w:t>
      </w:r>
      <w:r w:rsidRPr="005F2DD0">
        <w:rPr>
          <w:rFonts w:ascii="Courier New" w:eastAsia="Times New Roman" w:hAnsi="Courier New" w:cs="Courier New"/>
          <w:b/>
          <w:bCs/>
          <w:sz w:val="20"/>
          <w:szCs w:val="20"/>
        </w:rPr>
        <w:t>Point</w:t>
      </w:r>
      <w:r w:rsidRPr="005F2DD0">
        <w:rPr>
          <w:rFonts w:ascii="Verdana" w:eastAsia="Times New Roman" w:hAnsi="Verdana" w:cs="Times New Roman"/>
          <w:sz w:val="20"/>
          <w:szCs w:val="20"/>
          <w:lang w:val="bg-BG"/>
        </w:rPr>
        <w:t xml:space="preserve"> първоначално беше съхранена в две полета, а след това в едно поле-масив.</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Ако обаче решим, вместо да пазим информацията за свойствата на точката в полета, можем да я запазим във файл или в база данни и всеки път, когато се наложи да достъпваме съответното свойство, можем да четем / пишем от файла или базата вместо както в предходните примери да използваме полета на класа. Тъй като свойствата се достъпват чрез специални методи (наречени методи за достъп и модификация или </w:t>
      </w:r>
      <w:r w:rsidRPr="005F2DD0">
        <w:rPr>
          <w:rFonts w:ascii="Verdana" w:eastAsia="Times New Roman" w:hAnsi="Verdana" w:cs="Times New Roman"/>
          <w:sz w:val="20"/>
          <w:szCs w:val="20"/>
        </w:rPr>
        <w:t>accessor methods</w:t>
      </w:r>
      <w:r w:rsidRPr="005F2DD0">
        <w:rPr>
          <w:rFonts w:ascii="Verdana" w:eastAsia="Times New Roman" w:hAnsi="Verdana" w:cs="Times New Roman"/>
          <w:sz w:val="20"/>
          <w:szCs w:val="20"/>
          <w:lang w:val="bg-BG"/>
        </w:rPr>
        <w:t>), които ще разгле</w:t>
      </w:r>
      <w:r w:rsidRPr="005F2DD0">
        <w:rPr>
          <w:rFonts w:ascii="Verdana" w:eastAsia="Times New Roman" w:hAnsi="Verdana" w:cs="Times New Roman"/>
          <w:sz w:val="20"/>
          <w:szCs w:val="20"/>
          <w:lang w:val="bg-BG"/>
        </w:rPr>
        <w:softHyphen/>
        <w:t>даме след малко, за класовете, които ще използват нашия клас, това как се съхранява информацията няма да има значение (заради добрата капсула</w:t>
      </w:r>
      <w:r w:rsidRPr="005F2DD0">
        <w:rPr>
          <w:rFonts w:ascii="Verdana" w:eastAsia="Times New Roman" w:hAnsi="Verdana" w:cs="Times New Roman"/>
          <w:sz w:val="20"/>
          <w:szCs w:val="20"/>
          <w:lang w:val="bg-BG"/>
        </w:rPr>
        <w:softHyphen/>
        <w:t>ция!).</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най-честия случай обаче, информацията за свойствата на класа се пази в поле на класа, което има възможно най-стриктното ниво на видимост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3" name="Picture 23" descr="clip_image007[10]">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lip_image007[10]">
                            <a:hlinkClick r:id="rId9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Няма значение по какъв начин физически ще бъде пазена информацията за свойствата в един C# клас, но обикнове</w:t>
            </w:r>
            <w:r w:rsidRPr="005F2DD0">
              <w:rPr>
                <w:rFonts w:ascii="Verdana" w:eastAsia="Times New Roman" w:hAnsi="Verdana" w:cs="Times New Roman"/>
                <w:b/>
                <w:bCs/>
                <w:sz w:val="20"/>
                <w:szCs w:val="20"/>
                <w:lang w:val="bg-BG"/>
              </w:rPr>
              <w:softHyphen/>
              <w:t>но това става чрез поле на класа с максимал</w:t>
            </w:r>
            <w:r w:rsidRPr="005F2DD0">
              <w:rPr>
                <w:rFonts w:ascii="Verdana" w:eastAsia="Times New Roman" w:hAnsi="Verdana" w:cs="Times New Roman"/>
                <w:b/>
                <w:bCs/>
                <w:sz w:val="20"/>
                <w:szCs w:val="20"/>
                <w:lang w:val="bg-BG"/>
              </w:rPr>
              <w:softHyphen/>
              <w:t>но ограниче</w:t>
            </w:r>
            <w:r w:rsidRPr="005F2DD0">
              <w:rPr>
                <w:rFonts w:ascii="Verdana" w:eastAsia="Times New Roman" w:hAnsi="Verdana" w:cs="Times New Roman"/>
                <w:b/>
                <w:bCs/>
                <w:sz w:val="20"/>
                <w:szCs w:val="20"/>
                <w:lang w:val="bg-BG"/>
              </w:rPr>
              <w:softHyphen/>
              <w:t>но ниво на достъп (</w:t>
            </w:r>
            <w:r w:rsidRPr="005F2DD0">
              <w:rPr>
                <w:rFonts w:ascii="Courier New" w:eastAsia="Times New Roman" w:hAnsi="Courier New" w:cs="Courier New"/>
                <w:b/>
                <w:bCs/>
                <w:sz w:val="20"/>
                <w:szCs w:val="20"/>
              </w:rPr>
              <w:t>private</w:t>
            </w:r>
            <w:r w:rsidRPr="005F2DD0">
              <w:rPr>
                <w:rFonts w:ascii="Verdana" w:eastAsia="Times New Roman" w:hAnsi="Verdana" w:cs="Times New Roman"/>
                <w:b/>
                <w:bCs/>
                <w:sz w:val="20"/>
                <w:szCs w:val="20"/>
                <w:lang w:val="bg-BG"/>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Представяне на свойство без декларация на поле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един пример, в който свойството не се пази нито в поле, нито някъде другаде, а се преизчислява при опит за достъп до него.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имаме клас </w:t>
      </w:r>
      <w:r w:rsidRPr="005F2DD0">
        <w:rPr>
          <w:rFonts w:ascii="Courier New" w:eastAsia="Times New Roman" w:hAnsi="Courier New" w:cs="Courier New"/>
          <w:b/>
          <w:bCs/>
          <w:sz w:val="20"/>
          <w:szCs w:val="20"/>
        </w:rPr>
        <w:t>Rectangle</w:t>
      </w:r>
      <w:r w:rsidRPr="005F2DD0">
        <w:rPr>
          <w:rFonts w:ascii="Verdana" w:eastAsia="Times New Roman" w:hAnsi="Verdana" w:cs="Times New Roman"/>
          <w:sz w:val="20"/>
          <w:szCs w:val="20"/>
          <w:lang w:val="bg-BG"/>
        </w:rPr>
        <w:t>, който представя геометричната фигура пра</w:t>
      </w:r>
      <w:r w:rsidRPr="005F2DD0">
        <w:rPr>
          <w:rFonts w:ascii="Verdana" w:eastAsia="Times New Roman" w:hAnsi="Verdana" w:cs="Times New Roman"/>
          <w:sz w:val="20"/>
          <w:szCs w:val="20"/>
          <w:lang w:val="bg-BG"/>
        </w:rPr>
        <w:softHyphen/>
        <w:t>воъ</w:t>
      </w:r>
      <w:r w:rsidRPr="005F2DD0">
        <w:rPr>
          <w:rFonts w:ascii="Verdana" w:eastAsia="Times New Roman" w:hAnsi="Verdana" w:cs="Times New Roman"/>
          <w:sz w:val="20"/>
          <w:szCs w:val="20"/>
          <w:lang w:val="bg-BG"/>
        </w:rPr>
        <w:softHyphen/>
        <w:t>гъл</w:t>
      </w:r>
      <w:r w:rsidRPr="005F2DD0">
        <w:rPr>
          <w:rFonts w:ascii="Verdana" w:eastAsia="Times New Roman" w:hAnsi="Verdana" w:cs="Times New Roman"/>
          <w:sz w:val="20"/>
          <w:szCs w:val="20"/>
          <w:lang w:val="bg-BG"/>
        </w:rPr>
        <w:softHyphen/>
        <w:t xml:space="preserve">ник. Съответно този клас има две полета – за ширина </w:t>
      </w:r>
      <w:r w:rsidRPr="005F2DD0">
        <w:rPr>
          <w:rFonts w:ascii="Courier New" w:eastAsia="Times New Roman" w:hAnsi="Courier New" w:cs="Courier New"/>
          <w:b/>
          <w:bCs/>
          <w:sz w:val="20"/>
          <w:szCs w:val="20"/>
        </w:rPr>
        <w:t>width</w:t>
      </w:r>
      <w:r w:rsidRPr="005F2DD0">
        <w:rPr>
          <w:rFonts w:ascii="Verdana" w:eastAsia="Times New Roman" w:hAnsi="Verdana" w:cs="Times New Roman"/>
          <w:sz w:val="20"/>
          <w:szCs w:val="20"/>
          <w:lang w:val="bg-BG"/>
        </w:rPr>
        <w:t xml:space="preserve"> и дължина </w:t>
      </w:r>
      <w:r w:rsidRPr="005F2DD0">
        <w:rPr>
          <w:rFonts w:ascii="Courier New" w:eastAsia="Times New Roman" w:hAnsi="Courier New" w:cs="Courier New"/>
          <w:b/>
          <w:bCs/>
          <w:sz w:val="20"/>
          <w:szCs w:val="20"/>
        </w:rPr>
        <w:t>height</w:t>
      </w:r>
      <w:r w:rsidRPr="005F2DD0">
        <w:rPr>
          <w:rFonts w:ascii="Verdana" w:eastAsia="Times New Roman" w:hAnsi="Verdana" w:cs="Times New Roman"/>
          <w:sz w:val="20"/>
          <w:szCs w:val="20"/>
          <w:lang w:val="bg-BG"/>
        </w:rPr>
        <w:t>. Нека нашия клас има и още едно свойство – лице (</w:t>
      </w:r>
      <w:r w:rsidRPr="005F2DD0">
        <w:rPr>
          <w:rFonts w:ascii="Courier New" w:eastAsia="Times New Roman" w:hAnsi="Courier New" w:cs="Courier New"/>
          <w:b/>
          <w:bCs/>
          <w:sz w:val="20"/>
          <w:szCs w:val="20"/>
        </w:rPr>
        <w:t>area</w:t>
      </w:r>
      <w:r w:rsidRPr="005F2DD0">
        <w:rPr>
          <w:rFonts w:ascii="Verdana" w:eastAsia="Times New Roman" w:hAnsi="Verdana" w:cs="Times New Roman"/>
          <w:sz w:val="20"/>
          <w:szCs w:val="20"/>
          <w:lang w:val="bg-BG"/>
        </w:rPr>
        <w:t>). Тъй като винаги чрез дължината и ширината на правоъгълника можем да намерим стойността на свойството "лице", не е нужно да имаме отделно поле в класа, за да пазим тази стойност. По тази причина, можем да си декларираме просто един метод за получаване на лицето, в който пресмятаме формулата за лице на правоъгълник: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Rectangle.cs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using</w:t>
            </w:r>
            <w:r w:rsidRPr="005F2DD0">
              <w:rPr>
                <w:rFonts w:ascii="Courier New" w:eastAsia="Times New Roman" w:hAnsi="Courier New" w:cs="Courier New"/>
                <w:noProof/>
                <w:sz w:val="20"/>
                <w:szCs w:val="20"/>
                <w:lang w:eastAsia="es-ES"/>
              </w:rPr>
              <w:t xml:space="preserve"> System;</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Rectangle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float</w:t>
            </w:r>
            <w:r w:rsidRPr="005F2DD0">
              <w:rPr>
                <w:rFonts w:ascii="Courier New" w:eastAsia="Times New Roman" w:hAnsi="Courier New" w:cs="Courier New"/>
                <w:noProof/>
                <w:sz w:val="20"/>
                <w:szCs w:val="20"/>
                <w:lang w:eastAsia="es-ES"/>
              </w:rPr>
              <w:t xml:space="preserve"> height;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float</w:t>
            </w:r>
            <w:r w:rsidRPr="005F2DD0">
              <w:rPr>
                <w:rFonts w:ascii="Courier New" w:eastAsia="Times New Roman" w:hAnsi="Courier New" w:cs="Courier New"/>
                <w:noProof/>
                <w:sz w:val="20"/>
                <w:szCs w:val="20"/>
                <w:lang w:eastAsia="es-ES"/>
              </w:rPr>
              <w:t xml:space="preserve"> width;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Rectangle(</w:t>
            </w:r>
            <w:r w:rsidRPr="005F2DD0">
              <w:rPr>
                <w:rFonts w:ascii="Courier New" w:eastAsia="Times New Roman" w:hAnsi="Courier New" w:cs="Courier New"/>
                <w:noProof/>
                <w:color w:val="0000FF"/>
                <w:sz w:val="20"/>
                <w:szCs w:val="20"/>
                <w:lang w:eastAsia="es-ES"/>
              </w:rPr>
              <w:t>float</w:t>
            </w:r>
            <w:r w:rsidRPr="005F2DD0">
              <w:rPr>
                <w:rFonts w:ascii="Courier New" w:eastAsia="Times New Roman" w:hAnsi="Courier New" w:cs="Courier New"/>
                <w:noProof/>
                <w:sz w:val="20"/>
                <w:szCs w:val="20"/>
                <w:lang w:eastAsia="es-ES"/>
              </w:rPr>
              <w:t xml:space="preserve"> height, </w:t>
            </w:r>
            <w:r w:rsidRPr="005F2DD0">
              <w:rPr>
                <w:rFonts w:ascii="Courier New" w:eastAsia="Times New Roman" w:hAnsi="Courier New" w:cs="Courier New"/>
                <w:noProof/>
                <w:color w:val="0000FF"/>
                <w:sz w:val="20"/>
                <w:szCs w:val="20"/>
                <w:lang w:eastAsia="es-ES"/>
              </w:rPr>
              <w:t>float</w:t>
            </w:r>
            <w:r w:rsidRPr="005F2DD0">
              <w:rPr>
                <w:rFonts w:ascii="Courier New" w:eastAsia="Times New Roman" w:hAnsi="Courier New" w:cs="Courier New"/>
                <w:noProof/>
                <w:sz w:val="20"/>
                <w:szCs w:val="20"/>
                <w:lang w:eastAsia="es-ES"/>
              </w:rPr>
              <w:t xml:space="preserve"> width)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.height = height;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.width = width;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Obtaining the value of the property area</w:t>
            </w:r>
            <w:r w:rsidRPr="005F2DD0">
              <w:rPr>
                <w:rFonts w:ascii="Courier New" w:eastAsia="Times New Roman" w:hAnsi="Courier New" w:cs="Courier New"/>
                <w:noProof/>
                <w:color w:val="008000"/>
                <w:sz w:val="24"/>
                <w:szCs w:val="20"/>
                <w:lang w:eastAsia="es-ES"/>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float</w:t>
            </w:r>
            <w:r w:rsidRPr="005F2DD0">
              <w:rPr>
                <w:rFonts w:ascii="Courier New" w:eastAsia="Times New Roman" w:hAnsi="Courier New" w:cs="Courier New"/>
                <w:noProof/>
                <w:sz w:val="20"/>
                <w:szCs w:val="20"/>
                <w:lang w:eastAsia="es-ES"/>
              </w:rPr>
              <w:t xml:space="preserve"> Area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.height *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.width;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ще видим след малко, не е задължително едно свойство да има едновременно методи за модификация и за четене на стойността. Затова е позволено да декларираме само метод за четене на свойството </w:t>
      </w:r>
      <w:r w:rsidRPr="005F2DD0">
        <w:rPr>
          <w:rFonts w:ascii="Courier New" w:eastAsia="Times New Roman" w:hAnsi="Courier New" w:cs="Courier New"/>
          <w:b/>
          <w:bCs/>
          <w:sz w:val="20"/>
          <w:szCs w:val="20"/>
        </w:rPr>
        <w:t>Area</w:t>
      </w:r>
      <w:r w:rsidRPr="005F2DD0">
        <w:rPr>
          <w:rFonts w:ascii="Verdana" w:eastAsia="Times New Roman" w:hAnsi="Verdana" w:cs="Times New Roman"/>
          <w:sz w:val="20"/>
          <w:szCs w:val="20"/>
          <w:lang w:val="bg-BG"/>
        </w:rPr>
        <w:t xml:space="preserve"> на правоъгълника. Няма смисъл от метод, </w:t>
      </w:r>
      <w:r w:rsidRPr="005F2DD0">
        <w:rPr>
          <w:rFonts w:ascii="Verdana" w:eastAsia="Times New Roman" w:hAnsi="Verdana" w:cs="Times New Roman"/>
          <w:sz w:val="20"/>
          <w:szCs w:val="20"/>
          <w:lang w:val="bg-BG"/>
        </w:rPr>
        <w:lastRenderedPageBreak/>
        <w:t>който модифицира стойността на лицето на един правоъгълник, тъй като то е винаги едно и също при определена дължина на страните.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5" w:name="_Toc243587613"/>
      <w:bookmarkStart w:id="106" w:name="_toc298864368"/>
      <w:r w:rsidRPr="005F2DD0">
        <w:rPr>
          <w:rFonts w:ascii="Verdana" w:eastAsia="Times New Roman" w:hAnsi="Verdana" w:cs="Times New Roman"/>
          <w:b/>
          <w:bCs/>
          <w:color w:val="000000"/>
          <w:sz w:val="26"/>
          <w:szCs w:val="26"/>
          <w:lang w:val="bg-BG"/>
        </w:rPr>
        <w:t xml:space="preserve">Деклариране на свойства в </w:t>
      </w:r>
      <w:bookmarkEnd w:id="105"/>
      <w:r w:rsidRPr="005F2DD0">
        <w:rPr>
          <w:rFonts w:ascii="Verdana" w:eastAsia="Times New Roman" w:hAnsi="Verdana" w:cs="Times New Roman"/>
          <w:b/>
          <w:bCs/>
          <w:sz w:val="26"/>
          <w:szCs w:val="26"/>
          <w:lang w:val="bg-BG"/>
        </w:rPr>
        <w:t>C#</w:t>
      </w:r>
      <w:bookmarkEnd w:id="106"/>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декларираме едно свойство в C#, трябва да декларираме методи за достъп (за четене и промяна) на съответното свойство и да решим по какъв начин ще съхраняваме ин</w:t>
      </w:r>
      <w:r w:rsidRPr="005F2DD0">
        <w:rPr>
          <w:rFonts w:ascii="Verdana" w:eastAsia="Times New Roman" w:hAnsi="Verdana" w:cs="Times New Roman"/>
          <w:sz w:val="20"/>
          <w:szCs w:val="20"/>
          <w:lang w:val="bg-BG"/>
        </w:rPr>
        <w:softHyphen/>
        <w:t>фор</w:t>
      </w:r>
      <w:r w:rsidRPr="005F2DD0">
        <w:rPr>
          <w:rFonts w:ascii="Verdana" w:eastAsia="Times New Roman" w:hAnsi="Verdana" w:cs="Times New Roman"/>
          <w:sz w:val="20"/>
          <w:szCs w:val="20"/>
          <w:lang w:val="bg-BG"/>
        </w:rPr>
        <w:softHyphen/>
        <w:t>ма</w:t>
      </w:r>
      <w:r w:rsidRPr="005F2DD0">
        <w:rPr>
          <w:rFonts w:ascii="Verdana" w:eastAsia="Times New Roman" w:hAnsi="Verdana" w:cs="Times New Roman"/>
          <w:sz w:val="20"/>
          <w:szCs w:val="20"/>
          <w:lang w:val="bg-BG"/>
        </w:rPr>
        <w:softHyphen/>
        <w:t>цията за това свойство в класа.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декларираме методите обаче, трябва да декларираме самото свойството в класа. Формално декларацията на свойствата изглежда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&lt;property_type&gt; &lt;property_name&gt;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С </w:t>
      </w:r>
      <w:r w:rsidRPr="005F2DD0">
        <w:rPr>
          <w:rFonts w:ascii="Courier New" w:eastAsia="Times New Roman" w:hAnsi="Courier New" w:cs="Courier New"/>
          <w:b/>
          <w:bCs/>
          <w:sz w:val="20"/>
          <w:szCs w:val="20"/>
        </w:rPr>
        <w:t>&lt;modifiers&gt;</w:t>
      </w:r>
      <w:r w:rsidRPr="005F2DD0">
        <w:rPr>
          <w:rFonts w:ascii="Verdana" w:eastAsia="Times New Roman" w:hAnsi="Verdana" w:cs="Times New Roman"/>
          <w:sz w:val="20"/>
          <w:szCs w:val="20"/>
          <w:lang w:val="bg-BG"/>
        </w:rPr>
        <w:t xml:space="preserve"> сме означили, както модифика</w:t>
      </w:r>
      <w:r w:rsidRPr="005F2DD0">
        <w:rPr>
          <w:rFonts w:ascii="Verdana" w:eastAsia="Times New Roman" w:hAnsi="Verdana" w:cs="Times New Roman"/>
          <w:sz w:val="20"/>
          <w:szCs w:val="20"/>
          <w:lang w:val="bg-BG"/>
        </w:rPr>
        <w:softHyphen/>
        <w:t>то</w:t>
      </w:r>
      <w:r w:rsidRPr="005F2DD0">
        <w:rPr>
          <w:rFonts w:ascii="Verdana" w:eastAsia="Times New Roman" w:hAnsi="Verdana" w:cs="Times New Roman"/>
          <w:sz w:val="20"/>
          <w:szCs w:val="20"/>
          <w:lang w:val="bg-BG"/>
        </w:rPr>
        <w:softHyphen/>
        <w:t>ри</w:t>
      </w:r>
      <w:r w:rsidRPr="005F2DD0">
        <w:rPr>
          <w:rFonts w:ascii="Verdana" w:eastAsia="Times New Roman" w:hAnsi="Verdana" w:cs="Times New Roman"/>
          <w:sz w:val="20"/>
          <w:szCs w:val="20"/>
          <w:lang w:val="bg-BG"/>
        </w:rPr>
        <w:softHyphen/>
        <w:t>те за достъп, така и други модификатори (например</w:t>
      </w:r>
      <w:r w:rsidRPr="005F2DD0">
        <w:rPr>
          <w:rFonts w:ascii="Courier New" w:eastAsia="Times New Roman" w:hAnsi="Courier New" w:cs="Courier New"/>
          <w:b/>
          <w:bCs/>
          <w:sz w:val="20"/>
          <w:szCs w:val="20"/>
        </w:rPr>
        <w:t xml:space="preserve"> static</w:t>
      </w:r>
      <w:r w:rsidRPr="005F2DD0">
        <w:rPr>
          <w:rFonts w:ascii="Verdana" w:eastAsia="Times New Roman" w:hAnsi="Verdana" w:cs="Times New Roman"/>
          <w:sz w:val="20"/>
          <w:szCs w:val="20"/>
          <w:lang w:val="bg-BG"/>
        </w:rPr>
        <w:t xml:space="preserve">, който ще разгледаме в </w:t>
      </w:r>
      <w:hyperlink r:id="rId93" w:anchor="_%D0%A1%D1%82%D0%B0%D1%82%D0%B8%D1%87%D0%BD%D0%B8_%D0%BA%D0%BB%D0%B0%D1%81%D0%BE%D0%B2%D0%B5_%28static" w:history="1">
        <w:r w:rsidRPr="005F2DD0">
          <w:rPr>
            <w:rFonts w:ascii="Verdana" w:eastAsia="Times New Roman" w:hAnsi="Verdana" w:cs="Times New Roman"/>
            <w:color w:val="0000FF"/>
            <w:sz w:val="20"/>
            <w:szCs w:val="20"/>
            <w:u w:val="single"/>
            <w:lang w:val="bg-BG"/>
          </w:rPr>
          <w:t>следва</w:t>
        </w:r>
        <w:r w:rsidRPr="005F2DD0">
          <w:rPr>
            <w:rFonts w:ascii="Verdana" w:eastAsia="Times New Roman" w:hAnsi="Verdana" w:cs="Times New Roman"/>
            <w:color w:val="0000FF"/>
            <w:sz w:val="20"/>
            <w:szCs w:val="20"/>
            <w:u w:val="single"/>
            <w:lang w:val="bg-BG"/>
          </w:rPr>
          <w:softHyphen/>
          <w:t>щата секция на главата</w:t>
        </w:r>
      </w:hyperlink>
      <w:r w:rsidRPr="005F2DD0">
        <w:rPr>
          <w:rFonts w:ascii="Verdana" w:eastAsia="Times New Roman" w:hAnsi="Verdana" w:cs="Times New Roman"/>
          <w:sz w:val="20"/>
          <w:szCs w:val="20"/>
          <w:lang w:val="bg-BG"/>
        </w:rPr>
        <w:t>). Те не са задължи</w:t>
      </w:r>
      <w:r w:rsidRPr="005F2DD0">
        <w:rPr>
          <w:rFonts w:ascii="Verdana" w:eastAsia="Times New Roman" w:hAnsi="Verdana" w:cs="Times New Roman"/>
          <w:sz w:val="20"/>
          <w:szCs w:val="20"/>
          <w:lang w:val="bg-BG"/>
        </w:rPr>
        <w:softHyphen/>
        <w:t>тел</w:t>
      </w:r>
      <w:r w:rsidRPr="005F2DD0">
        <w:rPr>
          <w:rFonts w:ascii="Verdana" w:eastAsia="Times New Roman" w:hAnsi="Verdana" w:cs="Times New Roman"/>
          <w:sz w:val="20"/>
          <w:szCs w:val="20"/>
          <w:lang w:val="bg-BG"/>
        </w:rPr>
        <w:softHyphen/>
      </w:r>
      <w:r w:rsidRPr="005F2DD0">
        <w:rPr>
          <w:rFonts w:ascii="Verdana" w:eastAsia="Times New Roman" w:hAnsi="Verdana" w:cs="Times New Roman"/>
          <w:sz w:val="20"/>
          <w:szCs w:val="20"/>
          <w:lang w:val="bg-BG"/>
        </w:rPr>
        <w:softHyphen/>
        <w:t>на част от декларацията на едно поле.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Типа на свойството </w:t>
      </w:r>
      <w:r w:rsidRPr="005F2DD0">
        <w:rPr>
          <w:rFonts w:ascii="Courier New" w:eastAsia="Times New Roman" w:hAnsi="Courier New" w:cs="Times New Roman"/>
          <w:b/>
          <w:bCs/>
          <w:sz w:val="20"/>
          <w:szCs w:val="20"/>
        </w:rPr>
        <w:t>&lt;property_type&gt;</w:t>
      </w:r>
      <w:r w:rsidRPr="005F2DD0">
        <w:rPr>
          <w:rFonts w:ascii="Courier New" w:eastAsia="Times New Roman" w:hAnsi="Courier New" w:cs="Courier New"/>
          <w:b/>
          <w:bCs/>
          <w:sz w:val="20"/>
          <w:szCs w:val="20"/>
        </w:rPr>
        <w:t xml:space="preserve"> </w:t>
      </w:r>
      <w:r w:rsidRPr="005F2DD0">
        <w:rPr>
          <w:rFonts w:ascii="Verdana" w:eastAsia="Times New Roman" w:hAnsi="Verdana" w:cs="Times New Roman"/>
          <w:sz w:val="20"/>
          <w:szCs w:val="20"/>
          <w:lang w:val="bg-BG"/>
        </w:rPr>
        <w:t xml:space="preserve">задава типа на стойностите на свойството. Може да бъде както примитивен тип (например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така и референтен (например масив).</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w:t>
      </w:r>
      <w:r w:rsidRPr="005F2DD0">
        <w:rPr>
          <w:rFonts w:ascii="Courier New" w:eastAsia="Times New Roman" w:hAnsi="Courier New" w:cs="Courier New"/>
          <w:b/>
          <w:bCs/>
          <w:sz w:val="20"/>
          <w:szCs w:val="20"/>
        </w:rPr>
        <w:t xml:space="preserve">&lt;property_name&gt; </w:t>
      </w:r>
      <w:r w:rsidRPr="005F2DD0">
        <w:rPr>
          <w:rFonts w:ascii="Verdana" w:eastAsia="Times New Roman" w:hAnsi="Verdana" w:cs="Times New Roman"/>
          <w:sz w:val="20"/>
          <w:szCs w:val="20"/>
          <w:lang w:val="bg-BG"/>
        </w:rPr>
        <w:t xml:space="preserve">е името на свойството. То трябва да започва с главна буква и да удовлетворява правилото </w:t>
      </w:r>
      <w:r w:rsidRPr="005F2DD0">
        <w:rPr>
          <w:rFonts w:ascii="Courier New" w:eastAsia="Times New Roman" w:hAnsi="Courier New" w:cs="Courier New"/>
          <w:b/>
          <w:bCs/>
          <w:sz w:val="20"/>
          <w:szCs w:val="20"/>
        </w:rPr>
        <w:t>PascalCase</w:t>
      </w:r>
      <w:r w:rsidRPr="005F2DD0">
        <w:rPr>
          <w:rFonts w:ascii="Verdana" w:eastAsia="Times New Roman" w:hAnsi="Verdana" w:cs="Times New Roman"/>
          <w:sz w:val="20"/>
          <w:szCs w:val="20"/>
          <w:lang w:val="bg-BG"/>
        </w:rPr>
        <w:t>, т.е. всяка нова дума, която се долепя в задната част на името на свойството, започва с главна буква. Ето няколко примера за правилно именувани свойства: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MyValue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MyValue { get; set;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Color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Color { get; set;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X-coordinate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X { get; set; }</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Тяло на свойство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Подобно на класа и методите, свойствата в С# имат тяло, където се декларират методите за достъп до свойството</w:t>
      </w:r>
      <w:r w:rsidRPr="005F2DD0">
        <w:rPr>
          <w:rFonts w:ascii="Verdana" w:eastAsia="Times New Roman" w:hAnsi="Verdana" w:cs="Times New Roman"/>
          <w:sz w:val="20"/>
          <w:szCs w:val="20"/>
        </w:rPr>
        <w:t xml:space="preserve"> (accessors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&lt;property_type&gt; &lt;property_name&gt;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Property's accessors methods go here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Тялото на свойството започва с отваряща фигурна скоба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и завършва със затваряща – "</w:t>
      </w:r>
      <w:r w:rsidRPr="005F2DD0">
        <w:rPr>
          <w:rFonts w:ascii="Courier New" w:eastAsia="Times New Roman" w:hAnsi="Courier New" w:cs="Courier New"/>
          <w:b/>
          <w:bCs/>
          <w:sz w:val="20"/>
          <w:szCs w:val="20"/>
        </w:rPr>
        <w:t>}</w:t>
      </w:r>
      <w:r w:rsidRPr="005F2DD0">
        <w:rPr>
          <w:rFonts w:ascii="Verdana" w:eastAsia="Times New Roman" w:hAnsi="Verdana" w:cs="Times New Roman"/>
          <w:sz w:val="20"/>
          <w:szCs w:val="20"/>
          <w:lang w:val="bg-BG"/>
        </w:rPr>
        <w:t>". Свойствата винаги трябва да имат тяло.</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Метод за четене на стойността на свойство (</w:t>
      </w:r>
      <w:r w:rsidRPr="005F2DD0">
        <w:rPr>
          <w:rFonts w:ascii="Verdana" w:eastAsia="Times New Roman" w:hAnsi="Verdana" w:cs="Times New Roman"/>
          <w:b/>
          <w:bCs/>
          <w:noProof/>
        </w:rPr>
        <w:t>getter</w:t>
      </w:r>
      <w:r w:rsidRPr="005F2DD0">
        <w:rPr>
          <w:rFonts w:ascii="Verdana" w:eastAsia="Times New Roman" w:hAnsi="Verdana" w:cs="Times New Roman"/>
          <w:b/>
          <w:bCs/>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обяснихме, декларацията на </w:t>
      </w:r>
      <w:r w:rsidRPr="005F2DD0">
        <w:rPr>
          <w:rFonts w:ascii="Verdana" w:eastAsia="Times New Roman" w:hAnsi="Verdana" w:cs="Times New Roman"/>
          <w:b/>
          <w:sz w:val="20"/>
          <w:szCs w:val="20"/>
          <w:lang w:val="bg-BG"/>
        </w:rPr>
        <w:t>метод за четене на стойността на едно свойство</w:t>
      </w:r>
      <w:r w:rsidRPr="005F2DD0">
        <w:rPr>
          <w:rFonts w:ascii="Verdana" w:eastAsia="Times New Roman" w:hAnsi="Verdana" w:cs="Times New Roman"/>
          <w:sz w:val="20"/>
          <w:szCs w:val="20"/>
          <w:lang w:val="bg-BG"/>
        </w:rPr>
        <w:t xml:space="preserve"> (в литературата наричан още </w:t>
      </w:r>
      <w:r w:rsidRPr="005F2DD0">
        <w:rPr>
          <w:rFonts w:ascii="Verdana" w:eastAsia="Times New Roman" w:hAnsi="Verdana" w:cs="Times New Roman"/>
          <w:b/>
          <w:noProof/>
          <w:sz w:val="20"/>
          <w:szCs w:val="20"/>
        </w:rPr>
        <w:t>getter</w:t>
      </w:r>
      <w:r w:rsidRPr="005F2DD0">
        <w:rPr>
          <w:rFonts w:ascii="Verdana" w:eastAsia="Times New Roman" w:hAnsi="Verdana" w:cs="Times New Roman"/>
          <w:sz w:val="20"/>
          <w:szCs w:val="20"/>
          <w:lang w:val="bg-BG"/>
        </w:rPr>
        <w:t>) се прави в тялото на свойството, като за целта трябва да се спазва следния синтаксис: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get { &lt;accessor_body&gt; }</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Съдържанието на блока ограден от фигурните скоби</w:t>
      </w:r>
      <w:r w:rsidRPr="005F2DD0">
        <w:rPr>
          <w:rFonts w:ascii="Verdana" w:eastAsia="Times New Roman" w:hAnsi="Verdana" w:cs="Times New Roman"/>
          <w:noProof/>
          <w:sz w:val="20"/>
          <w:szCs w:val="20"/>
        </w:rPr>
        <w:t xml:space="preserve"> (</w:t>
      </w:r>
      <w:r w:rsidRPr="005F2DD0">
        <w:rPr>
          <w:rFonts w:ascii="Courier New" w:eastAsia="Times New Roman" w:hAnsi="Courier New" w:cs="Courier New"/>
          <w:b/>
          <w:bCs/>
          <w:sz w:val="20"/>
          <w:szCs w:val="20"/>
        </w:rPr>
        <w:t>&lt;accessor_body&gt;</w:t>
      </w:r>
      <w:r w:rsidRPr="005F2DD0">
        <w:rPr>
          <w:rFonts w:ascii="Verdana" w:eastAsia="Times New Roman" w:hAnsi="Verdana" w:cs="Times New Roman"/>
          <w:noProof/>
          <w:sz w:val="20"/>
          <w:szCs w:val="20"/>
        </w:rPr>
        <w: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е подобно на съдържанието на произволен метод. В него се декларират действията, които трябва да се извършат за връщане на резултата от метода.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Методът за четене на стойността на едно свойство трябва да завършва с </w:t>
      </w:r>
      <w:r w:rsidRPr="005F2DD0">
        <w:rPr>
          <w:rFonts w:ascii="Courier New" w:eastAsia="Times New Roman" w:hAnsi="Courier New" w:cs="Courier New"/>
          <w:b/>
          <w:bCs/>
          <w:sz w:val="20"/>
          <w:szCs w:val="20"/>
        </w:rPr>
        <w:t>return</w:t>
      </w:r>
      <w:r w:rsidRPr="005F2DD0">
        <w:rPr>
          <w:rFonts w:ascii="Verdana" w:eastAsia="Times New Roman" w:hAnsi="Verdana" w:cs="Times New Roman"/>
          <w:sz w:val="20"/>
          <w:szCs w:val="20"/>
          <w:lang w:val="bg-BG"/>
        </w:rPr>
        <w:t xml:space="preserve"> или </w:t>
      </w:r>
      <w:r w:rsidRPr="005F2DD0">
        <w:rPr>
          <w:rFonts w:ascii="Courier New" w:eastAsia="Times New Roman" w:hAnsi="Courier New" w:cs="Courier New"/>
          <w:b/>
          <w:bCs/>
          <w:sz w:val="20"/>
          <w:szCs w:val="20"/>
        </w:rPr>
        <w:t>throw</w:t>
      </w:r>
      <w:r w:rsidRPr="005F2DD0">
        <w:rPr>
          <w:rFonts w:ascii="Verdana" w:eastAsia="Times New Roman" w:hAnsi="Verdana" w:cs="Times New Roman"/>
          <w:sz w:val="20"/>
          <w:szCs w:val="20"/>
          <w:lang w:val="bg-BG"/>
        </w:rPr>
        <w:t xml:space="preserve"> операция. Типът на стойността, която се връща като резултат от този метод, трябва да е същият както тип</w:t>
      </w:r>
      <w:r w:rsidRPr="005F2DD0">
        <w:rPr>
          <w:rFonts w:ascii="Verdana" w:eastAsia="Times New Roman" w:hAnsi="Verdana" w:cs="Times New Roman"/>
          <w:sz w:val="20"/>
          <w:szCs w:val="20"/>
        </w:rPr>
        <w:t xml:space="preserve">a </w:t>
      </w:r>
      <w:r w:rsidRPr="005F2DD0">
        <w:rPr>
          <w:rFonts w:ascii="Courier New" w:eastAsia="Times New Roman" w:hAnsi="Courier New" w:cs="Courier New"/>
          <w:b/>
          <w:bCs/>
          <w:sz w:val="20"/>
          <w:szCs w:val="20"/>
        </w:rPr>
        <w:t>&lt;property_type&gt;</w:t>
      </w:r>
      <w:r w:rsidRPr="005F2DD0">
        <w:rPr>
          <w:rFonts w:ascii="Verdana" w:eastAsia="Times New Roman" w:hAnsi="Verdana" w:cs="Times New Roman"/>
          <w:sz w:val="20"/>
          <w:szCs w:val="20"/>
          <w:lang w:val="bg-BG"/>
        </w:rPr>
        <w:t xml:space="preserve"> описан в декларацията на свойството.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Въпреки, че по-рано в тази секция срещнахме доста примери на декла</w:t>
      </w:r>
      <w:r w:rsidRPr="005F2DD0">
        <w:rPr>
          <w:rFonts w:ascii="Verdana" w:eastAsia="Times New Roman" w:hAnsi="Verdana" w:cs="Times New Roman"/>
          <w:sz w:val="20"/>
          <w:szCs w:val="20"/>
          <w:lang w:val="bg-BG"/>
        </w:rPr>
        <w:softHyphen/>
        <w:t>рирани свойства с метод за четене на стойността им, нека разгледаме още един пример за свойството "възраст"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което е от тип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xml:space="preserve"> и е декларирано чрез поле в същия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Field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Property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 xml:space="preserve">get </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Getter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Извикване на метод за четене на стойността на свойство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допуснем, че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от последния пример е декларирано в клас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извикването на метода за четене на стойността на свойството, става чрез точкова нотация, приложена към променлива от типа, в чийто клас е декларирано свойството: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dogInstance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dogAge = dogInstance.Age;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Getter invocation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sz w:val="20"/>
                <w:szCs w:val="20"/>
                <w:lang w:eastAsia="es-ES"/>
              </w:rPr>
              <w:t>dogInstance.Age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Getter invocation</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Последните два реда от примера показват, че достъпвайки чрез точкова нотация името на свойството, автоматично се извиква неговият </w:t>
      </w:r>
      <w:r w:rsidRPr="005F2DD0">
        <w:rPr>
          <w:rFonts w:ascii="Verdana" w:eastAsia="Times New Roman" w:hAnsi="Verdana" w:cs="Times New Roman"/>
          <w:sz w:val="20"/>
          <w:szCs w:val="20"/>
        </w:rPr>
        <w:t xml:space="preserve">getter </w:t>
      </w:r>
      <w:r w:rsidRPr="005F2DD0">
        <w:rPr>
          <w:rFonts w:ascii="Verdana" w:eastAsia="Times New Roman" w:hAnsi="Verdana" w:cs="Times New Roman"/>
          <w:sz w:val="20"/>
          <w:szCs w:val="20"/>
          <w:lang w:val="bg-BG"/>
        </w:rPr>
        <w:t>метод (методът за четене на стойността му).</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Метод за промяна на стойността на свойство (</w:t>
      </w:r>
      <w:r w:rsidRPr="005F2DD0">
        <w:rPr>
          <w:rFonts w:ascii="Verdana" w:eastAsia="Times New Roman" w:hAnsi="Verdana" w:cs="Times New Roman"/>
          <w:b/>
          <w:bCs/>
        </w:rPr>
        <w:t>setter</w:t>
      </w:r>
      <w:r w:rsidRPr="005F2DD0">
        <w:rPr>
          <w:rFonts w:ascii="Verdana" w:eastAsia="Times New Roman" w:hAnsi="Verdana" w:cs="Times New Roman"/>
          <w:b/>
          <w:bCs/>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 подобие на метода за четене на стойността на едно свойство, може да се декларира и </w:t>
      </w:r>
      <w:r w:rsidRPr="005F2DD0">
        <w:rPr>
          <w:rFonts w:ascii="Verdana" w:eastAsia="Times New Roman" w:hAnsi="Verdana" w:cs="Times New Roman"/>
          <w:b/>
          <w:sz w:val="20"/>
          <w:szCs w:val="20"/>
          <w:lang w:val="bg-BG"/>
        </w:rPr>
        <w:t>метод за промяна (модификация) на стойността на едно свойство</w:t>
      </w:r>
      <w:r w:rsidRPr="005F2DD0">
        <w:rPr>
          <w:rFonts w:ascii="Verdana" w:eastAsia="Times New Roman" w:hAnsi="Verdana" w:cs="Times New Roman"/>
          <w:sz w:val="20"/>
          <w:szCs w:val="20"/>
          <w:lang w:val="bg-BG"/>
        </w:rPr>
        <w:t xml:space="preserve"> (в литературата наричан още </w:t>
      </w:r>
      <w:r w:rsidRPr="005F2DD0">
        <w:rPr>
          <w:rFonts w:ascii="Verdana" w:eastAsia="Times New Roman" w:hAnsi="Verdana" w:cs="Times New Roman"/>
          <w:b/>
          <w:sz w:val="20"/>
          <w:szCs w:val="20"/>
        </w:rPr>
        <w:t>setter</w:t>
      </w:r>
      <w:r w:rsidRPr="005F2DD0">
        <w:rPr>
          <w:rFonts w:ascii="Verdana" w:eastAsia="Times New Roman" w:hAnsi="Verdana" w:cs="Times New Roman"/>
          <w:sz w:val="20"/>
          <w:szCs w:val="20"/>
          <w:lang w:val="bg-BG"/>
        </w:rPr>
        <w:t xml:space="preserve">). Той се декларира в тялото на свойството с тип на връщана стойност </w:t>
      </w:r>
      <w:r w:rsidRPr="005F2DD0">
        <w:rPr>
          <w:rFonts w:ascii="Courier New" w:eastAsia="Times New Roman" w:hAnsi="Courier New" w:cs="Courier New"/>
          <w:b/>
          <w:bCs/>
          <w:sz w:val="20"/>
          <w:szCs w:val="20"/>
        </w:rPr>
        <w:t>void</w:t>
      </w:r>
      <w:r w:rsidRPr="005F2DD0">
        <w:rPr>
          <w:rFonts w:ascii="Verdana" w:eastAsia="Times New Roman" w:hAnsi="Verdana" w:cs="Times New Roman"/>
          <w:sz w:val="20"/>
          <w:szCs w:val="20"/>
          <w:lang w:val="bg-BG"/>
        </w:rPr>
        <w:t xml:space="preserve"> и в него подадената при присвояването стойност е достъпна през неявен параметър </w:t>
      </w:r>
      <w:r w:rsidRPr="005F2DD0">
        <w:rPr>
          <w:rFonts w:ascii="Courier New" w:eastAsia="Times New Roman" w:hAnsi="Courier New" w:cs="Courier New"/>
          <w:b/>
          <w:bCs/>
          <w:sz w:val="20"/>
          <w:szCs w:val="20"/>
        </w:rPr>
        <w:t>value</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Декларацията се прави в тялото на свойството, като за целта трябва да се спазва следния</w:t>
      </w:r>
      <w:r w:rsidRPr="005F2DD0">
        <w:rPr>
          <w:rFonts w:ascii="Verdana" w:eastAsia="Times New Roman" w:hAnsi="Verdana" w:cs="Times New Roman"/>
          <w:sz w:val="20"/>
          <w:szCs w:val="20"/>
        </w:rPr>
        <w:t>t</w:t>
      </w:r>
      <w:r w:rsidRPr="005F2DD0">
        <w:rPr>
          <w:rFonts w:ascii="Verdana" w:eastAsia="Times New Roman" w:hAnsi="Verdana" w:cs="Times New Roman"/>
          <w:sz w:val="20"/>
          <w:szCs w:val="20"/>
          <w:lang w:val="bg-BG"/>
        </w:rPr>
        <w:t xml:space="preserve"> синтаксис: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set { &lt;accessor_body&gt; }</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Съдържанието на блока ограден от фигурните скоби</w:t>
      </w:r>
      <w:r w:rsidRPr="005F2DD0">
        <w:rPr>
          <w:rFonts w:ascii="Verdana" w:eastAsia="Times New Roman" w:hAnsi="Verdana" w:cs="Times New Roman"/>
          <w:sz w:val="20"/>
          <w:szCs w:val="20"/>
        </w:rPr>
        <w:t xml:space="preserve"> </w:t>
      </w:r>
      <w:r w:rsidRPr="005F2DD0">
        <w:rPr>
          <w:rFonts w:ascii="Verdana" w:eastAsia="Times New Roman" w:hAnsi="Verdana" w:cs="Times New Roman"/>
          <w:noProof/>
          <w:sz w:val="20"/>
          <w:szCs w:val="20"/>
        </w:rPr>
        <w:t>(</w:t>
      </w:r>
      <w:r w:rsidRPr="005F2DD0">
        <w:rPr>
          <w:rFonts w:ascii="Courier New" w:eastAsia="Times New Roman" w:hAnsi="Courier New" w:cs="Courier New"/>
          <w:b/>
          <w:bCs/>
          <w:sz w:val="20"/>
          <w:szCs w:val="20"/>
        </w:rPr>
        <w:t>&lt;accessor_body&gt;</w:t>
      </w:r>
      <w:r w:rsidRPr="005F2DD0">
        <w:rPr>
          <w:rFonts w:ascii="Verdana" w:eastAsia="Times New Roman" w:hAnsi="Verdana" w:cs="Times New Roman"/>
          <w:noProof/>
          <w:sz w:val="20"/>
          <w:szCs w:val="20"/>
        </w:rPr>
        <w:t>)</w:t>
      </w:r>
      <w:r w:rsidRPr="005F2DD0">
        <w:rPr>
          <w:rFonts w:ascii="Verdana" w:eastAsia="Times New Roman" w:hAnsi="Verdana" w:cs="Times New Roman"/>
          <w:sz w:val="20"/>
          <w:szCs w:val="20"/>
          <w:lang w:val="bg-BG"/>
        </w:rPr>
        <w:t xml:space="preserve"> е подобно на съдържанието, на произволен метод. В него се декларират действията, които трябва да се извършат за промяна на стойността на свойството. Този метод използва неявен параметър, наречен </w:t>
      </w:r>
      <w:r w:rsidRPr="005F2DD0">
        <w:rPr>
          <w:rFonts w:ascii="Courier New" w:eastAsia="Times New Roman" w:hAnsi="Courier New" w:cs="Courier New"/>
          <w:b/>
          <w:bCs/>
          <w:sz w:val="20"/>
          <w:szCs w:val="20"/>
        </w:rPr>
        <w:t>value</w:t>
      </w:r>
      <w:r w:rsidRPr="005F2DD0">
        <w:rPr>
          <w:rFonts w:ascii="Verdana" w:eastAsia="Times New Roman" w:hAnsi="Verdana" w:cs="Times New Roman"/>
          <w:sz w:val="20"/>
          <w:szCs w:val="20"/>
          <w:lang w:val="bg-BG"/>
        </w:rPr>
        <w:t>, който е предоставен от С# по подразбиране и който съдържа новата стойност на свойството. Той е от същия тип, от който е свойството.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допълним примера за свойството "възраст"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за да онагледим казаното дотук:</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lastRenderedPageBreak/>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Field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Property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 }</w:t>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.age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Setter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Извикване на метод за промяна на стойността на свойство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Извикването на метода за модификация на стойността на свойството става чрез точкова нотация, приложена към променлива от типа, в чийто клас е декларирано свойството: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dogInstance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dogInstance.Age = 3;</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Setter invocation</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 последния ред при присвояването на стойността 3 се извиква </w:t>
      </w:r>
      <w:r w:rsidRPr="005F2DD0">
        <w:rPr>
          <w:rFonts w:ascii="Verdana" w:eastAsia="Times New Roman" w:hAnsi="Verdana" w:cs="Times New Roman"/>
          <w:sz w:val="20"/>
          <w:szCs w:val="20"/>
        </w:rPr>
        <w:t xml:space="preserve">setter </w:t>
      </w:r>
      <w:r w:rsidRPr="005F2DD0">
        <w:rPr>
          <w:rFonts w:ascii="Verdana" w:eastAsia="Times New Roman" w:hAnsi="Verdana" w:cs="Times New Roman"/>
          <w:sz w:val="20"/>
          <w:szCs w:val="20"/>
          <w:lang w:val="bg-BG"/>
        </w:rPr>
        <w:t xml:space="preserve">методът на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с което тази стойност се записва в параметъра </w:t>
      </w:r>
      <w:r w:rsidRPr="005F2DD0">
        <w:rPr>
          <w:rFonts w:ascii="Courier New" w:eastAsia="Times New Roman" w:hAnsi="Courier New" w:cs="Courier New"/>
          <w:b/>
          <w:bCs/>
          <w:sz w:val="20"/>
          <w:szCs w:val="20"/>
        </w:rPr>
        <w:t>value</w:t>
      </w:r>
      <w:r w:rsidRPr="005F2DD0">
        <w:rPr>
          <w:rFonts w:ascii="Verdana" w:eastAsia="Times New Roman" w:hAnsi="Verdana" w:cs="Times New Roman"/>
          <w:sz w:val="20"/>
          <w:szCs w:val="20"/>
          <w:lang w:val="bg-BG"/>
        </w:rPr>
        <w:t xml:space="preserve"> и се подава на </w:t>
      </w:r>
      <w:r w:rsidRPr="005F2DD0">
        <w:rPr>
          <w:rFonts w:ascii="Verdana" w:eastAsia="Times New Roman" w:hAnsi="Verdana" w:cs="Times New Roman"/>
          <w:sz w:val="20"/>
          <w:szCs w:val="20"/>
        </w:rPr>
        <w:t xml:space="preserve">setter </w:t>
      </w:r>
      <w:r w:rsidRPr="005F2DD0">
        <w:rPr>
          <w:rFonts w:ascii="Verdana" w:eastAsia="Times New Roman" w:hAnsi="Verdana" w:cs="Times New Roman"/>
          <w:sz w:val="20"/>
          <w:szCs w:val="20"/>
          <w:lang w:val="bg-BG"/>
        </w:rPr>
        <w:t xml:space="preserve">метода на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Съответно в нашия пример, стойността на променливата </w:t>
      </w:r>
      <w:r w:rsidRPr="005F2DD0">
        <w:rPr>
          <w:rFonts w:ascii="Courier New" w:eastAsia="Times New Roman" w:hAnsi="Courier New" w:cs="Courier New"/>
          <w:b/>
          <w:bCs/>
          <w:sz w:val="20"/>
          <w:szCs w:val="20"/>
        </w:rPr>
        <w:t>value</w:t>
      </w:r>
      <w:r w:rsidRPr="005F2DD0">
        <w:rPr>
          <w:rFonts w:ascii="Verdana" w:eastAsia="Times New Roman" w:hAnsi="Verdana" w:cs="Times New Roman"/>
          <w:sz w:val="20"/>
          <w:szCs w:val="20"/>
          <w:lang w:val="bg-BG"/>
        </w:rPr>
        <w:t xml:space="preserve"> се присвоява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rPr>
        <w:t xml:space="preserve"> o</w:t>
      </w:r>
      <w:r w:rsidRPr="005F2DD0">
        <w:rPr>
          <w:rFonts w:ascii="Verdana" w:eastAsia="Times New Roman" w:hAnsi="Verdana" w:cs="Times New Roman"/>
          <w:sz w:val="20"/>
          <w:szCs w:val="20"/>
          <w:lang w:val="bg-BG"/>
        </w:rPr>
        <w:t xml:space="preserve">т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но в общия случай може да се обработи по по-сложен начин.</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Проверка на входните данни на метода за промяна на стойността на свойство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процеса на програмиране е добра практика данните, които се подават на </w:t>
      </w:r>
      <w:r w:rsidRPr="005F2DD0">
        <w:rPr>
          <w:rFonts w:ascii="Verdana" w:eastAsia="Times New Roman" w:hAnsi="Verdana" w:cs="Times New Roman"/>
          <w:sz w:val="20"/>
          <w:szCs w:val="20"/>
        </w:rPr>
        <w:t xml:space="preserve">setter </w:t>
      </w:r>
      <w:r w:rsidRPr="005F2DD0">
        <w:rPr>
          <w:rFonts w:ascii="Verdana" w:eastAsia="Times New Roman" w:hAnsi="Verdana" w:cs="Times New Roman"/>
          <w:sz w:val="20"/>
          <w:szCs w:val="20"/>
          <w:lang w:val="bg-BG"/>
        </w:rPr>
        <w:t>метода за модификация на свойство да бъдат проверявани дали са валидни и в случай че не са да се вземат необходимите "мерки". Най-често при некоректни данни се предизвиква изключение.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Да вземем отново примера с възрастта на кучето. Както знаем, тя трябва да бъде положително число. За да предотвратим възможността някой да присвои на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стойност, която е отрицателно число или нула, добавяме следната проверка в началото на </w:t>
      </w:r>
      <w:r w:rsidRPr="005F2DD0">
        <w:rPr>
          <w:rFonts w:ascii="Verdana" w:eastAsia="Times New Roman" w:hAnsi="Verdana" w:cs="Times New Roman"/>
          <w:sz w:val="20"/>
          <w:szCs w:val="20"/>
        </w:rPr>
        <w:t xml:space="preserve">setter </w:t>
      </w:r>
      <w:r w:rsidRPr="005F2DD0">
        <w:rPr>
          <w:rFonts w:ascii="Verdana" w:eastAsia="Times New Roman" w:hAnsi="Verdana" w:cs="Times New Roman"/>
          <w:sz w:val="20"/>
          <w:szCs w:val="20"/>
          <w:lang w:val="bg-BG"/>
        </w:rPr>
        <w:t>метода: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Take precaution</w:t>
            </w:r>
            <w:r w:rsidRPr="005F2DD0">
              <w:rPr>
                <w:rFonts w:ascii="Courier New" w:eastAsia="Times New Roman" w:hAnsi="Courier New" w:cs="Courier New"/>
                <w:noProof/>
                <w:color w:val="008000"/>
                <w:sz w:val="20"/>
                <w:szCs w:val="20"/>
                <w:lang w:val="bg-BG"/>
              </w:rPr>
              <w:t>:</w:t>
            </w:r>
            <w:r w:rsidRPr="005F2DD0">
              <w:rPr>
                <w:rFonts w:ascii="Courier New" w:eastAsia="Times New Roman" w:hAnsi="Courier New" w:cs="Courier New"/>
                <w:noProof/>
                <w:color w:val="008000"/>
                <w:sz w:val="20"/>
                <w:szCs w:val="20"/>
              </w:rPr>
              <w:t xml:space="preserve"> </w:t>
            </w:r>
            <w:r w:rsidRPr="005F2DD0">
              <w:rPr>
                <w:rFonts w:ascii="Courier New" w:eastAsia="Times New Roman" w:hAnsi="Courier New" w:cs="Courier New"/>
                <w:noProof/>
                <w:color w:val="008000"/>
                <w:sz w:val="20"/>
                <w:szCs w:val="20"/>
                <w:lang w:val="bg-BG"/>
              </w:rPr>
              <w:t>п</w:t>
            </w:r>
            <w:r w:rsidRPr="005F2DD0">
              <w:rPr>
                <w:rFonts w:ascii="Courier New" w:eastAsia="Times New Roman" w:hAnsi="Courier New" w:cs="Courier New"/>
                <w:noProof/>
                <w:color w:val="008000"/>
                <w:sz w:val="20"/>
                <w:szCs w:val="20"/>
              </w:rPr>
              <w:t>erform check for correctness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if</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xml:space="preserve"> &lt;=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throw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ArgumentException</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lang w:eastAsia="es-ES"/>
              </w:rPr>
              <w:t>"Invalid argument</w:t>
            </w:r>
            <w:r w:rsidRPr="005F2DD0">
              <w:rPr>
                <w:rFonts w:ascii="Courier New" w:eastAsia="Times New Roman" w:hAnsi="Courier New" w:cs="Courier New"/>
                <w:noProof/>
                <w:color w:val="A31515"/>
                <w:sz w:val="20"/>
                <w:szCs w:val="20"/>
                <w:lang w:val="bg-BG" w:eastAsia="es-ES"/>
              </w:rPr>
              <w:t xml:space="preserve">: </w:t>
            </w:r>
            <w:r w:rsidRPr="005F2DD0">
              <w:rPr>
                <w:rFonts w:ascii="Courier New" w:eastAsia="Times New Roman" w:hAnsi="Courier New" w:cs="Courier New"/>
                <w:noProof/>
                <w:color w:val="A31515"/>
                <w:sz w:val="20"/>
                <w:szCs w:val="20"/>
                <w:lang w:eastAsia="es-ES"/>
              </w:rPr>
              <w:t>Age should be a negative number."</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Assign the new correct 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 xml:space="preserve">.age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В случай, че някой се опита да присвои стойност на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която е отрицателно число или </w:t>
      </w:r>
      <w:r w:rsidRPr="005F2DD0">
        <w:rPr>
          <w:rFonts w:ascii="Verdana" w:eastAsia="Times New Roman" w:hAnsi="Verdana" w:cs="Times New Roman"/>
          <w:sz w:val="20"/>
          <w:szCs w:val="20"/>
        </w:rPr>
        <w:t>0</w:t>
      </w:r>
      <w:r w:rsidRPr="005F2DD0">
        <w:rPr>
          <w:rFonts w:ascii="Verdana" w:eastAsia="Times New Roman" w:hAnsi="Verdana" w:cs="Times New Roman"/>
          <w:sz w:val="20"/>
          <w:szCs w:val="20"/>
          <w:lang w:val="bg-BG"/>
        </w:rPr>
        <w:t xml:space="preserve">, ще бъде хвърлено изключение от тип </w:t>
      </w:r>
      <w:r w:rsidRPr="005F2DD0">
        <w:rPr>
          <w:rFonts w:ascii="Courier New" w:eastAsia="Times New Roman" w:hAnsi="Courier New" w:cs="Courier New"/>
          <w:b/>
          <w:bCs/>
          <w:sz w:val="20"/>
          <w:szCs w:val="20"/>
        </w:rPr>
        <w:t>ArgumentException</w:t>
      </w:r>
      <w:r w:rsidRPr="005F2DD0">
        <w:rPr>
          <w:rFonts w:ascii="Verdana" w:eastAsia="Times New Roman" w:hAnsi="Verdana" w:cs="Times New Roman"/>
          <w:sz w:val="20"/>
          <w:szCs w:val="20"/>
          <w:lang w:val="bg-BG"/>
        </w:rPr>
        <w:t xml:space="preserve"> с подробна информация какъв е проблемът.</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се предпази от невалидни данни един клас трябва да проверява подадените му стойности в </w:t>
      </w:r>
      <w:r w:rsidRPr="005F2DD0">
        <w:rPr>
          <w:rFonts w:ascii="Verdana" w:eastAsia="Times New Roman" w:hAnsi="Verdana" w:cs="Times New Roman"/>
          <w:sz w:val="20"/>
          <w:szCs w:val="20"/>
        </w:rPr>
        <w:t xml:space="preserve">setter </w:t>
      </w:r>
      <w:r w:rsidRPr="005F2DD0">
        <w:rPr>
          <w:rFonts w:ascii="Verdana" w:eastAsia="Times New Roman" w:hAnsi="Verdana" w:cs="Times New Roman"/>
          <w:sz w:val="20"/>
          <w:szCs w:val="20"/>
          <w:lang w:val="bg-BG"/>
        </w:rPr>
        <w:t>методите на всички свойства и във всички конструктори, както и във всички методи, които могат да променят някое поле на класа. Практиката класовете да се предпазват от нева</w:t>
      </w:r>
      <w:r w:rsidRPr="005F2DD0">
        <w:rPr>
          <w:rFonts w:ascii="Verdana" w:eastAsia="Times New Roman" w:hAnsi="Verdana" w:cs="Times New Roman"/>
          <w:sz w:val="20"/>
          <w:szCs w:val="20"/>
          <w:lang w:val="bg-BG"/>
        </w:rPr>
        <w:softHyphen/>
        <w:t>лидни данни и невалидни вътрешни състояния се използва широко в програмирането и е част от концепцията "Защитно програмиране", която ще разгледаме в главата "</w:t>
      </w:r>
      <w:hyperlink r:id="rId94" w:history="1">
        <w:r w:rsidRPr="005F2DD0">
          <w:rPr>
            <w:rFonts w:ascii="Verdana" w:eastAsia="Times New Roman" w:hAnsi="Verdana" w:cs="Times New Roman"/>
            <w:color w:val="0000FF"/>
            <w:sz w:val="20"/>
            <w:szCs w:val="20"/>
            <w:u w:val="single"/>
            <w:lang w:val="bg-BG"/>
          </w:rPr>
          <w:t>Качествен програмен код</w:t>
        </w:r>
      </w:hyperlink>
      <w:r w:rsidRPr="005F2DD0">
        <w:rPr>
          <w:rFonts w:ascii="Verdana" w:eastAsia="Times New Roman" w:hAnsi="Verdana" w:cs="Times New Roman"/>
          <w:sz w:val="20"/>
          <w:szCs w:val="20"/>
          <w:lang w:val="bg-BG"/>
        </w:rPr>
        <w:t xml:space="preserve">". </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7" w:name="_toc298864369"/>
      <w:bookmarkStart w:id="108" w:name="_Toc243587614"/>
      <w:r w:rsidRPr="005F2DD0">
        <w:rPr>
          <w:rFonts w:ascii="Verdana" w:eastAsia="Times New Roman" w:hAnsi="Verdana" w:cs="Times New Roman"/>
          <w:b/>
          <w:bCs/>
          <w:color w:val="000000"/>
          <w:sz w:val="26"/>
          <w:szCs w:val="26"/>
          <w:lang w:val="bg-BG"/>
        </w:rPr>
        <w:t>Видове свойства</w:t>
      </w:r>
      <w:bookmarkEnd w:id="107"/>
      <w:bookmarkEnd w:id="108"/>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зависимост от особеностите им, можем да класифицираме свойствата по следния начин:</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
          <w:sz w:val="20"/>
          <w:szCs w:val="20"/>
          <w:lang w:val="bg-BG"/>
        </w:rPr>
        <w:t>Само за четене (</w:t>
      </w:r>
      <w:r w:rsidRPr="005F2DD0">
        <w:rPr>
          <w:rFonts w:ascii="Verdana" w:eastAsia="Times New Roman" w:hAnsi="Verdana" w:cs="Times New Roman"/>
          <w:b/>
          <w:sz w:val="20"/>
          <w:szCs w:val="20"/>
        </w:rPr>
        <w:t>read</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only</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т.е. тези свойства имат само </w:t>
      </w:r>
      <w:r w:rsidRPr="005F2DD0">
        <w:rPr>
          <w:rFonts w:ascii="Courier New" w:eastAsia="Times New Roman" w:hAnsi="Courier New" w:cs="Courier New"/>
          <w:b/>
          <w:bCs/>
          <w:sz w:val="20"/>
          <w:szCs w:val="20"/>
        </w:rPr>
        <w:t>get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метод, както в примера с лицето на правоъгълник.</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
          <w:sz w:val="20"/>
          <w:szCs w:val="20"/>
          <w:lang w:val="bg-BG"/>
        </w:rPr>
        <w:t>Само за модифициране (</w:t>
      </w:r>
      <w:r w:rsidRPr="005F2DD0">
        <w:rPr>
          <w:rFonts w:ascii="Verdana" w:eastAsia="Times New Roman" w:hAnsi="Verdana" w:cs="Times New Roman"/>
          <w:b/>
          <w:sz w:val="20"/>
          <w:szCs w:val="20"/>
        </w:rPr>
        <w:t>write</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only</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т.е. тези свойства имат само </w:t>
      </w:r>
      <w:r w:rsidRPr="005F2DD0">
        <w:rPr>
          <w:rFonts w:ascii="Courier New" w:eastAsia="Times New Roman" w:hAnsi="Courier New" w:cs="Courier New"/>
          <w:b/>
          <w:bCs/>
          <w:sz w:val="20"/>
          <w:szCs w:val="20"/>
        </w:rPr>
        <w:t>set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метод, но не и метод за четене на стойността на свойството.</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И най-честият случай е </w:t>
      </w:r>
      <w:r w:rsidRPr="005F2DD0">
        <w:rPr>
          <w:rFonts w:ascii="Verdana" w:eastAsia="Times New Roman" w:hAnsi="Verdana" w:cs="Times New Roman"/>
          <w:b/>
          <w:sz w:val="20"/>
          <w:szCs w:val="20"/>
        </w:rPr>
        <w:t>read</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write</w:t>
      </w:r>
      <w:r w:rsidRPr="005F2DD0">
        <w:rPr>
          <w:rFonts w:ascii="Verdana" w:eastAsia="Times New Roman" w:hAnsi="Verdana" w:cs="Times New Roman"/>
          <w:sz w:val="20"/>
          <w:szCs w:val="20"/>
          <w:lang w:val="bg-BG"/>
        </w:rPr>
        <w:t xml:space="preserve">, когато свойството има </w:t>
      </w:r>
      <w:r w:rsidRPr="005F2DD0">
        <w:rPr>
          <w:rFonts w:ascii="Verdana" w:eastAsia="Times New Roman" w:hAnsi="Verdana" w:cs="Times New Roman"/>
          <w:b/>
          <w:sz w:val="20"/>
          <w:szCs w:val="20"/>
          <w:lang w:val="bg-BG"/>
        </w:rPr>
        <w:t>методи както за четене, така и за промяна на стойността</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09" w:name="_Toc298864370"/>
      <w:r w:rsidRPr="005F2DD0">
        <w:rPr>
          <w:rFonts w:ascii="Verdana" w:eastAsia="Times New Roman" w:hAnsi="Verdana" w:cs="Times New Roman"/>
          <w:b/>
          <w:bCs/>
          <w:color w:val="000000"/>
          <w:sz w:val="26"/>
          <w:szCs w:val="26"/>
          <w:lang w:val="bg-BG"/>
        </w:rPr>
        <w:t>Алтернативен похват за работа със свойства</w:t>
      </w:r>
      <w:bookmarkEnd w:id="10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приключим секцията ще отбележим още нещо за свойствата в един клас, а именно – как можем да декларираме свойства в С#, без да използваме стандартния синтаксис, разгледан до момента.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езици за програмиране като </w:t>
      </w:r>
      <w:r w:rsidRPr="005F2DD0">
        <w:rPr>
          <w:rFonts w:ascii="Verdana" w:eastAsia="Times New Roman" w:hAnsi="Verdana" w:cs="Times New Roman"/>
          <w:sz w:val="20"/>
          <w:szCs w:val="20"/>
        </w:rPr>
        <w:t>Java</w:t>
      </w:r>
      <w:r w:rsidRPr="005F2DD0">
        <w:rPr>
          <w:rFonts w:ascii="Verdana" w:eastAsia="Times New Roman" w:hAnsi="Verdana" w:cs="Times New Roman"/>
          <w:sz w:val="20"/>
          <w:szCs w:val="20"/>
          <w:lang w:val="bg-BG"/>
        </w:rPr>
        <w:t>, в които няма концепция (и съответ</w:t>
      </w:r>
      <w:r w:rsidRPr="005F2DD0">
        <w:rPr>
          <w:rFonts w:ascii="Verdana" w:eastAsia="Times New Roman" w:hAnsi="Verdana" w:cs="Times New Roman"/>
          <w:sz w:val="20"/>
          <w:szCs w:val="20"/>
          <w:lang w:val="bg-BG"/>
        </w:rPr>
        <w:softHyphen/>
        <w:t>но синтактични средства) за работа със свойства, свойствата се деклари</w:t>
      </w:r>
      <w:r w:rsidRPr="005F2DD0">
        <w:rPr>
          <w:rFonts w:ascii="Verdana" w:eastAsia="Times New Roman" w:hAnsi="Verdana" w:cs="Times New Roman"/>
          <w:sz w:val="20"/>
          <w:szCs w:val="20"/>
          <w:lang w:val="bg-BG"/>
        </w:rPr>
        <w:softHyphen/>
        <w:t xml:space="preserve">рат чрез двойка методи, отново наречени </w:t>
      </w:r>
      <w:r w:rsidRPr="005F2DD0">
        <w:rPr>
          <w:rFonts w:ascii="Verdana" w:eastAsia="Times New Roman" w:hAnsi="Verdana" w:cs="Times New Roman"/>
          <w:sz w:val="20"/>
          <w:szCs w:val="20"/>
        </w:rPr>
        <w:t>getter</w:t>
      </w:r>
      <w:r w:rsidRPr="005F2DD0">
        <w:rPr>
          <w:rFonts w:ascii="Verdana" w:eastAsia="Times New Roman" w:hAnsi="Verdana" w:cs="Times New Roman"/>
          <w:sz w:val="20"/>
          <w:szCs w:val="20"/>
          <w:lang w:val="bg-BG"/>
        </w:rPr>
        <w:t xml:space="preserve"> и </w:t>
      </w:r>
      <w:r w:rsidRPr="005F2DD0">
        <w:rPr>
          <w:rFonts w:ascii="Verdana" w:eastAsia="Times New Roman" w:hAnsi="Verdana" w:cs="Times New Roman"/>
          <w:sz w:val="20"/>
          <w:szCs w:val="20"/>
        </w:rPr>
        <w:t>setter</w:t>
      </w:r>
      <w:r w:rsidRPr="005F2DD0">
        <w:rPr>
          <w:rFonts w:ascii="Verdana" w:eastAsia="Times New Roman" w:hAnsi="Verdana" w:cs="Times New Roman"/>
          <w:sz w:val="20"/>
          <w:szCs w:val="20"/>
          <w:lang w:val="bg-BG"/>
        </w:rPr>
        <w:t>, по подобие на тези, които разгледахме по-горе.</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Тези методи трябва да отговарят на следните изисквания:</w:t>
      </w:r>
    </w:p>
    <w:p w:rsidR="005F2DD0" w:rsidRPr="005F2DD0" w:rsidRDefault="005F2DD0" w:rsidP="005F2DD0">
      <w:pPr>
        <w:tabs>
          <w:tab w:val="num" w:pos="568"/>
        </w:tabs>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
          <w:sz w:val="20"/>
          <w:szCs w:val="20"/>
          <w:lang w:val="bg-BG"/>
        </w:rPr>
        <w:t xml:space="preserve">Методът за четене на стойността на свойство </w:t>
      </w:r>
      <w:r w:rsidRPr="005F2DD0">
        <w:rPr>
          <w:rFonts w:ascii="Verdana" w:eastAsia="Times New Roman" w:hAnsi="Verdana" w:cs="Times New Roman"/>
          <w:sz w:val="20"/>
          <w:szCs w:val="20"/>
          <w:lang w:val="bg-BG"/>
        </w:rPr>
        <w:t xml:space="preserve">е метод без параметри, който трябва да връща резултат от тип, идентичен с типа на свойството и името му да е образувано от името на свойството с представка </w:t>
      </w:r>
      <w:r w:rsidRPr="005F2DD0">
        <w:rPr>
          <w:rFonts w:ascii="Courier New" w:eastAsia="Times New Roman" w:hAnsi="Courier New" w:cs="Courier New"/>
          <w:b/>
          <w:bCs/>
          <w:sz w:val="20"/>
          <w:szCs w:val="20"/>
        </w:rPr>
        <w:t>Get</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&lt;property_type&gt; Get&lt;property_name&gt;</w:t>
            </w:r>
          </w:p>
        </w:tc>
      </w:tr>
    </w:tbl>
    <w:p w:rsidR="005F2DD0" w:rsidRPr="005F2DD0" w:rsidRDefault="005F2DD0" w:rsidP="005F2DD0">
      <w:pPr>
        <w:tabs>
          <w:tab w:val="num" w:pos="568"/>
        </w:tabs>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Методът за </w:t>
      </w:r>
      <w:r w:rsidRPr="005F2DD0">
        <w:rPr>
          <w:rFonts w:ascii="Verdana" w:eastAsia="Times New Roman" w:hAnsi="Verdana" w:cs="Times New Roman"/>
          <w:b/>
          <w:sz w:val="20"/>
          <w:szCs w:val="20"/>
          <w:lang w:val="bg-BG"/>
        </w:rPr>
        <w:t>модификация на стойността на свойство</w:t>
      </w:r>
      <w:r w:rsidRPr="005F2DD0">
        <w:rPr>
          <w:rFonts w:ascii="Verdana" w:eastAsia="Times New Roman" w:hAnsi="Verdana" w:cs="Times New Roman"/>
          <w:sz w:val="20"/>
          <w:szCs w:val="20"/>
          <w:lang w:val="bg-BG"/>
        </w:rPr>
        <w:t xml:space="preserve"> трябва да има тип на връщаната стойност </w:t>
      </w:r>
      <w:r w:rsidRPr="005F2DD0">
        <w:rPr>
          <w:rFonts w:ascii="Courier New" w:eastAsia="Times New Roman" w:hAnsi="Courier New" w:cs="Courier New"/>
          <w:b/>
          <w:bCs/>
          <w:sz w:val="20"/>
          <w:szCs w:val="20"/>
        </w:rPr>
        <w:t>void</w:t>
      </w:r>
      <w:r w:rsidRPr="005F2DD0">
        <w:rPr>
          <w:rFonts w:ascii="Verdana" w:eastAsia="Times New Roman" w:hAnsi="Verdana" w:cs="Times New Roman"/>
          <w:sz w:val="20"/>
          <w:szCs w:val="20"/>
          <w:lang w:val="bg-BG"/>
        </w:rPr>
        <w:t xml:space="preserve">, името му да е образувано от името на свойството с представка </w:t>
      </w:r>
      <w:r w:rsidRPr="005F2DD0">
        <w:rPr>
          <w:rFonts w:ascii="Courier New" w:eastAsia="Times New Roman" w:hAnsi="Courier New" w:cs="Courier New"/>
          <w:b/>
          <w:bCs/>
          <w:sz w:val="20"/>
          <w:szCs w:val="20"/>
        </w:rPr>
        <w:t>Set</w:t>
      </w:r>
      <w:r w:rsidRPr="005F2DD0">
        <w:rPr>
          <w:rFonts w:ascii="Verdana" w:eastAsia="Times New Roman" w:hAnsi="Verdana" w:cs="Times New Roman"/>
          <w:sz w:val="20"/>
          <w:szCs w:val="20"/>
          <w:lang w:val="bg-BG"/>
        </w:rPr>
        <w:t xml:space="preserve"> и типа на единствения аргумент на метода да бъде идентичен с този на свойството: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void Set&lt;property_name&gt;(&lt;property_type&gt; par_name)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представим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xml:space="preserve">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в примера, който използ</w:t>
      </w:r>
      <w:r w:rsidRPr="005F2DD0">
        <w:rPr>
          <w:rFonts w:ascii="Verdana" w:eastAsia="Times New Roman" w:hAnsi="Verdana" w:cs="Times New Roman"/>
          <w:sz w:val="20"/>
          <w:szCs w:val="20"/>
          <w:lang w:val="bg-BG"/>
        </w:rPr>
        <w:softHyphen/>
        <w:t>вахме в предходните секции чрез двойка методи, то декларацията на свойството би изглеждала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Field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lastRenderedPageBreak/>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GetAge()</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Getter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SetAge(</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age)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Setter declaration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Съответно, четенето и модификацията на свойството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ще се извършва чрез извикване на декларираните методи: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 dogInstance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Getter invocations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dogAge = dogInstance.GetAge();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.WriteLine(dogInstance.GetAge());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Setter invocation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dogInstance.SetAge(3);</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Въпреки че представихме тази алтернатива за декларация на свойства, единствената ни цел бе да бъдем изчерпателни и да направим съпоставка с други езици като </w:t>
      </w:r>
      <w:r w:rsidRPr="005F2DD0">
        <w:rPr>
          <w:rFonts w:ascii="Verdana" w:eastAsia="Times New Roman" w:hAnsi="Verdana" w:cs="Times New Roman"/>
          <w:sz w:val="20"/>
          <w:szCs w:val="20"/>
        </w:rPr>
        <w:t>Java</w:t>
      </w:r>
      <w:r w:rsidRPr="005F2DD0">
        <w:rPr>
          <w:rFonts w:ascii="Verdana" w:eastAsia="Times New Roman" w:hAnsi="Verdana" w:cs="Times New Roman"/>
          <w:sz w:val="20"/>
          <w:szCs w:val="20"/>
          <w:lang w:val="bg-BG"/>
        </w:rPr>
        <w:t>. Лесно се забелязва, че този начин за декларация на свойствата е по-трудно четим и по-неестествен в сравнение с първия, който изложихме. Затова е препоръчи</w:t>
      </w:r>
      <w:r w:rsidRPr="005F2DD0">
        <w:rPr>
          <w:rFonts w:ascii="Verdana" w:eastAsia="Times New Roman" w:hAnsi="Verdana" w:cs="Times New Roman"/>
          <w:sz w:val="20"/>
          <w:szCs w:val="20"/>
          <w:lang w:val="bg-BG"/>
        </w:rPr>
        <w:softHyphen/>
        <w:t>телно да се използват вградените средства на езика С# за декларация и използва</w:t>
      </w:r>
      <w:r w:rsidRPr="005F2DD0">
        <w:rPr>
          <w:rFonts w:ascii="Verdana" w:eastAsia="Times New Roman" w:hAnsi="Verdana" w:cs="Times New Roman"/>
          <w:sz w:val="20"/>
          <w:szCs w:val="20"/>
          <w:lang w:val="bg-BG"/>
        </w:rPr>
        <w:softHyphen/>
        <w:t>не на свойства.</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2" name="Picture 22" descr="clip_image007[11]">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lip_image007[11]">
                            <a:hlinkClick r:id="rId95"/>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При работа със свойства е препоръчително да се използва стандартният механизъм, който С# предлага, а не алтер</w:t>
            </w:r>
            <w:r w:rsidRPr="005F2DD0">
              <w:rPr>
                <w:rFonts w:ascii="Verdana" w:eastAsia="Times New Roman" w:hAnsi="Verdana" w:cs="Times New Roman"/>
                <w:b/>
                <w:bCs/>
                <w:sz w:val="20"/>
                <w:szCs w:val="20"/>
                <w:lang w:val="bg-BG"/>
              </w:rPr>
              <w:softHyphen/>
              <w:t>нативният, който се използва в някои други езици.</w:t>
            </w:r>
          </w:p>
        </w:tc>
      </w:tr>
    </w:tbl>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110" w:name="_Статични_класове_(static"/>
      <w:bookmarkStart w:id="111" w:name="_toc243587615"/>
      <w:bookmarkStart w:id="112" w:name="_toc298864371"/>
      <w:bookmarkEnd w:id="110"/>
      <w:r w:rsidRPr="005F2DD0">
        <w:rPr>
          <w:rFonts w:ascii="Verdana" w:eastAsia="Times New Roman" w:hAnsi="Verdana" w:cs="Times New Roman"/>
          <w:b/>
          <w:bCs/>
          <w:sz w:val="28"/>
          <w:szCs w:val="28"/>
          <w:lang w:val="bg-BG"/>
        </w:rPr>
        <w:t>Статични класове (</w:t>
      </w:r>
      <w:r w:rsidRPr="005F2DD0">
        <w:rPr>
          <w:rFonts w:ascii="Verdana" w:eastAsia="Times New Roman" w:hAnsi="Verdana" w:cs="Times New Roman"/>
          <w:b/>
          <w:bCs/>
          <w:sz w:val="28"/>
          <w:szCs w:val="28"/>
        </w:rPr>
        <w:t>static classes</w:t>
      </w:r>
      <w:r w:rsidRPr="005F2DD0">
        <w:rPr>
          <w:rFonts w:ascii="Verdana" w:eastAsia="Times New Roman" w:hAnsi="Verdana" w:cs="Times New Roman"/>
          <w:b/>
          <w:bCs/>
          <w:sz w:val="28"/>
          <w:szCs w:val="28"/>
          <w:lang w:val="bg-BG"/>
        </w:rPr>
        <w:t>) и статични членове на класа (</w:t>
      </w:r>
      <w:r w:rsidRPr="005F2DD0">
        <w:rPr>
          <w:rFonts w:ascii="Verdana" w:eastAsia="Times New Roman" w:hAnsi="Verdana" w:cs="Times New Roman"/>
          <w:b/>
          <w:bCs/>
          <w:sz w:val="28"/>
          <w:szCs w:val="28"/>
        </w:rPr>
        <w:t>static members</w:t>
      </w:r>
      <w:r w:rsidRPr="005F2DD0">
        <w:rPr>
          <w:rFonts w:ascii="Verdana" w:eastAsia="Times New Roman" w:hAnsi="Verdana" w:cs="Times New Roman"/>
          <w:b/>
          <w:bCs/>
          <w:sz w:val="28"/>
          <w:szCs w:val="28"/>
          <w:lang w:val="bg-BG"/>
        </w:rPr>
        <w:t>)</w:t>
      </w:r>
      <w:bookmarkEnd w:id="111"/>
      <w:bookmarkEnd w:id="112"/>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един елемент на класа е деклариран с модификатор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го наричаме статичен. В С# като статични могат да бъдат декларирани полетата, методите, свойствата, конструкторите и класовете.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По-долу първо ще разгледаме </w:t>
      </w:r>
      <w:r w:rsidRPr="005F2DD0">
        <w:rPr>
          <w:rFonts w:ascii="Verdana" w:eastAsia="Times New Roman" w:hAnsi="Verdana" w:cs="Times New Roman"/>
          <w:b/>
          <w:sz w:val="20"/>
          <w:szCs w:val="20"/>
          <w:lang w:val="bg-BG"/>
        </w:rPr>
        <w:t>статичните елементи</w:t>
      </w:r>
      <w:r w:rsidRPr="005F2DD0">
        <w:rPr>
          <w:rFonts w:ascii="Verdana" w:eastAsia="Times New Roman" w:hAnsi="Verdana" w:cs="Times New Roman"/>
          <w:sz w:val="20"/>
          <w:szCs w:val="20"/>
          <w:lang w:val="bg-BG"/>
        </w:rPr>
        <w:t xml:space="preserve"> на класа, или с други думи полетата, методите, свойствата и конструкторите му и едва тогава ще се запознаем и с концепцията за статичен клас.</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13" w:name="_toc298864372"/>
      <w:bookmarkStart w:id="114" w:name="_Toc243587616"/>
      <w:r w:rsidRPr="005F2DD0">
        <w:rPr>
          <w:rFonts w:ascii="Verdana" w:eastAsia="Times New Roman" w:hAnsi="Verdana" w:cs="Times New Roman"/>
          <w:b/>
          <w:bCs/>
          <w:color w:val="000000"/>
          <w:sz w:val="26"/>
          <w:szCs w:val="26"/>
          <w:lang w:val="bg-BG"/>
        </w:rPr>
        <w:t>За какво се използват статичните елементи?</w:t>
      </w:r>
      <w:bookmarkEnd w:id="113"/>
      <w:bookmarkEnd w:id="11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разберем принципа, на който работят статичните елементи на класа, нека се запознаем с причините, поради които се налага използ</w:t>
      </w:r>
      <w:r w:rsidRPr="005F2DD0">
        <w:rPr>
          <w:rFonts w:ascii="Verdana" w:eastAsia="Times New Roman" w:hAnsi="Verdana" w:cs="Times New Roman"/>
          <w:sz w:val="20"/>
          <w:szCs w:val="20"/>
          <w:lang w:val="bg-BG"/>
        </w:rPr>
        <w:softHyphen/>
        <w:t>ването им.</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Метод за сбор на две числа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си представим, че имаме клас, в който един метод винаги работи по един и същ начин. Например, нека неговата задача е да получи две числа чрез списъка му от </w:t>
      </w:r>
      <w:r w:rsidRPr="005F2DD0">
        <w:rPr>
          <w:rFonts w:ascii="Verdana" w:eastAsia="Times New Roman" w:hAnsi="Verdana" w:cs="Times New Roman"/>
          <w:sz w:val="20"/>
          <w:szCs w:val="20"/>
          <w:lang w:val="bg-BG"/>
        </w:rPr>
        <w:lastRenderedPageBreak/>
        <w:t xml:space="preserve">параметри и да върне като резултат сбора им. При такъв сценарий няма да има никакво значение кой обект от този клас ще изпълни този метод, тъй като той винаги ще се държи по един и същ начин – ще събира две числа, независими от извикващия обект. Реално </w:t>
      </w:r>
      <w:r w:rsidRPr="005F2DD0">
        <w:rPr>
          <w:rFonts w:ascii="Verdana" w:eastAsia="Times New Roman" w:hAnsi="Verdana" w:cs="Times New Roman"/>
          <w:b/>
          <w:sz w:val="20"/>
          <w:szCs w:val="20"/>
          <w:lang w:val="bg-BG"/>
        </w:rPr>
        <w:t>поведението на метода не зависи от състоянието на обекта</w:t>
      </w:r>
      <w:r w:rsidRPr="005F2DD0">
        <w:rPr>
          <w:rFonts w:ascii="Verdana" w:eastAsia="Times New Roman" w:hAnsi="Verdana" w:cs="Times New Roman"/>
          <w:sz w:val="20"/>
          <w:szCs w:val="20"/>
          <w:lang w:val="bg-BG"/>
        </w:rPr>
        <w:t xml:space="preserve"> (стойностите в полетата на обекта). Тогава защо е нужно да създаваме обект, за да изпълним този метод, при положение че методът не зависи от никой от обектите от този клас? Защо просто не накараме класа да изпълни този метод?</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Брояч на инстанциите от даден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и друг сценарий. Да кажем, че искаме да пазим в програмата ни текущия брой на обектите, които са били създадени от даден клас. Как ще съхраним тази променлива, която ще пази броя на създадените обекти?</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знаем, няма да е възможно да я пазим като поле на класа, тъй като при всяко създаване на обект, ще се създава ново копие на това поле за всеки обект, и то ще бъде инициализирано със стойността по подраз</w:t>
      </w:r>
      <w:r w:rsidRPr="005F2DD0">
        <w:rPr>
          <w:rFonts w:ascii="Verdana" w:eastAsia="Times New Roman" w:hAnsi="Verdana" w:cs="Times New Roman"/>
          <w:sz w:val="20"/>
          <w:szCs w:val="20"/>
          <w:lang w:val="bg-BG"/>
        </w:rPr>
        <w:softHyphen/>
        <w:t>биране. Всеки обект ще пази свое поле за индикация на броя на обектите и обектите няма да могат да споделят информацията по между си. Изглежда броячът не трябва да е поле в класа, а някак си да бъде извън него. В следващите подсекции ще разберем как да се справим и с този проблем.</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15" w:name="_toc298864373"/>
      <w:bookmarkStart w:id="116" w:name="_Toc243587617"/>
      <w:r w:rsidRPr="005F2DD0">
        <w:rPr>
          <w:rFonts w:ascii="Verdana" w:eastAsia="Times New Roman" w:hAnsi="Verdana" w:cs="Times New Roman"/>
          <w:b/>
          <w:bCs/>
          <w:color w:val="000000"/>
          <w:sz w:val="26"/>
          <w:szCs w:val="26"/>
          <w:lang w:val="bg-BG"/>
        </w:rPr>
        <w:t>Какво е статичен член?</w:t>
      </w:r>
      <w:bookmarkEnd w:id="115"/>
      <w:bookmarkEnd w:id="116"/>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Формално погледнато, </w:t>
      </w:r>
      <w:r w:rsidRPr="005F2DD0">
        <w:rPr>
          <w:rFonts w:ascii="Verdana" w:eastAsia="Times New Roman" w:hAnsi="Verdana" w:cs="Times New Roman"/>
          <w:b/>
          <w:sz w:val="20"/>
          <w:szCs w:val="20"/>
          <w:lang w:val="bg-BG"/>
        </w:rPr>
        <w:t>статичен член</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b/>
          <w:sz w:val="20"/>
          <w:szCs w:val="20"/>
          <w:lang w:val="bg-BG"/>
        </w:rPr>
        <w:t>(</w:t>
      </w:r>
      <w:r w:rsidRPr="005F2DD0">
        <w:rPr>
          <w:rFonts w:ascii="Verdana" w:eastAsia="Times New Roman" w:hAnsi="Verdana" w:cs="Times New Roman"/>
          <w:b/>
          <w:sz w:val="20"/>
          <w:szCs w:val="20"/>
        </w:rPr>
        <w:t>static member</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на класа нари</w:t>
      </w:r>
      <w:r w:rsidRPr="005F2DD0">
        <w:rPr>
          <w:rFonts w:ascii="Verdana" w:eastAsia="Times New Roman" w:hAnsi="Verdana" w:cs="Times New Roman"/>
          <w:sz w:val="20"/>
          <w:szCs w:val="20"/>
          <w:lang w:val="bg-BG"/>
        </w:rPr>
        <w:softHyphen/>
        <w:t xml:space="preserve">чаме всяко поле, свойство, метод или друг член, който има модификатор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xml:space="preserve"> в декларацията си. Това означава, че полета, методи и свойства маркирани като статични, принад</w:t>
      </w:r>
      <w:r w:rsidRPr="005F2DD0">
        <w:rPr>
          <w:rFonts w:ascii="Verdana" w:eastAsia="Times New Roman" w:hAnsi="Verdana" w:cs="Times New Roman"/>
          <w:sz w:val="20"/>
          <w:szCs w:val="20"/>
          <w:lang w:val="bg-BG"/>
        </w:rPr>
        <w:softHyphen/>
        <w:t>ле</w:t>
      </w:r>
      <w:r w:rsidRPr="005F2DD0">
        <w:rPr>
          <w:rFonts w:ascii="Verdana" w:eastAsia="Times New Roman" w:hAnsi="Verdana" w:cs="Times New Roman"/>
          <w:sz w:val="20"/>
          <w:szCs w:val="20"/>
          <w:lang w:val="bg-BG"/>
        </w:rPr>
        <w:softHyphen/>
        <w:t>жат на самия клас, а не на някой конкретен обект от да</w:t>
      </w:r>
      <w:r w:rsidRPr="005F2DD0">
        <w:rPr>
          <w:rFonts w:ascii="Verdana" w:eastAsia="Times New Roman" w:hAnsi="Verdana" w:cs="Times New Roman"/>
          <w:sz w:val="20"/>
          <w:szCs w:val="20"/>
          <w:lang w:val="bg-BG"/>
        </w:rPr>
        <w:softHyphen/>
        <w:t>де</w:t>
      </w:r>
      <w:r w:rsidRPr="005F2DD0">
        <w:rPr>
          <w:rFonts w:ascii="Verdana" w:eastAsia="Times New Roman" w:hAnsi="Verdana" w:cs="Times New Roman"/>
          <w:sz w:val="20"/>
          <w:szCs w:val="20"/>
          <w:lang w:val="bg-BG"/>
        </w:rPr>
        <w:softHyphen/>
        <w:t>ния клас.</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Следователно, когато маркираме поле, метод или свойство като статични, можем да ги използваме, без да създаваме нито един обект от дадения клас. Единственото, от което се нуждаем е да имаме достъп (видимост) до кла</w:t>
      </w:r>
      <w:r w:rsidRPr="005F2DD0">
        <w:rPr>
          <w:rFonts w:ascii="Verdana" w:eastAsia="Times New Roman" w:hAnsi="Verdana" w:cs="Times New Roman"/>
          <w:sz w:val="20"/>
          <w:szCs w:val="20"/>
          <w:lang w:val="bg-BG"/>
        </w:rPr>
        <w:softHyphen/>
        <w:t>са, за да можем да извикваме статичните му методи, или да достъп</w:t>
      </w:r>
      <w:r w:rsidRPr="005F2DD0">
        <w:rPr>
          <w:rFonts w:ascii="Verdana" w:eastAsia="Times New Roman" w:hAnsi="Verdana" w:cs="Times New Roman"/>
          <w:sz w:val="20"/>
          <w:szCs w:val="20"/>
          <w:lang w:val="bg-BG"/>
        </w:rPr>
        <w:softHyphen/>
        <w:t>ваме статичните му полета и свойства.</w:t>
      </w:r>
    </w:p>
    <w:tbl>
      <w:tblPr>
        <w:tblW w:w="0" w:type="auto"/>
        <w:tblInd w:w="108" w:type="dxa"/>
        <w:tblCellMar>
          <w:top w:w="113" w:type="dxa"/>
          <w:bottom w:w="113" w:type="dxa"/>
        </w:tblCellMar>
        <w:tblLook w:val="01E0" w:firstRow="1" w:lastRow="1" w:firstColumn="1" w:lastColumn="1" w:noHBand="0" w:noVBand="0"/>
      </w:tblPr>
      <w:tblGrid>
        <w:gridCol w:w="790"/>
        <w:gridCol w:w="8452"/>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1" name="Picture 21" descr="clip_image007[12]">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lip_image007[12]">
                            <a:hlinkClick r:id="rId96"/>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Статичните елементи на класа могат да се използват без да се създава обект от дадения клас.</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От друга страна, ако имаме създадени обекти от дадения клас, тогава статичните полета и свойства ще бъдат общи (споделени) за тях и ще има само едно копие на статичното поле или свойство, което се споделя от всички обекти от дадения клас. По тази причина в езика </w:t>
      </w:r>
      <w:r w:rsidRPr="005F2DD0">
        <w:rPr>
          <w:rFonts w:ascii="Verdana" w:eastAsia="Times New Roman" w:hAnsi="Verdana" w:cs="Times New Roman"/>
          <w:sz w:val="20"/>
          <w:szCs w:val="20"/>
        </w:rPr>
        <w:t>VB</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NET</w:t>
      </w:r>
      <w:r w:rsidRPr="005F2DD0">
        <w:rPr>
          <w:rFonts w:ascii="Verdana" w:eastAsia="Times New Roman" w:hAnsi="Verdana" w:cs="Times New Roman"/>
          <w:sz w:val="20"/>
          <w:szCs w:val="20"/>
          <w:lang w:val="bg-BG"/>
        </w:rPr>
        <w:t xml:space="preserve"> вместо ключовата дума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със същото значение се ползва ключовата дума </w:t>
      </w:r>
      <w:r w:rsidRPr="005F2DD0">
        <w:rPr>
          <w:rFonts w:ascii="Courier New" w:eastAsia="Times New Roman" w:hAnsi="Courier New" w:cs="Courier New"/>
          <w:b/>
          <w:bCs/>
          <w:sz w:val="20"/>
          <w:szCs w:val="20"/>
        </w:rPr>
        <w:t>Shared</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17" w:name="_toc298864374"/>
      <w:bookmarkStart w:id="118" w:name="_Toc243587618"/>
      <w:r w:rsidRPr="005F2DD0">
        <w:rPr>
          <w:rFonts w:ascii="Verdana" w:eastAsia="Times New Roman" w:hAnsi="Verdana" w:cs="Times New Roman"/>
          <w:b/>
          <w:bCs/>
          <w:color w:val="000000"/>
          <w:sz w:val="26"/>
          <w:szCs w:val="26"/>
          <w:lang w:val="bg-BG"/>
        </w:rPr>
        <w:t>Статични полета</w:t>
      </w:r>
      <w:bookmarkEnd w:id="117"/>
      <w:bookmarkEnd w:id="118"/>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създаваме обекти от даден клас, всеки един от тях има различни стойности в полетата си. Например, нека разгледаме отново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Instance variables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Той има две полета съответно за име –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и възраст –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 Във всеки обект, всяко едно от тези полета има собствена стойност, която се съхранява на различно място в паметта за всеки обект.</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Понякога обаче, искаме да имаме полета, които са общи за всички обекти от даден клас. За да постигнем това, трябва в декларацията на тези полета да използваме модификатора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 xml:space="preserve">. Както вече обяснихме, такива полета се наричат </w:t>
      </w:r>
      <w:r w:rsidRPr="005F2DD0">
        <w:rPr>
          <w:rFonts w:ascii="Verdana" w:eastAsia="Times New Roman" w:hAnsi="Verdana" w:cs="Times New Roman"/>
          <w:b/>
          <w:sz w:val="20"/>
          <w:szCs w:val="20"/>
          <w:lang w:val="bg-BG"/>
        </w:rPr>
        <w:t>статични полета (</w:t>
      </w:r>
      <w:r w:rsidRPr="005F2DD0">
        <w:rPr>
          <w:rFonts w:ascii="Verdana" w:eastAsia="Times New Roman" w:hAnsi="Verdana" w:cs="Times New Roman"/>
          <w:b/>
          <w:sz w:val="20"/>
          <w:szCs w:val="20"/>
        </w:rPr>
        <w:t>static fields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В литерату</w:t>
      </w:r>
      <w:r w:rsidRPr="005F2DD0">
        <w:rPr>
          <w:rFonts w:ascii="Verdana" w:eastAsia="Times New Roman" w:hAnsi="Verdana" w:cs="Times New Roman"/>
          <w:sz w:val="20"/>
          <w:szCs w:val="20"/>
          <w:lang w:val="bg-BG"/>
        </w:rPr>
        <w:softHyphen/>
        <w:t xml:space="preserve">рата се срещат, също и като </w:t>
      </w:r>
      <w:r w:rsidRPr="005F2DD0">
        <w:rPr>
          <w:rFonts w:ascii="Verdana" w:eastAsia="Times New Roman" w:hAnsi="Verdana" w:cs="Times New Roman"/>
          <w:b/>
          <w:sz w:val="20"/>
          <w:szCs w:val="20"/>
          <w:lang w:val="bg-BG"/>
        </w:rPr>
        <w:t>променливи на класа</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Казваме, че статичните полета са </w:t>
      </w:r>
      <w:r w:rsidRPr="005F2DD0">
        <w:rPr>
          <w:rFonts w:ascii="Verdana" w:eastAsia="Times New Roman" w:hAnsi="Verdana" w:cs="Times New Roman"/>
          <w:b/>
          <w:sz w:val="20"/>
          <w:szCs w:val="20"/>
          <w:lang w:val="bg-BG"/>
        </w:rPr>
        <w:t>асоциирани с класа</w:t>
      </w:r>
      <w:r w:rsidRPr="005F2DD0">
        <w:rPr>
          <w:rFonts w:ascii="Verdana" w:eastAsia="Times New Roman" w:hAnsi="Verdana" w:cs="Times New Roman"/>
          <w:sz w:val="20"/>
          <w:szCs w:val="20"/>
          <w:lang w:val="bg-BG"/>
        </w:rPr>
        <w:t>, вместо с който и да е обект от този клас. Това означава, че всички обекти, съз</w:t>
      </w:r>
      <w:r w:rsidRPr="005F2DD0">
        <w:rPr>
          <w:rFonts w:ascii="Verdana" w:eastAsia="Times New Roman" w:hAnsi="Verdana" w:cs="Times New Roman"/>
          <w:sz w:val="20"/>
          <w:szCs w:val="20"/>
          <w:lang w:val="bg-BG"/>
        </w:rPr>
        <w:softHyphen/>
        <w:t xml:space="preserve">дадени по описанието на един клас </w:t>
      </w:r>
      <w:r w:rsidRPr="005F2DD0">
        <w:rPr>
          <w:rFonts w:ascii="Verdana" w:eastAsia="Times New Roman" w:hAnsi="Verdana" w:cs="Times New Roman"/>
          <w:b/>
          <w:sz w:val="20"/>
          <w:szCs w:val="20"/>
          <w:lang w:val="bg-BG"/>
        </w:rPr>
        <w:t>споделят</w:t>
      </w:r>
      <w:r w:rsidRPr="005F2DD0">
        <w:rPr>
          <w:rFonts w:ascii="Verdana" w:eastAsia="Times New Roman" w:hAnsi="Verdana" w:cs="Times New Roman"/>
          <w:sz w:val="20"/>
          <w:szCs w:val="20"/>
          <w:lang w:val="bg-BG"/>
        </w:rPr>
        <w:t xml:space="preserve"> статичните полета на класа.</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20" name="Picture 20" descr="clip_image007[13]">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lip_image007[13]">
                            <a:hlinkClick r:id="rId97"/>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Всички обекти, съз</w:t>
            </w:r>
            <w:r w:rsidRPr="005F2DD0">
              <w:rPr>
                <w:rFonts w:ascii="Verdana" w:eastAsia="Times New Roman" w:hAnsi="Verdana" w:cs="Times New Roman"/>
                <w:b/>
                <w:bCs/>
                <w:sz w:val="20"/>
                <w:szCs w:val="20"/>
                <w:lang w:val="bg-BG"/>
              </w:rPr>
              <w:softHyphen/>
              <w:t>дадени по описанието на един клас споделят статичните полета на класа.</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Декларация на статични полета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Статичните полета декларираме по същия начин, както се декларира поле на клас, като след модификатора за достъп (ако има такъв), добавяме ключовата дума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1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[&lt;access_modifier&gt;] static &lt;field_type&gt; &lt;field_name&gt;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Ето как би изглеждало едно поле </w:t>
      </w:r>
      <w:r w:rsidRPr="005F2DD0">
        <w:rPr>
          <w:rFonts w:ascii="Courier New" w:eastAsia="Times New Roman" w:hAnsi="Courier New" w:cs="Courier New"/>
          <w:b/>
          <w:bCs/>
          <w:sz w:val="20"/>
          <w:szCs w:val="20"/>
        </w:rPr>
        <w:t>dogCount</w:t>
      </w:r>
      <w:r w:rsidRPr="005F2DD0">
        <w:rPr>
          <w:rFonts w:ascii="Verdana" w:eastAsia="Times New Roman" w:hAnsi="Verdana" w:cs="Times New Roman"/>
          <w:sz w:val="20"/>
          <w:szCs w:val="20"/>
          <w:lang w:val="bg-BG"/>
        </w:rPr>
        <w:t xml:space="preserve">, което пази информация за броя на създадените обекти от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Dog.cs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Static (class) variable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Instance variables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Статичните полета се създават, когато за първи път се опитаме да ги достъпим (прочетем</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модифицираме). След създаването си, по подобие на обикновените полета в класа, те се инициализират с подразбиращата се стойност за типа си.</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Инициализация по време на декларация</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по време на декларация на статичното поле, сме задали стойност за инициализация, тя се присвоява на съответното статично поле. Тази инициализация се изпълнява само веднъж – при първото достъпване на полето, веднага след като приключи присвояването на стойността по подразбира</w:t>
      </w:r>
      <w:r w:rsidRPr="005F2DD0">
        <w:rPr>
          <w:rFonts w:ascii="Verdana" w:eastAsia="Times New Roman" w:hAnsi="Verdana" w:cs="Times New Roman"/>
          <w:sz w:val="20"/>
          <w:szCs w:val="20"/>
          <w:lang w:val="bg-BG"/>
        </w:rPr>
        <w:softHyphen/>
        <w:t>не. При последващо достъпване на полето, тази инициали</w:t>
      </w:r>
      <w:r w:rsidRPr="005F2DD0">
        <w:rPr>
          <w:rFonts w:ascii="Verdana" w:eastAsia="Times New Roman" w:hAnsi="Verdana" w:cs="Times New Roman"/>
          <w:sz w:val="20"/>
          <w:szCs w:val="20"/>
          <w:lang w:val="bg-BG"/>
        </w:rPr>
        <w:softHyphen/>
        <w:t>зация на статичното поле няма да се изпълни.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горния пример</w:t>
      </w:r>
      <w:r w:rsidRPr="005F2DD0">
        <w:rPr>
          <w:rFonts w:ascii="Verdana" w:eastAsia="Times New Roman" w:hAnsi="Verdana" w:cs="Times New Roman"/>
          <w:b/>
          <w:sz w:val="20"/>
          <w:szCs w:val="20"/>
          <w:lang w:val="bg-BG"/>
        </w:rPr>
        <w:t xml:space="preserve"> </w:t>
      </w:r>
      <w:r w:rsidRPr="005F2DD0">
        <w:rPr>
          <w:rFonts w:ascii="Verdana" w:eastAsia="Times New Roman" w:hAnsi="Verdana" w:cs="Times New Roman"/>
          <w:sz w:val="20"/>
          <w:szCs w:val="20"/>
          <w:lang w:val="bg-BG"/>
        </w:rPr>
        <w:t>можем да добавим инициализация на статичното поле: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Static variable - declaration and initialization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dogCount = </w:t>
            </w:r>
            <w:r w:rsidRPr="005F2DD0">
              <w:rPr>
                <w:rFonts w:ascii="Courier New" w:eastAsia="Times New Roman" w:hAnsi="Courier New" w:cs="Courier New"/>
                <w:noProof/>
                <w:color w:val="A52A2A"/>
                <w:sz w:val="20"/>
                <w:szCs w:val="20"/>
              </w:rPr>
              <w:t>0</w:t>
            </w: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Тази инициализация ще се извърши при първото обръщение към статич</w:t>
      </w:r>
      <w:r w:rsidRPr="005F2DD0">
        <w:rPr>
          <w:rFonts w:ascii="Verdana" w:eastAsia="Times New Roman" w:hAnsi="Verdana" w:cs="Times New Roman"/>
          <w:sz w:val="20"/>
          <w:szCs w:val="20"/>
          <w:lang w:val="bg-BG"/>
        </w:rPr>
        <w:softHyphen/>
        <w:t xml:space="preserve">ното поле. Когато се опитаме да достъпим някое статично поле на класа, ще се задели памет за него и то ще се инициализира със стойностите по подразбиране. След това, ако полето има инициализация по време на декларацията си (както е в нашия случай с полето </w:t>
      </w:r>
      <w:r w:rsidRPr="005F2DD0">
        <w:rPr>
          <w:rFonts w:ascii="Courier New" w:eastAsia="Times New Roman" w:hAnsi="Courier New" w:cs="Courier New"/>
          <w:b/>
          <w:bCs/>
          <w:sz w:val="20"/>
          <w:szCs w:val="20"/>
        </w:rPr>
        <w:t>dogCount</w:t>
      </w:r>
      <w:r w:rsidRPr="005F2DD0">
        <w:rPr>
          <w:rFonts w:ascii="Verdana" w:eastAsia="Times New Roman" w:hAnsi="Verdana" w:cs="Times New Roman"/>
          <w:sz w:val="20"/>
          <w:szCs w:val="20"/>
          <w:lang w:val="bg-BG"/>
        </w:rPr>
        <w:t>), тази иници</w:t>
      </w:r>
      <w:r w:rsidRPr="005F2DD0">
        <w:rPr>
          <w:rFonts w:ascii="Verdana" w:eastAsia="Times New Roman" w:hAnsi="Verdana" w:cs="Times New Roman"/>
          <w:sz w:val="20"/>
          <w:szCs w:val="20"/>
          <w:lang w:val="bg-BG"/>
        </w:rPr>
        <w:softHyphen/>
        <w:t>ализация ще се извърши. В последствие обаче, когато се опитваме да достъпим полето от други части на програмата ни, този процес няма да се повтори, тъй като статичното поле вече съществува и е инициализирано.</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статични полета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разлика от обикновените (нестатични) полета на класа, статичните полета, бидейки асоциирани с класа, а не с конкретен обект, могат да бъдат достъпвани от външен клас като към името на класа, чрез точкова нотация, достъпим името на съответното статично поле: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&lt;class_name&gt;.&lt;static_field_name&gt;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ако искаме да отпечатаме стойността на статичното поле, което пази броя на създадените обекти от нашия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това ще стане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Аccess to the static variable through class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"Dog count is now "</w:t>
            </w:r>
            <w:r w:rsidRPr="005F2DD0">
              <w:rPr>
                <w:rFonts w:ascii="Courier New" w:eastAsia="Times New Roman" w:hAnsi="Courier New" w:cs="Courier New"/>
                <w:noProof/>
                <w:sz w:val="20"/>
                <w:szCs w:val="20"/>
              </w:rPr>
              <w:t xml:space="preserve"> + Dog.dogCount);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резултатът от изпълнението на този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метод 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Dog count is now 0</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w:t>
      </w:r>
      <w:r w:rsidRPr="005F2DD0">
        <w:rPr>
          <w:rFonts w:ascii="Verdana" w:eastAsia="Times New Roman" w:hAnsi="Verdana" w:cs="Times New Roman"/>
          <w:sz w:val="20"/>
          <w:szCs w:val="20"/>
        </w:rPr>
        <w:t xml:space="preserve">C# </w:t>
      </w:r>
      <w:r w:rsidRPr="005F2DD0">
        <w:rPr>
          <w:rFonts w:ascii="Verdana" w:eastAsia="Times New Roman" w:hAnsi="Verdana" w:cs="Times New Roman"/>
          <w:sz w:val="20"/>
          <w:szCs w:val="20"/>
          <w:lang w:val="bg-BG"/>
        </w:rPr>
        <w:t>статичните полета не могат да се достъпват през обект на класа (за разлика от други обектноориентирани езици за програмиране).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даден метод се намира в класа, в който е дефинирано дадено статично поле, то може да бъде достъпено директно без да се задава името на класа, защото то се подразбира: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&lt;static_field_name&gt;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Модификация на стойностите на статичните полета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вече стана дума по-горе, статичните променливи на класа, са споделени от всички обекти и не принадлежат на нито един обект от класа. Съответно, това дава възможност, всеки един от обектите на класа да променя стойностите на статичните полета, като по този начин останалите обекти ще могат да "видят" модифицираната стойност.</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Ето защо, например, за да отчетем броя на създадените обекти от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е удобно да използваме статично поле, което увеличаваме с единица, при всяко извикване на конструктора на класа, т.е. всеки път, когато създа</w:t>
      </w:r>
      <w:r w:rsidRPr="005F2DD0">
        <w:rPr>
          <w:rFonts w:ascii="Verdana" w:eastAsia="Times New Roman" w:hAnsi="Verdana" w:cs="Times New Roman"/>
          <w:sz w:val="20"/>
          <w:szCs w:val="20"/>
          <w:lang w:val="bg-BG"/>
        </w:rPr>
        <w:softHyphen/>
        <w:t>ва</w:t>
      </w:r>
      <w:r w:rsidRPr="005F2DD0">
        <w:rPr>
          <w:rFonts w:ascii="Verdana" w:eastAsia="Times New Roman" w:hAnsi="Verdana" w:cs="Times New Roman"/>
          <w:sz w:val="20"/>
          <w:szCs w:val="20"/>
          <w:lang w:val="bg-BG"/>
        </w:rPr>
        <w:softHyphen/>
        <w:t>ме обект от нашия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163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lastRenderedPageBreak/>
              <w:t>public</w:t>
            </w:r>
            <w:r w:rsidRPr="005F2DD0">
              <w:rPr>
                <w:rFonts w:ascii="Courier New" w:eastAsia="Times New Roman" w:hAnsi="Courier New" w:cs="Courier New"/>
                <w:noProof/>
                <w:sz w:val="20"/>
                <w:szCs w:val="20"/>
              </w:rPr>
              <w:t xml:space="preserve"> Dog(</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Modifying the static counter in the constructor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.dogCount += </w:t>
            </w:r>
            <w:r w:rsidRPr="005F2DD0">
              <w:rPr>
                <w:rFonts w:ascii="Courier New" w:eastAsia="Times New Roman" w:hAnsi="Courier New" w:cs="Courier New"/>
                <w:noProof/>
                <w:color w:val="A52A2A"/>
                <w:sz w:val="20"/>
                <w:szCs w:val="20"/>
              </w:rPr>
              <w:t>1</w:t>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Тъй като осъществяваме достъп до статично поле на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от него самия, можем да си спестим уточняването на името на класа и да ползваме следния код за достъп до полето </w:t>
      </w:r>
      <w:r w:rsidRPr="005F2DD0">
        <w:rPr>
          <w:rFonts w:ascii="Courier New" w:eastAsia="Times New Roman" w:hAnsi="Courier New" w:cs="Courier New"/>
          <w:b/>
          <w:bCs/>
          <w:sz w:val="20"/>
          <w:szCs w:val="20"/>
        </w:rPr>
        <w:t>dogCount</w:t>
      </w:r>
      <w:r w:rsidRPr="005F2DD0">
        <w:rPr>
          <w:rFonts w:ascii="Verdana" w:eastAsia="Times New Roman" w:hAnsi="Verdana" w:cs="Times New Roman"/>
          <w:sz w:val="20"/>
          <w:szCs w:val="20"/>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15"/>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Dog(</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Modifying the static counter in the constructor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dogCount += </w:t>
            </w:r>
            <w:r w:rsidRPr="005F2DD0">
              <w:rPr>
                <w:rFonts w:ascii="Courier New" w:eastAsia="Times New Roman" w:hAnsi="Courier New" w:cs="Courier New"/>
                <w:noProof/>
                <w:color w:val="A52A2A"/>
                <w:sz w:val="20"/>
                <w:szCs w:val="20"/>
              </w:rPr>
              <w:t>1</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препоръчване е, разбира се, първият начин, при който е очевидно, че полето е статично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При него кодът е по-лесно четим.</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за да проверим дали това, което написахме е вярно, ще създадем няколко обекта от нашия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ще отпечатаме броя им. Това ще стане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dog1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"Karaman"</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1</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dog2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"Bobi"</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2</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dog3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"Sharo"</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3</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Access to the static variable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"Dog count is now "</w:t>
            </w:r>
            <w:r w:rsidRPr="005F2DD0">
              <w:rPr>
                <w:rFonts w:ascii="Courier New" w:eastAsia="Times New Roman" w:hAnsi="Courier New" w:cs="Courier New"/>
                <w:noProof/>
                <w:sz w:val="20"/>
                <w:szCs w:val="20"/>
              </w:rPr>
              <w:t xml:space="preserve"> +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изходът от изпълнението на примера е:</w:t>
      </w:r>
      <w:r w:rsidRPr="005F2DD0">
        <w:rPr>
          <w:rFonts w:ascii="Verdana" w:eastAsia="Times New Roman" w:hAnsi="Verdana" w:cs="Times New Roman"/>
          <w:b/>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Dog count is now 3</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19" w:name="_Константи_(constants)"/>
      <w:bookmarkStart w:id="120" w:name="_toc243587619"/>
      <w:bookmarkStart w:id="121" w:name="_toc298864375"/>
      <w:bookmarkEnd w:id="119"/>
      <w:r w:rsidRPr="005F2DD0">
        <w:rPr>
          <w:rFonts w:ascii="Verdana" w:eastAsia="Times New Roman" w:hAnsi="Verdana" w:cs="Times New Roman"/>
          <w:b/>
          <w:bCs/>
          <w:sz w:val="26"/>
          <w:szCs w:val="26"/>
          <w:lang w:val="bg-BG"/>
        </w:rPr>
        <w:t>Константи (</w:t>
      </w:r>
      <w:r w:rsidRPr="005F2DD0">
        <w:rPr>
          <w:rFonts w:ascii="Verdana" w:eastAsia="Times New Roman" w:hAnsi="Verdana" w:cs="Times New Roman"/>
          <w:b/>
          <w:bCs/>
          <w:sz w:val="26"/>
          <w:szCs w:val="26"/>
        </w:rPr>
        <w:t>constants</w:t>
      </w:r>
      <w:r w:rsidRPr="005F2DD0">
        <w:rPr>
          <w:rFonts w:ascii="Verdana" w:eastAsia="Times New Roman" w:hAnsi="Verdana" w:cs="Times New Roman"/>
          <w:b/>
          <w:bCs/>
          <w:sz w:val="26"/>
          <w:szCs w:val="26"/>
          <w:lang w:val="bg-BG"/>
        </w:rPr>
        <w:t>)</w:t>
      </w:r>
      <w:bookmarkEnd w:id="120"/>
      <w:bookmarkEnd w:id="121"/>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приключим с темата за статичните полета, трябва да се запознаем с един по-особен вид статични полета.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 подобие на константите от математиката, в C#, могат да се създадат специални полета на класа, наречени </w:t>
      </w:r>
      <w:r w:rsidRPr="005F2DD0">
        <w:rPr>
          <w:rFonts w:ascii="Verdana" w:eastAsia="Times New Roman" w:hAnsi="Verdana" w:cs="Times New Roman"/>
          <w:b/>
          <w:sz w:val="20"/>
          <w:szCs w:val="20"/>
          <w:lang w:val="bg-BG"/>
        </w:rPr>
        <w:t>константи</w:t>
      </w:r>
      <w:r w:rsidRPr="005F2DD0">
        <w:rPr>
          <w:rFonts w:ascii="Verdana" w:eastAsia="Times New Roman" w:hAnsi="Verdana" w:cs="Times New Roman"/>
          <w:sz w:val="20"/>
          <w:szCs w:val="20"/>
          <w:lang w:val="bg-BG"/>
        </w:rPr>
        <w:t>. Декларирани и инициализирани веднъж константите, винаги притежават една и съща стойност за всички обекти от даден тип.</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C# константите биват два вида:</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Константи, чиято стойност се извлича по време на компилация на програ</w:t>
      </w:r>
      <w:r w:rsidRPr="005F2DD0">
        <w:rPr>
          <w:rFonts w:ascii="Verdana" w:eastAsia="Times New Roman" w:hAnsi="Verdana" w:cs="Times New Roman"/>
          <w:sz w:val="20"/>
          <w:szCs w:val="20"/>
          <w:lang w:val="bg-BG"/>
        </w:rPr>
        <w:softHyphen/>
        <w:t>мата (</w:t>
      </w:r>
      <w:r w:rsidRPr="005F2DD0">
        <w:rPr>
          <w:rFonts w:ascii="Verdana" w:eastAsia="Times New Roman" w:hAnsi="Verdana" w:cs="Times New Roman"/>
          <w:sz w:val="20"/>
          <w:szCs w:val="20"/>
        </w:rPr>
        <w:t>compile</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time </w:t>
      </w:r>
      <w:r w:rsidRPr="005F2DD0">
        <w:rPr>
          <w:rFonts w:ascii="Verdana" w:eastAsia="Times New Roman" w:hAnsi="Verdana" w:cs="Times New Roman"/>
          <w:sz w:val="20"/>
          <w:szCs w:val="20"/>
          <w:lang w:val="bg-BG"/>
        </w:rPr>
        <w:t>константи).</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lastRenderedPageBreak/>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Константи, чиято стойност се извлича по време на изпълнение на програ</w:t>
      </w:r>
      <w:r w:rsidRPr="005F2DD0">
        <w:rPr>
          <w:rFonts w:ascii="Verdana" w:eastAsia="Times New Roman" w:hAnsi="Verdana" w:cs="Times New Roman"/>
          <w:sz w:val="20"/>
          <w:szCs w:val="20"/>
          <w:lang w:val="bg-BG"/>
        </w:rPr>
        <w:softHyphen/>
        <w:t>мата (</w:t>
      </w:r>
      <w:r w:rsidRPr="005F2DD0">
        <w:rPr>
          <w:rFonts w:ascii="Verdana" w:eastAsia="Times New Roman" w:hAnsi="Verdana" w:cs="Times New Roman"/>
          <w:sz w:val="20"/>
          <w:szCs w:val="20"/>
        </w:rPr>
        <w:t>run</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time </w:t>
      </w:r>
      <w:r w:rsidRPr="005F2DD0">
        <w:rPr>
          <w:rFonts w:ascii="Verdana" w:eastAsia="Times New Roman" w:hAnsi="Verdana" w:cs="Times New Roman"/>
          <w:sz w:val="20"/>
          <w:szCs w:val="20"/>
          <w:lang w:val="bg-BG"/>
        </w:rPr>
        <w:t>константи).</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Константи инициализирани по време на компилация (</w:t>
      </w:r>
      <w:r w:rsidRPr="005F2DD0">
        <w:rPr>
          <w:rFonts w:ascii="Verdana" w:eastAsia="Times New Roman" w:hAnsi="Verdana" w:cs="Times New Roman"/>
          <w:b/>
          <w:bCs/>
        </w:rPr>
        <w:t>compile</w:t>
      </w:r>
      <w:r w:rsidRPr="005F2DD0">
        <w:rPr>
          <w:rFonts w:ascii="Verdana" w:eastAsia="Times New Roman" w:hAnsi="Verdana" w:cs="Times New Roman"/>
          <w:b/>
          <w:bCs/>
          <w:lang w:val="bg-BG"/>
        </w:rPr>
        <w:t>-</w:t>
      </w:r>
      <w:r w:rsidRPr="005F2DD0">
        <w:rPr>
          <w:rFonts w:ascii="Verdana" w:eastAsia="Times New Roman" w:hAnsi="Verdana" w:cs="Times New Roman"/>
          <w:b/>
          <w:bCs/>
        </w:rPr>
        <w:t>time constants</w:t>
      </w:r>
      <w:r w:rsidRPr="005F2DD0">
        <w:rPr>
          <w:rFonts w:ascii="Verdana" w:eastAsia="Times New Roman" w:hAnsi="Verdana" w:cs="Times New Roman"/>
          <w:b/>
          <w:bCs/>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Константите, които се изчисляват по време на компилация се декларират по следния начин, използвайки модификатора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4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[&lt;access_modifiers&gt;] const &lt;type&gt; &lt;name&gt;;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Константите, декларирани със запазената дума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са статични полета. Въпреки това, в декларацията им не се изисква (нито е позволена от компилатора) употребата на модификатора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9" name="Picture 19" descr="clip_image007[14]">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lip_image007[14]">
                            <a:hlinkClick r:id="rId98"/>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 xml:space="preserve">Въпреки, че константите декларирани с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b/>
                <w:bCs/>
                <w:sz w:val="20"/>
                <w:szCs w:val="20"/>
                <w:lang w:val="bg-BG"/>
              </w:rPr>
              <w:t xml:space="preserve"> са статични полета, в декларацията им не трябва и не може да се използва модификаторът </w:t>
            </w:r>
            <w:r w:rsidRPr="005F2DD0">
              <w:rPr>
                <w:rFonts w:ascii="Courier New" w:eastAsia="Times New Roman" w:hAnsi="Courier New" w:cs="Courier New"/>
                <w:b/>
                <w:bCs/>
                <w:sz w:val="20"/>
                <w:szCs w:val="20"/>
              </w:rPr>
              <w:t>static</w:t>
            </w:r>
            <w:r w:rsidRPr="005F2DD0">
              <w:rPr>
                <w:rFonts w:ascii="Verdana" w:eastAsia="Times New Roman" w:hAnsi="Verdana" w:cs="Times New Roman"/>
                <w:b/>
                <w:bCs/>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Например, ако искаме да декларираме като константа числото "пи", познато ни от математиката, това може да стане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PI = 3.141592653589793;</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Стойността, която присвояваме на дадена константа може да бъде израз, който трябва да бъде изчислим от компилатора по време на компилация. Например, както знаем от математиката, константата "пи" може да бъде представена като приблизителен резултат от делението на числата 22 и 7:</w:t>
      </w:r>
      <w:r w:rsidRPr="005F2DD0">
        <w:rPr>
          <w:rFonts w:ascii="Verdana" w:eastAsia="Times New Roman" w:hAnsi="Verdana" w:cs="Times New Roman"/>
          <w:b/>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PI = 22d / 7;</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При опит за отпечатване на стойността на константата: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"The value of PI is: "</w:t>
            </w:r>
            <w:r w:rsidRPr="005F2DD0">
              <w:rPr>
                <w:rFonts w:ascii="Courier New" w:eastAsia="Times New Roman" w:hAnsi="Courier New" w:cs="Courier New"/>
                <w:noProof/>
                <w:sz w:val="20"/>
                <w:szCs w:val="20"/>
                <w:lang w:eastAsia="es-ES"/>
              </w:rPr>
              <w:t xml:space="preserve"> + PI);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командния ред ще бъде изписано: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The value of PI is: 3.14285714285714</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не дадем стойност на дадена константа по време на декларацията й, а по-късно, ще получим грешка при компилация. Например, ако в примера с константата </w:t>
      </w:r>
      <w:r w:rsidRPr="005F2DD0">
        <w:rPr>
          <w:rFonts w:ascii="Courier New" w:eastAsia="Times New Roman" w:hAnsi="Courier New" w:cs="Courier New"/>
          <w:b/>
          <w:bCs/>
          <w:sz w:val="20"/>
          <w:szCs w:val="20"/>
        </w:rPr>
        <w:t>PI</w:t>
      </w:r>
      <w:r w:rsidRPr="005F2DD0">
        <w:rPr>
          <w:rFonts w:ascii="Verdana" w:eastAsia="Times New Roman" w:hAnsi="Verdana" w:cs="Times New Roman"/>
          <w:sz w:val="20"/>
          <w:szCs w:val="20"/>
          <w:lang w:val="bg-BG"/>
        </w:rPr>
        <w:t>, първо декларираме константата, и по-късно се опитаме да й дадем стойност: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PI</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 Some code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SetPiValue()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Attempting to initialize the constant PI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0"/>
                <w:szCs w:val="20"/>
                <w:lang w:eastAsia="es-ES"/>
              </w:rPr>
              <w:t>PI = 3.141592653589793;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Компилаторът ще изведе грешка подобна на следната, указвайки ни реда, на който е декларирана константата: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 const field requires a value to be provided</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обърнем внимание отново:</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8" name="Picture 18" descr="clip_image007[15]">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p_image007[15]">
                            <a:hlinkClick r:id="rId9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 xml:space="preserve">Константите декларирани с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b/>
                <w:bCs/>
                <w:sz w:val="20"/>
                <w:szCs w:val="20"/>
              </w:rPr>
              <w:t xml:space="preserve"> </w:t>
            </w:r>
            <w:r w:rsidRPr="005F2DD0">
              <w:rPr>
                <w:rFonts w:ascii="Verdana" w:eastAsia="Times New Roman" w:hAnsi="Verdana" w:cs="Times New Roman"/>
                <w:b/>
                <w:bCs/>
                <w:sz w:val="20"/>
                <w:szCs w:val="20"/>
                <w:lang w:val="bg-BG"/>
              </w:rPr>
              <w:t>задължи</w:t>
            </w:r>
            <w:r w:rsidRPr="005F2DD0">
              <w:rPr>
                <w:rFonts w:ascii="Verdana" w:eastAsia="Times New Roman" w:hAnsi="Verdana" w:cs="Times New Roman"/>
                <w:b/>
                <w:bCs/>
                <w:sz w:val="20"/>
                <w:szCs w:val="20"/>
                <w:lang w:val="bg-BG"/>
              </w:rPr>
              <w:softHyphen/>
              <w:t>телно се инициализират в мо</w:t>
            </w:r>
            <w:r w:rsidRPr="005F2DD0">
              <w:rPr>
                <w:rFonts w:ascii="Verdana" w:eastAsia="Times New Roman" w:hAnsi="Verdana" w:cs="Times New Roman"/>
                <w:b/>
                <w:bCs/>
                <w:sz w:val="20"/>
                <w:szCs w:val="20"/>
                <w:lang w:val="bg-BG"/>
              </w:rPr>
              <w:softHyphen/>
              <w:t>мента на тяхната декларация.</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Тип на константите инициализирани по време на компилация</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като научихме как се декларират константи, които се инициализират по време на компилация, нека разгледаме следния пример: Искаме да създадем клас за цвят (</w:t>
      </w:r>
      <w:r w:rsidRPr="005F2DD0">
        <w:rPr>
          <w:rFonts w:ascii="Courier New" w:eastAsia="Times New Roman" w:hAnsi="Courier New" w:cs="Courier New"/>
          <w:b/>
          <w:bCs/>
          <w:sz w:val="20"/>
          <w:szCs w:val="20"/>
        </w:rPr>
        <w:t>Color</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noProof/>
          <w:sz w:val="20"/>
          <w:szCs w:val="20"/>
          <w:lang w:val="bg-BG"/>
        </w:rPr>
        <w:t>Ще използваме т.нар. Red-Green-Blue (RGB) цветови модел, съгласно който всеки цвят е представен чрез смесване на трите основни цвята – червен, зелен и син.</w:t>
      </w:r>
      <w:r w:rsidRPr="005F2DD0">
        <w:rPr>
          <w:rFonts w:ascii="Verdana" w:eastAsia="Times New Roman" w:hAnsi="Verdana" w:cs="Times New Roman"/>
          <w:sz w:val="20"/>
          <w:szCs w:val="20"/>
          <w:lang w:val="bg-BG"/>
        </w:rPr>
        <w:t xml:space="preserve"> Тези три основни цвята са представени като три цели числа в интервала от 0 до 255. Например черното е представено като </w:t>
      </w:r>
      <w:r w:rsidRPr="005F2DD0">
        <w:rPr>
          <w:rFonts w:ascii="Verdana" w:eastAsia="Times New Roman" w:hAnsi="Verdana" w:cs="Times New Roman"/>
          <w:noProof/>
          <w:sz w:val="20"/>
          <w:szCs w:val="20"/>
          <w:lang w:val="bg-BG"/>
        </w:rPr>
        <w:t>(0, 0, 0)</w:t>
      </w:r>
      <w:r w:rsidRPr="005F2DD0">
        <w:rPr>
          <w:rFonts w:ascii="Verdana" w:eastAsia="Times New Roman" w:hAnsi="Verdana" w:cs="Times New Roman"/>
          <w:sz w:val="20"/>
          <w:szCs w:val="20"/>
          <w:lang w:val="bg-BG"/>
        </w:rPr>
        <w:t xml:space="preserve">, бялото като </w:t>
      </w:r>
      <w:r w:rsidRPr="005F2DD0">
        <w:rPr>
          <w:rFonts w:ascii="Verdana" w:eastAsia="Times New Roman" w:hAnsi="Verdana" w:cs="Times New Roman"/>
          <w:noProof/>
          <w:sz w:val="20"/>
          <w:szCs w:val="20"/>
          <w:lang w:val="bg-BG"/>
        </w:rPr>
        <w:t>(255, 255, 255),</w:t>
      </w:r>
      <w:r w:rsidRPr="005F2DD0">
        <w:rPr>
          <w:rFonts w:ascii="Verdana" w:eastAsia="Times New Roman" w:hAnsi="Verdana" w:cs="Times New Roman"/>
          <w:sz w:val="20"/>
          <w:szCs w:val="20"/>
          <w:lang w:val="bg-BG"/>
        </w:rPr>
        <w:t xml:space="preserve"> синьото </w:t>
      </w:r>
      <w:r w:rsidRPr="005F2DD0">
        <w:rPr>
          <w:rFonts w:ascii="Verdana" w:eastAsia="Times New Roman" w:hAnsi="Verdana" w:cs="Times New Roman"/>
          <w:noProof/>
          <w:sz w:val="20"/>
          <w:szCs w:val="20"/>
          <w:lang w:val="bg-BG"/>
        </w:rPr>
        <w:t>– (0, 0, 255)</w:t>
      </w:r>
      <w:r w:rsidRPr="005F2DD0">
        <w:rPr>
          <w:rFonts w:ascii="Verdana" w:eastAsia="Times New Roman" w:hAnsi="Verdana" w:cs="Times New Roman"/>
          <w:sz w:val="20"/>
          <w:szCs w:val="20"/>
          <w:lang w:val="bg-BG"/>
        </w:rPr>
        <w:t xml:space="preserve"> и т.н.</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нашия клас декларираме три целочислени полета за червена, зелена и синя светлина и конструктор, който приема стойности за всяко едно от тях: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Color.cs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red;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green;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Color(</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red,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green,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.red = red;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.green = green;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.blue =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Тъй като някои цветове се използват по-често от други (например черно и бяло) можем да декларираме константи за тях, с идеята потребители</w:t>
      </w:r>
      <w:r w:rsidRPr="005F2DD0">
        <w:rPr>
          <w:rFonts w:ascii="Verdana" w:eastAsia="Times New Roman" w:hAnsi="Verdana" w:cs="Times New Roman"/>
          <w:sz w:val="20"/>
          <w:szCs w:val="20"/>
          <w:lang w:val="bg-BG"/>
        </w:rPr>
        <w:softHyphen/>
        <w:t>те на нашия клас да ги използват наготово вместо всеки път да създават свои собствени обекти за въпросните цветове. За целта модифицираме кода на нашия клас по следния начин, добавяйки декларацията на съответните цветове-константи: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Color.cs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 xml:space="preserve"> Black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(0, 0,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 xml:space="preserve"> White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(255, 255, 255);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lastRenderedPageBreak/>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red;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green;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Color(</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red,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green,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.red = red;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.green = green;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.blue = blue;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Странно, но при опит за компилация, получаваме следната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'Color.Black' is of type 'Color'. A const field of a reference type other than string can only be initialized with null.</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'Color.White' is of type 'Color'. A const field of a reference type other than string can only be initialized with null.</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Това е така, тъй като в С#, константи, декларирани с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могат да бъдат само от следните типове:</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Примитивни типове:</w:t>
      </w:r>
      <w:r w:rsidRPr="005F2DD0">
        <w:rPr>
          <w:rFonts w:ascii="Courier New" w:eastAsia="Times New Roman" w:hAnsi="Courier New" w:cs="Times New Roman"/>
          <w:b/>
          <w:bCs/>
          <w:sz w:val="20"/>
          <w:szCs w:val="20"/>
          <w:lang w:val="bg-BG"/>
        </w:rPr>
        <w:t xml:space="preserve"> </w:t>
      </w:r>
      <w:r w:rsidRPr="005F2DD0">
        <w:rPr>
          <w:rFonts w:ascii="Courier New" w:eastAsia="Times New Roman" w:hAnsi="Courier New" w:cs="Times New Roman"/>
          <w:b/>
          <w:bCs/>
          <w:sz w:val="20"/>
          <w:szCs w:val="20"/>
        </w:rPr>
        <w:t>sbyte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byte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short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ushort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uint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long</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ulong</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char</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float</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double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decimal</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bool</w:t>
      </w:r>
      <w:r w:rsidRPr="005F2DD0">
        <w:rPr>
          <w:rFonts w:ascii="Verdana" w:eastAsia="Times New Roman" w:hAnsi="Verdana" w:cs="Times New Roman"/>
          <w:sz w:val="20"/>
          <w:szCs w:val="20"/>
          <w:lang w:val="bg-BG"/>
        </w:rPr>
        <w:t>.</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Изброени типове (разгледани в секция "</w:t>
      </w:r>
      <w:hyperlink r:id="rId100" w:anchor="_%D0%98%D0%B7%D0%B1%D1%80%D0%BE%D0%B5%D0%BD%D0%B8_%D1%82%D0%B8%D0%BF%D0%BE%D0%B2%D0%B5_%28enumerations%29" w:history="1">
        <w:r w:rsidRPr="005F2DD0">
          <w:rPr>
            <w:rFonts w:ascii="Verdana" w:eastAsia="Times New Roman" w:hAnsi="Verdana" w:cs="Times New Roman"/>
            <w:color w:val="0000FF"/>
            <w:sz w:val="20"/>
            <w:szCs w:val="20"/>
            <w:u w:val="single"/>
            <w:lang w:val="bg-BG"/>
          </w:rPr>
          <w:t>Изброени типове (</w:t>
        </w:r>
        <w:r w:rsidRPr="005F2DD0">
          <w:rPr>
            <w:rFonts w:ascii="Verdana" w:eastAsia="Times New Roman" w:hAnsi="Verdana" w:cs="Times New Roman"/>
            <w:color w:val="0000FF"/>
            <w:sz w:val="20"/>
            <w:szCs w:val="20"/>
            <w:u w:val="single"/>
          </w:rPr>
          <w:t>enumerations</w:t>
        </w:r>
        <w:r w:rsidRPr="005F2DD0">
          <w:rPr>
            <w:rFonts w:ascii="Verdana" w:eastAsia="Times New Roman" w:hAnsi="Verdana" w:cs="Times New Roman"/>
            <w:color w:val="0000FF"/>
            <w:sz w:val="20"/>
            <w:szCs w:val="20"/>
            <w:u w:val="single"/>
            <w:lang w:val="bg-BG"/>
          </w:rPr>
          <w:t>)</w:t>
        </w:r>
      </w:hyperlink>
      <w:r w:rsidRPr="005F2DD0">
        <w:rPr>
          <w:rFonts w:ascii="Verdana" w:eastAsia="Times New Roman" w:hAnsi="Verdana" w:cs="Times New Roman"/>
          <w:sz w:val="20"/>
          <w:szCs w:val="20"/>
          <w:lang w:val="bg-BG"/>
        </w:rPr>
        <w:t>" в края на тази глава).</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Референтни типове (най-вече типът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Проблемът при компилацията на класа в нашия пример е свързан с референтните типове и с ограничението на компилатора да не позволява едновременната употреба на оператора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xml:space="preserve"> при деклариране на константа, когато тази константа е декларирана с модификатора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освен ако референтният тип не може да се изчисли по време на компилация.</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се досещаме, единственият референтен тип, който може да бъде изчислен по време на компилация при употребата на оператора </w:t>
      </w:r>
      <w:r w:rsidRPr="005F2DD0">
        <w:rPr>
          <w:rFonts w:ascii="Courier New" w:eastAsia="Times New Roman" w:hAnsi="Courier New" w:cs="Courier New"/>
          <w:b/>
          <w:bCs/>
          <w:sz w:val="20"/>
          <w:szCs w:val="20"/>
        </w:rPr>
        <w:t>new</w:t>
      </w:r>
      <w:r w:rsidRPr="005F2DD0">
        <w:rPr>
          <w:rFonts w:ascii="Verdana" w:eastAsia="Times New Roman" w:hAnsi="Verdana" w:cs="Times New Roman"/>
          <w:sz w:val="20"/>
          <w:szCs w:val="20"/>
          <w:lang w:val="bg-BG"/>
        </w:rPr>
        <w:t xml:space="preserve"> е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Следователно, единствените възможности за константи от референтен тип, които са декларирани с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са следните:</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Константите трябва да са от тип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Стойността, която присвояваме на константата от референтен тип, различен от </w:t>
      </w:r>
      <w:r w:rsidRPr="005F2DD0">
        <w:rPr>
          <w:rFonts w:ascii="Courier New" w:eastAsia="Times New Roman" w:hAnsi="Courier New" w:cs="Courier New"/>
          <w:b/>
          <w:bCs/>
          <w:sz w:val="20"/>
          <w:szCs w:val="20"/>
        </w:rPr>
        <w:t>string</w:t>
      </w:r>
      <w:r w:rsidRPr="005F2DD0">
        <w:rPr>
          <w:rFonts w:ascii="Verdana" w:eastAsia="Times New Roman" w:hAnsi="Verdana" w:cs="Times New Roman"/>
          <w:sz w:val="20"/>
          <w:szCs w:val="20"/>
          <w:lang w:val="bg-BG"/>
        </w:rPr>
        <w:t xml:space="preserve">, е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Можем да формулираме следната дефиниция:</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7" name="Picture 17" descr="clip_image007[16]">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lip_image007[16]">
                            <a:hlinkClick r:id="rId10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 xml:space="preserve">Константите декларирани с модификатор </w:t>
            </w:r>
            <w:r w:rsidRPr="005F2DD0">
              <w:rPr>
                <w:rFonts w:ascii="Courier New" w:eastAsia="Times New Roman" w:hAnsi="Courier New" w:cs="Courier New"/>
                <w:b/>
                <w:bCs/>
                <w:sz w:val="20"/>
                <w:szCs w:val="20"/>
              </w:rPr>
              <w:t>const</w:t>
            </w:r>
            <w:r w:rsidRPr="005F2DD0">
              <w:rPr>
                <w:rFonts w:ascii="Verdana" w:eastAsia="Times New Roman" w:hAnsi="Verdana" w:cs="Times New Roman"/>
                <w:b/>
                <w:bCs/>
                <w:sz w:val="20"/>
                <w:szCs w:val="20"/>
                <w:lang w:val="bg-BG"/>
              </w:rPr>
              <w:t xml:space="preserve"> трябва да са от примитивен, изброен или референтен тип като ако са от референтен тип, то този тип трябва да е или </w:t>
            </w:r>
            <w:r w:rsidRPr="005F2DD0">
              <w:rPr>
                <w:rFonts w:ascii="Courier New" w:eastAsia="Times New Roman" w:hAnsi="Courier New" w:cs="Courier New"/>
                <w:b/>
                <w:bCs/>
                <w:sz w:val="20"/>
                <w:szCs w:val="20"/>
              </w:rPr>
              <w:t>string</w:t>
            </w:r>
            <w:r w:rsidRPr="005F2DD0">
              <w:rPr>
                <w:rFonts w:ascii="Verdana" w:eastAsia="Times New Roman" w:hAnsi="Verdana" w:cs="Times New Roman"/>
                <w:b/>
                <w:bCs/>
                <w:sz w:val="20"/>
                <w:szCs w:val="20"/>
                <w:lang w:val="bg-BG"/>
              </w:rPr>
              <w:t xml:space="preserve"> или стойността, която се присвоява на константата трябва да бъде </w:t>
            </w:r>
            <w:r w:rsidRPr="005F2DD0">
              <w:rPr>
                <w:rFonts w:ascii="Courier New" w:eastAsia="Times New Roman" w:hAnsi="Courier New" w:cs="Courier New"/>
                <w:b/>
                <w:bCs/>
                <w:sz w:val="20"/>
                <w:szCs w:val="20"/>
              </w:rPr>
              <w:t>null</w:t>
            </w:r>
            <w:r w:rsidRPr="005F2DD0">
              <w:rPr>
                <w:rFonts w:ascii="Verdana" w:eastAsia="Times New Roman" w:hAnsi="Verdana" w:cs="Times New Roman"/>
                <w:b/>
                <w:bCs/>
                <w:sz w:val="20"/>
                <w:szCs w:val="20"/>
                <w:lang w:val="bg-BG"/>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Следователно, използвайки модификатора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няма да успеем да декларираме константите </w:t>
      </w:r>
      <w:r w:rsidRPr="005F2DD0">
        <w:rPr>
          <w:rFonts w:ascii="Courier New" w:eastAsia="Times New Roman" w:hAnsi="Courier New" w:cs="Courier New"/>
          <w:b/>
          <w:bCs/>
          <w:sz w:val="20"/>
          <w:szCs w:val="20"/>
        </w:rPr>
        <w:t>Black</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White</w:t>
      </w:r>
      <w:r w:rsidRPr="005F2DD0">
        <w:rPr>
          <w:rFonts w:ascii="Verdana" w:eastAsia="Times New Roman" w:hAnsi="Verdana" w:cs="Times New Roman"/>
          <w:sz w:val="20"/>
          <w:szCs w:val="20"/>
          <w:lang w:val="bg-BG"/>
        </w:rPr>
        <w:t xml:space="preserve"> от тип </w:t>
      </w:r>
      <w:r w:rsidRPr="005F2DD0">
        <w:rPr>
          <w:rFonts w:ascii="Courier New" w:eastAsia="Times New Roman" w:hAnsi="Courier New" w:cs="Courier New"/>
          <w:b/>
          <w:bCs/>
          <w:sz w:val="20"/>
          <w:szCs w:val="20"/>
        </w:rPr>
        <w:t>Color</w:t>
      </w:r>
      <w:r w:rsidRPr="005F2DD0">
        <w:rPr>
          <w:rFonts w:ascii="Verdana" w:eastAsia="Times New Roman" w:hAnsi="Verdana" w:cs="Times New Roman"/>
          <w:sz w:val="20"/>
          <w:szCs w:val="20"/>
          <w:lang w:val="bg-BG"/>
        </w:rPr>
        <w:t xml:space="preserve"> в нашия клас за цвят, тъй като те не са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Как да решим този проблем, ще видим в следващата подсек</w:t>
      </w:r>
      <w:r w:rsidRPr="005F2DD0">
        <w:rPr>
          <w:rFonts w:ascii="Verdana" w:eastAsia="Times New Roman" w:hAnsi="Verdana" w:cs="Times New Roman"/>
          <w:sz w:val="20"/>
          <w:szCs w:val="20"/>
          <w:lang w:val="bg-BG"/>
        </w:rPr>
        <w:softHyphen/>
        <w:t>ция.</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Константи инициализирани по време на изпълнение на програмата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Когато искаме да декларираме константи от референтен тип, които не могат да бъдат изчислени по време на компилация на програмата, вместо модификатора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в декларацията на константата трябва да използ</w:t>
      </w:r>
      <w:r w:rsidRPr="005F2DD0">
        <w:rPr>
          <w:rFonts w:ascii="Verdana" w:eastAsia="Times New Roman" w:hAnsi="Verdana" w:cs="Times New Roman"/>
          <w:sz w:val="20"/>
          <w:szCs w:val="20"/>
          <w:lang w:val="bg-BG"/>
        </w:rPr>
        <w:softHyphen/>
        <w:t>ваме комбинацията от модификато</w:t>
      </w:r>
      <w:r w:rsidRPr="005F2DD0">
        <w:rPr>
          <w:rFonts w:ascii="Verdana" w:eastAsia="Times New Roman" w:hAnsi="Verdana" w:cs="Times New Roman"/>
          <w:sz w:val="20"/>
          <w:szCs w:val="20"/>
          <w:lang w:val="bg-BG"/>
        </w:rPr>
        <w:softHyphen/>
        <w:t xml:space="preserve">ри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rPr>
        <w:t xml:space="preserve"> </w:t>
      </w:r>
      <w:r w:rsidRPr="005F2DD0">
        <w:rPr>
          <w:rFonts w:ascii="Courier New" w:eastAsia="Times New Roman" w:hAnsi="Courier New" w:cs="Courier New"/>
          <w:b/>
          <w:bCs/>
          <w:sz w:val="20"/>
          <w:szCs w:val="20"/>
        </w:rPr>
        <w:t>readonly</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rPr>
          <w:trHeight w:val="240"/>
        </w:trPr>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[&lt;access_modifiers&gt;] static readonly &lt;reference-type&gt; &lt;name&gt;;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w:t>
      </w:r>
      <w:r w:rsidRPr="005F2DD0">
        <w:rPr>
          <w:rFonts w:ascii="Courier New" w:eastAsia="Times New Roman" w:hAnsi="Courier New" w:cs="Courier New"/>
          <w:b/>
          <w:bCs/>
          <w:sz w:val="20"/>
          <w:szCs w:val="20"/>
        </w:rPr>
        <w:t>&lt;reference-type&gt;</w:t>
      </w:r>
      <w:r w:rsidRPr="005F2DD0">
        <w:rPr>
          <w:rFonts w:ascii="Verdana" w:eastAsia="Times New Roman" w:hAnsi="Verdana" w:cs="Times New Roman"/>
          <w:sz w:val="20"/>
          <w:szCs w:val="20"/>
          <w:lang w:val="bg-BG"/>
        </w:rPr>
        <w:t xml:space="preserve"> е такъв тип, чиято стойност не може да бъде изчислена по време на компилация.</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Сега, ако заменим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със </w:t>
      </w:r>
      <w:r w:rsidRPr="005F2DD0">
        <w:rPr>
          <w:rFonts w:ascii="Courier New" w:eastAsia="Times New Roman" w:hAnsi="Courier New" w:cs="Courier New"/>
          <w:b/>
          <w:bCs/>
          <w:sz w:val="20"/>
          <w:szCs w:val="20"/>
        </w:rPr>
        <w:t>static readonly</w:t>
      </w:r>
      <w:r w:rsidRPr="005F2DD0">
        <w:rPr>
          <w:rFonts w:ascii="Verdana" w:eastAsia="Times New Roman" w:hAnsi="Verdana" w:cs="Times New Roman"/>
          <w:sz w:val="20"/>
          <w:szCs w:val="20"/>
          <w:lang w:val="bg-BG"/>
        </w:rPr>
        <w:t xml:space="preserve"> в последния пример от предходната секция, компилацията минава успешно: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readonly</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 xml:space="preserve"> Black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(0, 0,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readonly</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 xml:space="preserve"> White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(255, 255, 255);</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bookmarkStart w:id="122" w:name="_Именуване_на_константите"/>
      <w:bookmarkEnd w:id="122"/>
      <w:r w:rsidRPr="005F2DD0">
        <w:rPr>
          <w:rFonts w:ascii="Verdana" w:eastAsia="Times New Roman" w:hAnsi="Verdana" w:cs="Times New Roman"/>
          <w:b/>
          <w:bCs/>
          <w:lang w:val="bg-BG"/>
        </w:rPr>
        <w:t>Именуване на константите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Съгласно конвенцията на Microsoft имената на константите в C# следват правилото </w:t>
      </w:r>
      <w:r w:rsidRPr="005F2DD0">
        <w:rPr>
          <w:rFonts w:ascii="Courier New" w:eastAsia="Times New Roman" w:hAnsi="Courier New" w:cs="Courier New"/>
          <w:b/>
          <w:bCs/>
          <w:sz w:val="20"/>
          <w:szCs w:val="20"/>
        </w:rPr>
        <w:t>PascalCase</w:t>
      </w:r>
      <w:r w:rsidRPr="005F2DD0">
        <w:rPr>
          <w:rFonts w:ascii="Verdana" w:eastAsia="Times New Roman" w:hAnsi="Verdana" w:cs="Times New Roman"/>
          <w:sz w:val="20"/>
          <w:szCs w:val="20"/>
          <w:lang w:val="bg-BG"/>
        </w:rPr>
        <w:t>. Ако константата е съставена от няколко думи, всяка нова дума след първата започва с главна буква. Ето няколко примера за правилно именувани константи: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lang w:eastAsia="es-ES"/>
              </w:rPr>
              <w:t>// The base of the natural logarithms (approximate 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E = 2.718281828459045;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PI = 3.141592653589793;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char</w:t>
            </w:r>
            <w:r w:rsidRPr="005F2DD0">
              <w:rPr>
                <w:rFonts w:ascii="Courier New" w:eastAsia="Times New Roman" w:hAnsi="Courier New" w:cs="Courier New"/>
                <w:noProof/>
                <w:sz w:val="20"/>
                <w:szCs w:val="20"/>
                <w:lang w:eastAsia="es-ES"/>
              </w:rPr>
              <w:t xml:space="preserve"> PathSeparator = </w:t>
            </w:r>
            <w:r w:rsidRPr="005F2DD0">
              <w:rPr>
                <w:rFonts w:ascii="Courier New" w:eastAsia="Times New Roman" w:hAnsi="Courier New" w:cs="Courier New"/>
                <w:noProof/>
                <w:color w:val="A31515"/>
                <w:sz w:val="20"/>
                <w:szCs w:val="20"/>
                <w:lang w:eastAsia="es-ES"/>
              </w:rPr>
              <w:t>'/'</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BigCoffee = </w:t>
            </w:r>
            <w:r w:rsidRPr="005F2DD0">
              <w:rPr>
                <w:rFonts w:ascii="Courier New" w:eastAsia="Times New Roman" w:hAnsi="Courier New" w:cs="Courier New"/>
                <w:noProof/>
                <w:color w:val="A31515"/>
                <w:sz w:val="20"/>
                <w:szCs w:val="20"/>
                <w:lang w:eastAsia="es-ES"/>
              </w:rPr>
              <w:t>"big coffee"</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MaxValue = 2147483647;</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readonly</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 xml:space="preserve"> DeepSkyBlue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Color</w:t>
            </w:r>
            <w:r w:rsidRPr="005F2DD0">
              <w:rPr>
                <w:rFonts w:ascii="Courier New" w:eastAsia="Times New Roman" w:hAnsi="Courier New" w:cs="Courier New"/>
                <w:noProof/>
                <w:sz w:val="20"/>
                <w:szCs w:val="20"/>
                <w:lang w:eastAsia="es-ES"/>
              </w:rPr>
              <w:t>(0,104,139);</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bookmarkStart w:id="123" w:name="_toc243587620"/>
      <w:r w:rsidRPr="005F2DD0">
        <w:rPr>
          <w:rFonts w:ascii="Verdana" w:eastAsia="Times New Roman" w:hAnsi="Verdana" w:cs="Times New Roman"/>
          <w:color w:val="000000"/>
          <w:sz w:val="20"/>
          <w:szCs w:val="20"/>
          <w:lang w:val="bg-BG"/>
        </w:rPr>
        <w:t xml:space="preserve">Понякога за константите се ползва и именуване в стил </w:t>
      </w:r>
      <w:r w:rsidRPr="005F2DD0">
        <w:rPr>
          <w:rFonts w:ascii="Verdana" w:eastAsia="Times New Roman" w:hAnsi="Verdana" w:cs="Times New Roman"/>
          <w:sz w:val="20"/>
          <w:szCs w:val="20"/>
        </w:rPr>
        <w:t>ALL-CAPS,</w:t>
      </w:r>
      <w:r w:rsidRPr="005F2DD0">
        <w:rPr>
          <w:rFonts w:ascii="Verdana" w:eastAsia="Times New Roman" w:hAnsi="Verdana" w:cs="Times New Roman"/>
          <w:sz w:val="20"/>
          <w:szCs w:val="20"/>
          <w:lang w:val="bg-BG"/>
        </w:rPr>
        <w:t xml:space="preserve"> но то не се подкрепя официално от код конвенциите на Майкрософт, макар и да е силно разпространено в програмирането:</w:t>
      </w:r>
      <w:r w:rsidRPr="005F2DD0">
        <w:rPr>
          <w:rFonts w:ascii="Verdana" w:eastAsia="Times New Roman" w:hAnsi="Verdana" w:cs="Times New Roman"/>
          <w:b/>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FONT_SIZE_IN_POINTS = 14; </w:t>
            </w:r>
            <w:r w:rsidRPr="005F2DD0">
              <w:rPr>
                <w:rFonts w:ascii="Courier New" w:eastAsia="Times New Roman" w:hAnsi="Courier New" w:cs="Courier New"/>
                <w:noProof/>
                <w:color w:val="008000"/>
                <w:sz w:val="20"/>
                <w:szCs w:val="20"/>
                <w:lang w:eastAsia="es-ES"/>
              </w:rPr>
              <w:t>// 14pt font size</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стана ясно от примерите, разликата между </w:t>
      </w:r>
      <w:r w:rsidRPr="005F2DD0">
        <w:rPr>
          <w:rFonts w:ascii="Courier New" w:eastAsia="Times New Roman" w:hAnsi="Courier New" w:cs="Courier New"/>
          <w:b/>
          <w:bCs/>
          <w:sz w:val="20"/>
          <w:szCs w:val="20"/>
        </w:rPr>
        <w:t>const</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static readonly</w:t>
      </w:r>
      <w:r w:rsidRPr="005F2DD0">
        <w:rPr>
          <w:rFonts w:ascii="Verdana" w:eastAsia="Times New Roman" w:hAnsi="Verdana" w:cs="Times New Roman"/>
          <w:sz w:val="20"/>
          <w:szCs w:val="20"/>
          <w:lang w:val="bg-BG"/>
        </w:rPr>
        <w:t xml:space="preserve"> полетата е в момента, в който им се присвояват стойностите. </w:t>
      </w:r>
      <w:r w:rsidRPr="005F2DD0">
        <w:rPr>
          <w:rFonts w:ascii="Verdana" w:eastAsia="Times New Roman" w:hAnsi="Verdana" w:cs="Times New Roman"/>
          <w:noProof/>
          <w:sz w:val="20"/>
          <w:szCs w:val="20"/>
          <w:lang w:val="bg-BG"/>
        </w:rPr>
        <w:t>Compile-time константите (</w:t>
      </w:r>
      <w:r w:rsidRPr="005F2DD0">
        <w:rPr>
          <w:rFonts w:ascii="Courier New" w:eastAsia="Times New Roman" w:hAnsi="Courier New" w:cs="Courier New"/>
          <w:b/>
          <w:bCs/>
          <w:sz w:val="20"/>
          <w:szCs w:val="20"/>
        </w:rPr>
        <w:t>const</w:t>
      </w:r>
      <w:r w:rsidRPr="005F2DD0">
        <w:rPr>
          <w:rFonts w:ascii="Verdana" w:eastAsia="Times New Roman" w:hAnsi="Verdana" w:cs="Times New Roman"/>
          <w:noProof/>
          <w:sz w:val="20"/>
          <w:szCs w:val="20"/>
          <w:lang w:val="bg-BG"/>
        </w:rPr>
        <w:t>) трябва да бъдат инициализирани в момента на декларацията си, докато run-time константите (</w:t>
      </w:r>
      <w:r w:rsidRPr="005F2DD0">
        <w:rPr>
          <w:rFonts w:ascii="Courier New" w:eastAsia="Times New Roman" w:hAnsi="Courier New" w:cs="Courier New"/>
          <w:b/>
          <w:bCs/>
          <w:sz w:val="20"/>
          <w:szCs w:val="20"/>
        </w:rPr>
        <w:t>static readonly</w:t>
      </w:r>
      <w:r w:rsidRPr="005F2DD0">
        <w:rPr>
          <w:rFonts w:ascii="Verdana" w:eastAsia="Times New Roman" w:hAnsi="Verdana" w:cs="Times New Roman"/>
          <w:noProof/>
          <w:sz w:val="20"/>
          <w:szCs w:val="20"/>
          <w:lang w:val="bg-BG"/>
        </w:rPr>
        <w:t>) могат да бъдат инициализирани на по-късен етап, например в някой от конструк</w:t>
      </w:r>
      <w:r w:rsidRPr="005F2DD0">
        <w:rPr>
          <w:rFonts w:ascii="Verdana" w:eastAsia="Times New Roman" w:hAnsi="Verdana" w:cs="Times New Roman"/>
          <w:noProof/>
          <w:sz w:val="20"/>
          <w:szCs w:val="20"/>
          <w:lang w:val="bg-BG"/>
        </w:rPr>
        <w:softHyphen/>
        <w:t>торите на класа, в който са дефинирани.</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Употреба на константите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Константите в програмирането се използват, за да се избегне повто</w:t>
      </w:r>
      <w:r w:rsidRPr="005F2DD0">
        <w:rPr>
          <w:rFonts w:ascii="Verdana" w:eastAsia="Times New Roman" w:hAnsi="Verdana" w:cs="Times New Roman"/>
          <w:sz w:val="20"/>
          <w:szCs w:val="20"/>
          <w:lang w:val="bg-BG"/>
        </w:rPr>
        <w:softHyphen/>
        <w:t xml:space="preserve">рението на числа, символни низове или други често срещани стойности (литерали) в програмата и да се позволи тези стойности лесно да се променят. Използването на константи вместо твърдо забити в кода повтарящи се стойности улеснява четимостта и поддръжката на </w:t>
      </w:r>
      <w:r w:rsidRPr="005F2DD0">
        <w:rPr>
          <w:rFonts w:ascii="Verdana" w:eastAsia="Times New Roman" w:hAnsi="Verdana" w:cs="Times New Roman"/>
          <w:sz w:val="20"/>
          <w:szCs w:val="20"/>
          <w:lang w:val="bg-BG"/>
        </w:rPr>
        <w:lastRenderedPageBreak/>
        <w:t xml:space="preserve">кода и е препоръчителна практика. Според някои автори всички литерали, различни от </w:t>
      </w:r>
      <w:r w:rsidRPr="005F2DD0">
        <w:rPr>
          <w:rFonts w:ascii="Courier New" w:eastAsia="Times New Roman" w:hAnsi="Courier New" w:cs="Courier New"/>
          <w:b/>
          <w:bCs/>
          <w:sz w:val="20"/>
          <w:szCs w:val="20"/>
        </w:rPr>
        <w:t>0</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1</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-1</w:t>
      </w:r>
      <w:r w:rsidRPr="005F2DD0">
        <w:rPr>
          <w:rFonts w:ascii="Verdana" w:eastAsia="Times New Roman" w:hAnsi="Verdana" w:cs="Times New Roman"/>
          <w:sz w:val="20"/>
          <w:szCs w:val="20"/>
          <w:lang w:val="bg-BG"/>
        </w:rPr>
        <w:t xml:space="preserve">, празен низ, </w:t>
      </w:r>
      <w:r w:rsidRPr="005F2DD0">
        <w:rPr>
          <w:rFonts w:ascii="Courier New" w:eastAsia="Times New Roman" w:hAnsi="Courier New" w:cs="Courier New"/>
          <w:b/>
          <w:bCs/>
          <w:sz w:val="20"/>
          <w:szCs w:val="20"/>
        </w:rPr>
        <w:t>true</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false</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трябва да се декларират като константи, но понякога това затруднява четенето и поддръжката на кода вместо да го опрости. По тази причина се счита, че като константи трябва да се обявят стойностите, които се срещат повече от веднъж в програмата или има вероятност да бъдат променени с течение на времето.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Кога и как да използваме ефективно константите ще научим в подроб</w:t>
      </w:r>
      <w:r w:rsidRPr="005F2DD0">
        <w:rPr>
          <w:rFonts w:ascii="Verdana" w:eastAsia="Times New Roman" w:hAnsi="Verdana" w:cs="Times New Roman"/>
          <w:sz w:val="20"/>
          <w:szCs w:val="20"/>
          <w:lang w:val="bg-BG"/>
        </w:rPr>
        <w:softHyphen/>
        <w:t>ности в главата "</w:t>
      </w:r>
      <w:hyperlink r:id="rId102" w:history="1">
        <w:r w:rsidRPr="005F2DD0">
          <w:rPr>
            <w:rFonts w:ascii="Verdana" w:eastAsia="Times New Roman" w:hAnsi="Verdana" w:cs="Times New Roman"/>
            <w:color w:val="0000FF"/>
            <w:sz w:val="20"/>
            <w:szCs w:val="20"/>
            <w:u w:val="single"/>
            <w:lang w:val="bg-BG"/>
          </w:rPr>
          <w:t>Качествен програмен код</w:t>
        </w:r>
      </w:hyperlink>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24" w:name="_Toc298864376"/>
      <w:r w:rsidRPr="005F2DD0">
        <w:rPr>
          <w:rFonts w:ascii="Verdana" w:eastAsia="Times New Roman" w:hAnsi="Verdana" w:cs="Times New Roman"/>
          <w:b/>
          <w:bCs/>
          <w:color w:val="000000"/>
          <w:sz w:val="26"/>
          <w:szCs w:val="26"/>
          <w:lang w:val="bg-BG"/>
        </w:rPr>
        <w:t>Статични методи</w:t>
      </w:r>
      <w:bookmarkEnd w:id="123"/>
      <w:bookmarkEnd w:id="12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статичните полета, когато искаме един метод да е асоцииран само с класа, но не и с конкретен обект от класа, тогава го декларираме като статичен.</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Декларация на статични методи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Синтактично да декларираме </w:t>
      </w:r>
      <w:r w:rsidRPr="005F2DD0">
        <w:rPr>
          <w:rFonts w:ascii="Verdana" w:eastAsia="Times New Roman" w:hAnsi="Verdana" w:cs="Times New Roman"/>
          <w:b/>
          <w:sz w:val="20"/>
          <w:szCs w:val="20"/>
          <w:lang w:val="bg-BG"/>
        </w:rPr>
        <w:t>статичен метод</w:t>
      </w:r>
      <w:r w:rsidRPr="005F2DD0">
        <w:rPr>
          <w:rFonts w:ascii="Verdana" w:eastAsia="Times New Roman" w:hAnsi="Verdana" w:cs="Times New Roman"/>
          <w:sz w:val="20"/>
          <w:szCs w:val="20"/>
          <w:lang w:val="bg-BG"/>
        </w:rPr>
        <w:t xml:space="preserve"> означава, в деклара</w:t>
      </w:r>
      <w:r w:rsidRPr="005F2DD0">
        <w:rPr>
          <w:rFonts w:ascii="Verdana" w:eastAsia="Times New Roman" w:hAnsi="Verdana" w:cs="Times New Roman"/>
          <w:sz w:val="20"/>
          <w:szCs w:val="20"/>
          <w:lang w:val="bg-BG"/>
        </w:rPr>
        <w:softHyphen/>
        <w:t xml:space="preserve">цията на метода, да добавим ключовата дума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[&lt;access_modifier&gt;] static &lt;return_type&gt; &lt;method_name&gt;()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например декларираме метода за събиране на две числа, за който говорихме в началото на настоящата секция: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Add(</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number1,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number2)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(number1 + number2);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статични методи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и при статичните полета, статичните методи могат да бъдат достъп</w:t>
      </w:r>
      <w:r w:rsidRPr="005F2DD0">
        <w:rPr>
          <w:rFonts w:ascii="Verdana" w:eastAsia="Times New Roman" w:hAnsi="Verdana" w:cs="Times New Roman"/>
          <w:sz w:val="20"/>
          <w:szCs w:val="20"/>
          <w:lang w:val="bg-BG"/>
        </w:rPr>
        <w:softHyphen/>
        <w:t xml:space="preserve">вани чрез точкова нотация (операторът точка) приложена към името на класа, като името на класа може да се пропусне ако извикването се извършва от същия клас, в който е деклариран статичният метод. Ето един пример за извикване на статичния метод </w:t>
      </w:r>
      <w:r w:rsidRPr="005F2DD0">
        <w:rPr>
          <w:rFonts w:ascii="Courier New" w:eastAsia="Times New Roman" w:hAnsi="Courier New" w:cs="Courier New"/>
          <w:b/>
          <w:bCs/>
          <w:sz w:val="20"/>
          <w:szCs w:val="20"/>
        </w:rPr>
        <w:t>Add(…)</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Call the static method through its 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sum = </w:t>
            </w:r>
            <w:r w:rsidRPr="005F2DD0">
              <w:rPr>
                <w:rFonts w:ascii="Courier New" w:eastAsia="Times New Roman" w:hAnsi="Courier New" w:cs="Courier New"/>
                <w:noProof/>
                <w:sz w:val="20"/>
                <w:szCs w:val="20"/>
              </w:rPr>
              <w:t>MyMathClass.Add(</w:t>
            </w:r>
            <w:r w:rsidRPr="005F2DD0">
              <w:rPr>
                <w:rFonts w:ascii="Courier New" w:eastAsia="Times New Roman" w:hAnsi="Courier New" w:cs="Courier New"/>
                <w:noProof/>
                <w:color w:val="A52A2A"/>
                <w:sz w:val="20"/>
                <w:szCs w:val="20"/>
              </w:rPr>
              <w:t>3</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5</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sz w:val="20"/>
                <w:szCs w:val="20"/>
                <w:lang w:eastAsia="es-ES"/>
              </w:rPr>
              <w:t>sum</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25" w:name="_toc298864377"/>
      <w:bookmarkStart w:id="126" w:name="_Toc243587621"/>
      <w:r w:rsidRPr="005F2DD0">
        <w:rPr>
          <w:rFonts w:ascii="Verdana" w:eastAsia="Times New Roman" w:hAnsi="Verdana" w:cs="Times New Roman"/>
          <w:b/>
          <w:bCs/>
          <w:color w:val="000000"/>
          <w:sz w:val="26"/>
          <w:szCs w:val="26"/>
          <w:lang w:val="bg-BG"/>
        </w:rPr>
        <w:t>Достъп между статични и нестатични членове</w:t>
      </w:r>
      <w:bookmarkEnd w:id="125"/>
      <w:bookmarkEnd w:id="126"/>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повечето случаи статичните методи се използват за достъпване на статични полета от класа, в който са дефинирани. Например, когато искаме да декларираме метод, който да връща броя на създадените обекти от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той трябва да бъде статичен, защото нашият брояч също е статичен: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GetDogCount()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lastRenderedPageBreak/>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Но когато разглеждаме как статични и нестатични методи и полета могат да се достъпват, не всички комбинации са позволени.</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нестатичните членове на класа от нестатичен метод</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Нестатичните методи могат да достъпват нестатичните полета и други нестатични методи на класа. Например,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можем да деклари</w:t>
      </w:r>
      <w:r w:rsidRPr="005F2DD0">
        <w:rPr>
          <w:rFonts w:ascii="Verdana" w:eastAsia="Times New Roman" w:hAnsi="Verdana" w:cs="Times New Roman"/>
          <w:sz w:val="20"/>
          <w:szCs w:val="20"/>
          <w:lang w:val="bg-BG"/>
        </w:rPr>
        <w:softHyphen/>
        <w:t xml:space="preserve">раме метод </w:t>
      </w:r>
      <w:r w:rsidRPr="005F2DD0">
        <w:rPr>
          <w:rFonts w:ascii="Courier New" w:eastAsia="Times New Roman" w:hAnsi="Courier New" w:cs="Courier New"/>
          <w:b/>
          <w:bCs/>
          <w:sz w:val="20"/>
          <w:szCs w:val="20"/>
        </w:rPr>
        <w:t>PrintInfo()</w:t>
      </w:r>
      <w:r w:rsidRPr="005F2DD0">
        <w:rPr>
          <w:rFonts w:ascii="Verdana" w:eastAsia="Times New Roman" w:hAnsi="Verdana" w:cs="Times New Roman"/>
          <w:sz w:val="20"/>
          <w:szCs w:val="20"/>
          <w:lang w:val="bg-BG"/>
        </w:rPr>
        <w:t>, който извежда информация за нашето куче: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Dog.cs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Static variable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dogCount;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Instance variables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Dog(</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name,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.age =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dogCount += </w:t>
            </w:r>
            <w:r w:rsidRPr="005F2DD0">
              <w:rPr>
                <w:rFonts w:ascii="Courier New" w:eastAsia="Times New Roman" w:hAnsi="Courier New" w:cs="Courier New"/>
                <w:noProof/>
                <w:color w:val="A52A2A"/>
                <w:sz w:val="20"/>
                <w:szCs w:val="20"/>
              </w:rPr>
              <w:t>1</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w:t>
            </w:r>
            <w:r w:rsidRPr="005F2DD0">
              <w:rPr>
                <w:rFonts w:ascii="Courier New" w:eastAsia="Times New Roman" w:hAnsi="Courier New" w:cs="Courier New"/>
                <w:noProof/>
                <w:color w:val="A31515"/>
                <w:sz w:val="20"/>
                <w:szCs w:val="20"/>
              </w:rPr>
              <w:t>"wow-wow"</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Non-static (instance)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PrintInfo()</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Accessing instance variables – name and 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w:t>
            </w:r>
            <w:r w:rsidRPr="005F2DD0">
              <w:rPr>
                <w:rFonts w:ascii="Courier New" w:eastAsia="Times New Roman" w:hAnsi="Courier New" w:cs="Courier New"/>
                <w:noProof/>
                <w:color w:val="A31515"/>
                <w:sz w:val="20"/>
                <w:szCs w:val="20"/>
              </w:rPr>
              <w:t>"Dog's name: "</w:t>
            </w:r>
            <w:r w:rsidRPr="005F2DD0">
              <w:rPr>
                <w:rFonts w:ascii="Courier New" w:eastAsia="Times New Roman" w:hAnsi="Courier New" w:cs="Courier New"/>
                <w:noProof/>
                <w:sz w:val="20"/>
                <w:szCs w:val="20"/>
              </w:rPr>
              <w:t xml:space="preserve">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.name + </w:t>
            </w:r>
            <w:r w:rsidRPr="005F2DD0">
              <w:rPr>
                <w:rFonts w:ascii="Courier New" w:eastAsia="Times New Roman" w:hAnsi="Courier New" w:cs="Courier New"/>
                <w:noProof/>
                <w:color w:val="A31515"/>
                <w:sz w:val="20"/>
                <w:szCs w:val="20"/>
              </w:rPr>
              <w:t>"; age: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.age + </w:t>
            </w:r>
            <w:r w:rsidRPr="005F2DD0">
              <w:rPr>
                <w:rFonts w:ascii="Courier New" w:eastAsia="Times New Roman" w:hAnsi="Courier New" w:cs="Courier New"/>
                <w:noProof/>
                <w:color w:val="A31515"/>
                <w:sz w:val="20"/>
                <w:szCs w:val="20"/>
              </w:rPr>
              <w:t>"; often says: "</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Calling instance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.Bark();</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Разбира се, ако създадем обект от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и извикаме неговия </w:t>
      </w:r>
      <w:r w:rsidRPr="005F2DD0">
        <w:rPr>
          <w:rFonts w:ascii="Courier New" w:eastAsia="Times New Roman" w:hAnsi="Courier New" w:cs="Courier New"/>
          <w:b/>
          <w:bCs/>
          <w:sz w:val="20"/>
          <w:szCs w:val="20"/>
        </w:rPr>
        <w:t xml:space="preserve">PrintInfo() </w:t>
      </w:r>
      <w:r w:rsidRPr="005F2DD0">
        <w:rPr>
          <w:rFonts w:ascii="Verdana" w:eastAsia="Times New Roman" w:hAnsi="Verdana" w:cs="Times New Roman"/>
          <w:sz w:val="20"/>
          <w:szCs w:val="20"/>
          <w:lang w:val="bg-BG"/>
        </w:rPr>
        <w:t>метод:</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"Sharo"</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1</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dog.PrintInfo();</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lastRenderedPageBreak/>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Резултатът ще бъде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Dog's name: Sharo; age: 1; often says: wow-wow</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статичните елементи на класа от нестатичен метод</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От нестатичен метод, можем да достъпваме статични полета и статични методи на класа. Както разбрахме по-рано, това е така, тъй като статич</w:t>
      </w:r>
      <w:r w:rsidRPr="005F2DD0">
        <w:rPr>
          <w:rFonts w:ascii="Verdana" w:eastAsia="Times New Roman" w:hAnsi="Verdana" w:cs="Times New Roman"/>
          <w:sz w:val="20"/>
          <w:szCs w:val="20"/>
          <w:lang w:val="bg-BG"/>
        </w:rPr>
        <w:softHyphen/>
        <w:t>ните методи и променливи са обвързани с класа, вместо с конкретен метод и статичните елементи могат да се достъпват от кой да е обект на класа, дори от външни класове (стига да са видими за тях). Например: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Circle.cs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Circle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PI = 3.141592653589793;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0"/>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Circle(</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.radius = 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CalculateSurface(</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(PI * radius * 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PrintSurface()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sz w:val="24"/>
                <w:szCs w:val="20"/>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surface = CalculateSurface(radius);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"Circle's surface is: "</w:t>
            </w:r>
            <w:r w:rsidRPr="005F2DD0">
              <w:rPr>
                <w:rFonts w:ascii="Courier New" w:eastAsia="Times New Roman" w:hAnsi="Courier New" w:cs="Courier New"/>
                <w:noProof/>
                <w:sz w:val="20"/>
                <w:szCs w:val="20"/>
                <w:lang w:eastAsia="es-ES"/>
              </w:rPr>
              <w:t xml:space="preserve"> + surface);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примера от нестатичния метод </w:t>
      </w:r>
      <w:r w:rsidRPr="005F2DD0">
        <w:rPr>
          <w:rFonts w:ascii="Courier New" w:eastAsia="Times New Roman" w:hAnsi="Courier New" w:cs="Courier New"/>
          <w:b/>
          <w:bCs/>
          <w:sz w:val="20"/>
          <w:szCs w:val="20"/>
        </w:rPr>
        <w:t>PrintSurface()</w:t>
      </w:r>
      <w:r w:rsidRPr="005F2DD0">
        <w:rPr>
          <w:rFonts w:ascii="Verdana" w:eastAsia="Times New Roman" w:hAnsi="Verdana" w:cs="Times New Roman"/>
          <w:sz w:val="20"/>
          <w:szCs w:val="20"/>
          <w:lang w:val="bg-BG"/>
        </w:rPr>
        <w:t xml:space="preserve"> осъществяваме достъп до стойността на статичното поле </w:t>
      </w:r>
      <w:r w:rsidRPr="005F2DD0">
        <w:rPr>
          <w:rFonts w:ascii="Courier New" w:eastAsia="Times New Roman" w:hAnsi="Courier New" w:cs="Courier New"/>
          <w:b/>
          <w:bCs/>
          <w:sz w:val="20"/>
          <w:szCs w:val="20"/>
        </w:rPr>
        <w:t>PI</w:t>
      </w:r>
      <w:r w:rsidRPr="005F2DD0">
        <w:rPr>
          <w:rFonts w:ascii="Verdana" w:eastAsia="Times New Roman" w:hAnsi="Verdana" w:cs="Times New Roman"/>
          <w:sz w:val="20"/>
          <w:szCs w:val="20"/>
          <w:lang w:val="bg-BG"/>
        </w:rPr>
        <w:t xml:space="preserve">, както извикваме статичния метод </w:t>
      </w:r>
      <w:r w:rsidRPr="005F2DD0">
        <w:rPr>
          <w:rFonts w:ascii="Courier New" w:eastAsia="Times New Roman" w:hAnsi="Courier New" w:cs="Courier New"/>
          <w:b/>
          <w:bCs/>
          <w:sz w:val="20"/>
          <w:szCs w:val="20"/>
        </w:rPr>
        <w:t>CalculateSurface()</w:t>
      </w:r>
      <w:r w:rsidRPr="005F2DD0">
        <w:rPr>
          <w:rFonts w:ascii="Verdana" w:eastAsia="Times New Roman" w:hAnsi="Verdana" w:cs="Times New Roman"/>
          <w:sz w:val="20"/>
          <w:szCs w:val="20"/>
          <w:lang w:val="bg-BG"/>
        </w:rPr>
        <w:t>. Нека опитаме да извикаме въпросния нестатичен метод:</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Circle</w:t>
            </w:r>
            <w:r w:rsidRPr="005F2DD0">
              <w:rPr>
                <w:rFonts w:ascii="Courier New" w:eastAsia="Times New Roman" w:hAnsi="Courier New" w:cs="Courier New"/>
                <w:noProof/>
                <w:sz w:val="20"/>
                <w:szCs w:val="20"/>
                <w:lang w:eastAsia="es-ES"/>
              </w:rPr>
              <w:t xml:space="preserve"> circle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Circle</w:t>
            </w:r>
            <w:r w:rsidRPr="005F2DD0">
              <w:rPr>
                <w:rFonts w:ascii="Courier New" w:eastAsia="Times New Roman" w:hAnsi="Courier New" w:cs="Courier New"/>
                <w:noProof/>
                <w:sz w:val="20"/>
                <w:szCs w:val="20"/>
                <w:lang w:eastAsia="es-ES"/>
              </w:rPr>
              <w:t>(3);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circle.PrintSurface();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компилация и изпълнение, на конзолата ще бъде изве</w:t>
      </w:r>
      <w:r w:rsidRPr="005F2DD0">
        <w:rPr>
          <w:rFonts w:ascii="Verdana" w:eastAsia="Times New Roman" w:hAnsi="Verdana" w:cs="Times New Roman"/>
          <w:sz w:val="20"/>
          <w:szCs w:val="20"/>
          <w:lang w:val="bg-BG"/>
        </w:rPr>
        <w:softHyphen/>
        <w:t>дено: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Circle's surface is: 28.2743338823081</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статичните елементи на класа от статичен метод</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От статичен метод можем да извикваме друг статичен метод или статично поле на класа безпроблемно.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нека вземем нашия клас за математически пресмятания. В него имаме декларирана константата </w:t>
      </w:r>
      <w:r w:rsidRPr="005F2DD0">
        <w:rPr>
          <w:rFonts w:ascii="Courier New" w:eastAsia="Times New Roman" w:hAnsi="Courier New" w:cs="Courier New"/>
          <w:b/>
          <w:bCs/>
          <w:sz w:val="20"/>
          <w:szCs w:val="20"/>
        </w:rPr>
        <w:t>PI</w:t>
      </w:r>
      <w:r w:rsidRPr="005F2DD0">
        <w:rPr>
          <w:rFonts w:ascii="Verdana" w:eastAsia="Times New Roman" w:hAnsi="Verdana" w:cs="Times New Roman"/>
          <w:sz w:val="20"/>
          <w:szCs w:val="20"/>
          <w:lang w:val="bg-BG"/>
        </w:rPr>
        <w:t>. Можем да декларираме статичен метод за намиране дължината на окръжност (фор</w:t>
      </w:r>
      <w:r w:rsidRPr="005F2DD0">
        <w:rPr>
          <w:rFonts w:ascii="Verdana" w:eastAsia="Times New Roman" w:hAnsi="Verdana" w:cs="Times New Roman"/>
          <w:sz w:val="20"/>
          <w:szCs w:val="20"/>
          <w:lang w:val="bg-BG"/>
        </w:rPr>
        <w:softHyphen/>
        <w:t xml:space="preserve">мулата за намиране периметър на окръжност е </w:t>
      </w:r>
      <w:r w:rsidRPr="005F2DD0">
        <w:rPr>
          <w:rFonts w:ascii="Courier New" w:eastAsia="Times New Roman" w:hAnsi="Courier New" w:cs="Courier New"/>
          <w:b/>
          <w:bCs/>
          <w:sz w:val="20"/>
          <w:szCs w:val="20"/>
        </w:rPr>
        <w:t>2</w:t>
      </w:r>
      <w:r w:rsidRPr="005F2DD0">
        <w:rPr>
          <w:rFonts w:ascii="Times New Roman" w:eastAsia="Times New Roman" w:hAnsi="Times New Roman" w:cs="Times New Roman"/>
          <w:sz w:val="20"/>
          <w:szCs w:val="20"/>
          <w:lang w:val="bg-BG"/>
        </w:rPr>
        <w:t>π</w:t>
      </w:r>
      <w:r w:rsidRPr="005F2DD0">
        <w:rPr>
          <w:rFonts w:ascii="Courier New" w:eastAsia="Times New Roman" w:hAnsi="Courier New" w:cs="Courier New"/>
          <w:b/>
          <w:bCs/>
          <w:sz w:val="20"/>
          <w:szCs w:val="20"/>
        </w:rPr>
        <w:t>r</w:t>
      </w:r>
      <w:r w:rsidRPr="005F2DD0">
        <w:rPr>
          <w:rFonts w:ascii="Verdana" w:eastAsia="Times New Roman" w:hAnsi="Verdana" w:cs="Times New Roman"/>
          <w:sz w:val="20"/>
          <w:szCs w:val="20"/>
          <w:lang w:val="bg-BG"/>
        </w:rPr>
        <w:t xml:space="preserve">, където </w:t>
      </w:r>
      <w:r w:rsidRPr="005F2DD0">
        <w:rPr>
          <w:rFonts w:ascii="Courier New" w:eastAsia="Times New Roman" w:hAnsi="Courier New" w:cs="Courier New"/>
          <w:b/>
          <w:bCs/>
          <w:sz w:val="20"/>
          <w:szCs w:val="20"/>
        </w:rPr>
        <w:t>r</w:t>
      </w:r>
      <w:r w:rsidRPr="005F2DD0">
        <w:rPr>
          <w:rFonts w:ascii="Verdana" w:eastAsia="Times New Roman" w:hAnsi="Verdana" w:cs="Times New Roman"/>
          <w:sz w:val="20"/>
          <w:szCs w:val="20"/>
          <w:lang w:val="bg-BG"/>
        </w:rPr>
        <w:t xml:space="preserve"> е радиусът на окръжността), който за пресмятането на периметъра на дадена окръж</w:t>
      </w:r>
      <w:r w:rsidRPr="005F2DD0">
        <w:rPr>
          <w:rFonts w:ascii="Verdana" w:eastAsia="Times New Roman" w:hAnsi="Verdana" w:cs="Times New Roman"/>
          <w:sz w:val="20"/>
          <w:szCs w:val="20"/>
          <w:lang w:val="bg-BG"/>
        </w:rPr>
        <w:softHyphen/>
        <w:t xml:space="preserve">ност, ползва константата </w:t>
      </w:r>
      <w:r w:rsidRPr="005F2DD0">
        <w:rPr>
          <w:rFonts w:ascii="Courier New" w:eastAsia="Times New Roman" w:hAnsi="Courier New" w:cs="Courier New"/>
          <w:b/>
          <w:bCs/>
          <w:sz w:val="20"/>
          <w:szCs w:val="20"/>
        </w:rPr>
        <w:t>PI</w:t>
      </w:r>
      <w:r w:rsidRPr="005F2DD0">
        <w:rPr>
          <w:rFonts w:ascii="Verdana" w:eastAsia="Times New Roman" w:hAnsi="Verdana" w:cs="Times New Roman"/>
          <w:sz w:val="20"/>
          <w:szCs w:val="20"/>
          <w:lang w:val="bg-BG"/>
        </w:rPr>
        <w:t>. След това, за да покажем, че статичен метод може да вика друг статичен метод, можем от статичния метод</w:t>
      </w:r>
      <w:r w:rsidRPr="005F2DD0">
        <w:rPr>
          <w:rFonts w:ascii="Courier New" w:eastAsia="Times New Roman" w:hAnsi="Courier New" w:cs="Times New Roman"/>
          <w:b/>
          <w:bCs/>
          <w:sz w:val="20"/>
          <w:szCs w:val="20"/>
          <w:lang w:val="bg-BG"/>
        </w:rPr>
        <w:t xml:space="preserve"> </w:t>
      </w:r>
      <w:r w:rsidRPr="005F2DD0">
        <w:rPr>
          <w:rFonts w:ascii="Courier New" w:eastAsia="Times New Roman" w:hAnsi="Courier New" w:cs="Times New Roman"/>
          <w:b/>
          <w:bCs/>
          <w:sz w:val="20"/>
          <w:szCs w:val="20"/>
        </w:rPr>
        <w:t>Мain()</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да извикаме статичния метод за намиране периметъра на окръжност: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MyMathClass.cs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MyMathClass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const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PI = </w:t>
            </w:r>
            <w:r w:rsidRPr="005F2DD0">
              <w:rPr>
                <w:rFonts w:ascii="Courier New" w:eastAsia="Times New Roman" w:hAnsi="Courier New" w:cs="Courier New"/>
                <w:noProof/>
                <w:color w:val="A52A2A"/>
                <w:sz w:val="20"/>
                <w:szCs w:val="20"/>
              </w:rPr>
              <w:t>3.141592653589793</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The method applies the formula: P = 2 * PI * 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CalculateCirclePerimeter(</w:t>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Accessing the static variable PI from static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2</w:t>
            </w:r>
            <w:r w:rsidRPr="005F2DD0">
              <w:rPr>
                <w:rFonts w:ascii="Courier New" w:eastAsia="Times New Roman" w:hAnsi="Courier New" w:cs="Courier New"/>
                <w:noProof/>
                <w:sz w:val="20"/>
                <w:szCs w:val="20"/>
              </w:rPr>
              <w:t xml:space="preserve"> * PI * 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radius = </w:t>
            </w:r>
            <w:r w:rsidRPr="005F2DD0">
              <w:rPr>
                <w:rFonts w:ascii="Courier New" w:eastAsia="Times New Roman" w:hAnsi="Courier New" w:cs="Courier New"/>
                <w:noProof/>
                <w:color w:val="A52A2A"/>
                <w:sz w:val="20"/>
                <w:szCs w:val="20"/>
              </w:rPr>
              <w:t>5</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Accessing static method from other static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double</w:t>
            </w:r>
            <w:r w:rsidRPr="005F2DD0">
              <w:rPr>
                <w:rFonts w:ascii="Courier New" w:eastAsia="Times New Roman" w:hAnsi="Courier New" w:cs="Courier New"/>
                <w:noProof/>
                <w:sz w:val="20"/>
                <w:szCs w:val="20"/>
              </w:rPr>
              <w:t xml:space="preserve"> circlePerimeter = CalculateCirclePerimeter(radius);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"Circle with radius "</w:t>
            </w:r>
            <w:r w:rsidRPr="005F2DD0">
              <w:rPr>
                <w:rFonts w:ascii="Courier New" w:eastAsia="Times New Roman" w:hAnsi="Courier New" w:cs="Courier New"/>
                <w:noProof/>
                <w:sz w:val="20"/>
                <w:szCs w:val="20"/>
              </w:rPr>
              <w:t xml:space="preserve"> + radius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rPr>
              <w:t>" has perimeter: "</w:t>
            </w:r>
            <w:r w:rsidRPr="005F2DD0">
              <w:rPr>
                <w:rFonts w:ascii="Courier New" w:eastAsia="Times New Roman" w:hAnsi="Courier New" w:cs="Courier New"/>
                <w:noProof/>
                <w:sz w:val="20"/>
                <w:szCs w:val="20"/>
              </w:rPr>
              <w:t xml:space="preserve"> + circlePerimeter);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Кодът се компилира без грешки и при изпълнение извежда следния резул</w:t>
      </w:r>
      <w:r w:rsidRPr="005F2DD0">
        <w:rPr>
          <w:rFonts w:ascii="Verdana" w:eastAsia="Times New Roman" w:hAnsi="Verdana" w:cs="Times New Roman"/>
          <w:sz w:val="20"/>
          <w:szCs w:val="20"/>
          <w:lang w:val="bg-BG"/>
        </w:rPr>
        <w:softHyphen/>
        <w:t>тат: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Circle with radius 5.0 has perimeter: 31.4159265358979</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нестатичните елементи на класа от статичен метод</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най-интересния случай от комбинацията от достъпване на статични и неста</w:t>
      </w:r>
      <w:r w:rsidRPr="005F2DD0">
        <w:rPr>
          <w:rFonts w:ascii="Verdana" w:eastAsia="Times New Roman" w:hAnsi="Verdana" w:cs="Times New Roman"/>
          <w:sz w:val="20"/>
          <w:szCs w:val="20"/>
          <w:lang w:val="bg-BG"/>
        </w:rPr>
        <w:softHyphen/>
        <w:t>тич</w:t>
      </w:r>
      <w:r w:rsidRPr="005F2DD0">
        <w:rPr>
          <w:rFonts w:ascii="Verdana" w:eastAsia="Times New Roman" w:hAnsi="Verdana" w:cs="Times New Roman"/>
          <w:sz w:val="20"/>
          <w:szCs w:val="20"/>
          <w:lang w:val="bg-BG"/>
        </w:rPr>
        <w:softHyphen/>
        <w:t>ни елементи на класа – достъпването на нестатич</w:t>
      </w:r>
      <w:r w:rsidRPr="005F2DD0">
        <w:rPr>
          <w:rFonts w:ascii="Verdana" w:eastAsia="Times New Roman" w:hAnsi="Verdana" w:cs="Times New Roman"/>
          <w:sz w:val="20"/>
          <w:szCs w:val="20"/>
          <w:lang w:val="bg-BG"/>
        </w:rPr>
        <w:softHyphen/>
        <w:t>ни елементи от статичен метод.</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Трябва да знаем, че от статичен метод не могат да бъдат достъпвани нестатични полета, нито да бъдат извиквани нестатични методи. Това е така, защото статичните методи са обвързани с класа, и не "знаят" за нито един обект от класа. Затова,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не може да се използва в статични методи – тя е обвързана с конкретна инстанция на класа. При опит за достъпване на нестатични елементи на класа (полета или методи) от статичен метод, винаги ще получаваме грешка при компилация.</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Непозволен достъп до нестатично поле от статичен метод – пример</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Ако в нашия клас </w:t>
      </w:r>
      <w:r w:rsidRPr="005F2DD0">
        <w:rPr>
          <w:rFonts w:ascii="Courier New" w:eastAsia="Times New Roman" w:hAnsi="Courier New" w:cs="Courier New"/>
          <w:b/>
          <w:bCs/>
          <w:sz w:val="20"/>
          <w:szCs w:val="20"/>
        </w:rPr>
        <w:t xml:space="preserve">Dog </w:t>
      </w:r>
      <w:r w:rsidRPr="005F2DD0">
        <w:rPr>
          <w:rFonts w:ascii="Verdana" w:eastAsia="Times New Roman" w:hAnsi="Verdana" w:cs="Times New Roman"/>
          <w:sz w:val="20"/>
          <w:szCs w:val="20"/>
          <w:lang w:val="bg-BG"/>
        </w:rPr>
        <w:t xml:space="preserve">се опитаме да декларираме статичен метод </w:t>
      </w:r>
      <w:r w:rsidRPr="005F2DD0">
        <w:rPr>
          <w:rFonts w:ascii="Courier New" w:eastAsia="Times New Roman" w:hAnsi="Courier New" w:cs="Courier New"/>
          <w:b/>
          <w:bCs/>
          <w:sz w:val="20"/>
          <w:szCs w:val="20"/>
        </w:rPr>
        <w:t>PrintName()</w:t>
      </w:r>
      <w:r w:rsidRPr="005F2DD0">
        <w:rPr>
          <w:rFonts w:ascii="Verdana" w:eastAsia="Times New Roman" w:hAnsi="Verdana" w:cs="Times New Roman"/>
          <w:sz w:val="20"/>
          <w:szCs w:val="20"/>
          <w:lang w:val="bg-BG"/>
        </w:rPr>
        <w:t xml:space="preserve">, който връща като резултат стойността на нестатичното поле </w:t>
      </w:r>
      <w:r w:rsidRPr="005F2DD0">
        <w:rPr>
          <w:rFonts w:ascii="Courier New" w:eastAsia="Times New Roman" w:hAnsi="Courier New" w:cs="Courier New"/>
          <w:b/>
          <w:bCs/>
          <w:sz w:val="20"/>
          <w:szCs w:val="20"/>
        </w:rPr>
        <w:t>name</w:t>
      </w:r>
      <w:r w:rsidRPr="005F2DD0">
        <w:rPr>
          <w:rFonts w:ascii="Verdana" w:eastAsia="Times New Roman" w:hAnsi="Verdana" w:cs="Times New Roman"/>
          <w:sz w:val="20"/>
          <w:szCs w:val="20"/>
          <w:lang w:val="bg-BG"/>
        </w:rPr>
        <w:t xml:space="preserve"> декларирано в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PrintName()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Trying to access non-static variable from static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Console.WriteLine(name); </w:t>
            </w:r>
            <w:r w:rsidRPr="005F2DD0">
              <w:rPr>
                <w:rFonts w:ascii="Courier New" w:eastAsia="Times New Roman" w:hAnsi="Courier New" w:cs="Courier New"/>
                <w:noProof/>
                <w:color w:val="008000"/>
                <w:sz w:val="20"/>
                <w:szCs w:val="20"/>
              </w:rPr>
              <w:t>// INVALID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компилаторът ще ни отговори със съобщение за грешка, подобно на следното: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An object reference is required for the non-static field, method, or property 'Dog.name'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въпреки това, се опитаме в метода да достъпим полето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PrintName()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Trying to access non-static variable from static method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.name); </w:t>
            </w:r>
            <w:r w:rsidRPr="005F2DD0">
              <w:rPr>
                <w:rFonts w:ascii="Courier New" w:eastAsia="Times New Roman" w:hAnsi="Courier New" w:cs="Courier New"/>
                <w:noProof/>
                <w:color w:val="008000"/>
                <w:sz w:val="20"/>
                <w:szCs w:val="20"/>
              </w:rPr>
              <w:t>// INVALID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Компилаторът отново няма да е доволен и този път ще изведе следното съобщение, без да успее да компилира класа: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Keyword 'this' is not valid in a static property, static method, or static field initializer</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Непозволено извикване на нестатичен метод от статичен метод – пример</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Сега ще се опитаме да извикаме нестатичен метод от статичен метод. Нека в нашия клас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декларираме нестатичен метод </w:t>
      </w:r>
      <w:r w:rsidRPr="005F2DD0">
        <w:rPr>
          <w:rFonts w:ascii="Courier New" w:eastAsia="Times New Roman" w:hAnsi="Courier New" w:cs="Courier New"/>
          <w:b/>
          <w:bCs/>
          <w:sz w:val="20"/>
          <w:szCs w:val="20"/>
        </w:rPr>
        <w:t>PrintAge()</w:t>
      </w:r>
      <w:r w:rsidRPr="005F2DD0">
        <w:rPr>
          <w:rFonts w:ascii="Verdana" w:eastAsia="Times New Roman" w:hAnsi="Verdana" w:cs="Times New Roman"/>
          <w:sz w:val="20"/>
          <w:szCs w:val="20"/>
          <w:lang w:val="bg-BG"/>
        </w:rPr>
        <w:t xml:space="preserve">, който отпечатва стойността на полето </w:t>
      </w:r>
      <w:r w:rsidRPr="005F2DD0">
        <w:rPr>
          <w:rFonts w:ascii="Courier New" w:eastAsia="Times New Roman" w:hAnsi="Courier New" w:cs="Courier New"/>
          <w:b/>
          <w:bCs/>
          <w:sz w:val="20"/>
          <w:szCs w:val="20"/>
        </w:rPr>
        <w:t>age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PrintAge()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Console.WriteLine(</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нека се опитаме от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bg-BG"/>
        </w:rPr>
        <w:t xml:space="preserve">, който декларираме в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да извикаме този метод без да създаваме обект от нашия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Attempt to invoke non-static method from a static context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PrintAge(); </w:t>
            </w:r>
            <w:r w:rsidRPr="005F2DD0">
              <w:rPr>
                <w:rFonts w:ascii="Courier New" w:eastAsia="Times New Roman" w:hAnsi="Courier New" w:cs="Courier New"/>
                <w:noProof/>
                <w:color w:val="008000"/>
                <w:sz w:val="20"/>
                <w:szCs w:val="20"/>
              </w:rPr>
              <w:t>// INVALID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При опит за компилация ще получим следната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An object reference is required for the non-static field, method, or property 'Dog.PrintAge()'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Резултатът е подобен, ако се опитаме да измамим компилатора, опитвайки се да извикаме метода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Attempt to invoke non-static method from a static context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.PrintAge(); </w:t>
            </w:r>
            <w:r w:rsidRPr="005F2DD0">
              <w:rPr>
                <w:rFonts w:ascii="Courier New" w:eastAsia="Times New Roman" w:hAnsi="Courier New" w:cs="Courier New"/>
                <w:noProof/>
                <w:color w:val="008000"/>
                <w:sz w:val="20"/>
                <w:szCs w:val="20"/>
              </w:rPr>
              <w:t>// INVALID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както в случая с опита за достъп до нестатично поле от статичен метод, чрез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компилаторът извежда следното съобщение, без да успее да компилира нашия клас:</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Keyword 'this' is not valid in a static property, static method, or static field initializer</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От разгледаните примери, можем да направим следния извод:</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6" name="Picture 16" descr="clip_image007[17]">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lip_image007[17]">
                            <a:hlinkClick r:id="rId103"/>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Нестатичните елементи на класа НЕ могат да бъдат използ</w:t>
            </w:r>
            <w:r w:rsidRPr="005F2DD0">
              <w:rPr>
                <w:rFonts w:ascii="Verdana" w:eastAsia="Times New Roman" w:hAnsi="Verdana" w:cs="Times New Roman"/>
                <w:b/>
                <w:bCs/>
                <w:sz w:val="20"/>
                <w:szCs w:val="20"/>
                <w:lang w:val="bg-BG"/>
              </w:rPr>
              <w:softHyphen/>
              <w:t>вани в статичен контекст.</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Проблемът с достъпа до нестатични елементи на класа от статичен метод има едно единствено решение – тези нестатични елементи да се достъпват чрез референция към даден обект: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myDog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"Sharo"</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A52A2A"/>
                <w:sz w:val="20"/>
                <w:szCs w:val="20"/>
              </w:rPr>
              <w:t>2</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myDogName = myDog.name;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"My dog \""</w:t>
            </w:r>
            <w:r w:rsidRPr="005F2DD0">
              <w:rPr>
                <w:rFonts w:ascii="Courier New" w:eastAsia="Times New Roman" w:hAnsi="Courier New" w:cs="Courier New"/>
                <w:noProof/>
                <w:sz w:val="20"/>
                <w:szCs w:val="20"/>
              </w:rPr>
              <w:t xml:space="preserve"> + myDogName + </w:t>
            </w:r>
            <w:r w:rsidRPr="005F2DD0">
              <w:rPr>
                <w:rFonts w:ascii="Courier New" w:eastAsia="Times New Roman" w:hAnsi="Courier New" w:cs="Courier New"/>
                <w:noProof/>
                <w:color w:val="A31515"/>
                <w:sz w:val="20"/>
                <w:szCs w:val="20"/>
              </w:rPr>
              <w:t>"\" has age of "</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myDog.PrintAge();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"years"</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този код се компилира и резултатът от изпълнението му 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My dog "Sharo" has age of 2 years</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27" w:name="_Анонимни_класове"/>
      <w:bookmarkStart w:id="128" w:name="_toc243587622"/>
      <w:bookmarkStart w:id="129" w:name="_toc298864378"/>
      <w:bookmarkEnd w:id="127"/>
      <w:r w:rsidRPr="005F2DD0">
        <w:rPr>
          <w:rFonts w:ascii="Verdana" w:eastAsia="Times New Roman" w:hAnsi="Verdana" w:cs="Times New Roman"/>
          <w:b/>
          <w:bCs/>
          <w:sz w:val="26"/>
          <w:szCs w:val="26"/>
          <w:lang w:val="bg-BG"/>
        </w:rPr>
        <w:t>Статични свойства на класа</w:t>
      </w:r>
      <w:bookmarkEnd w:id="128"/>
      <w:bookmarkEnd w:id="129"/>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Макар и рядко, понякога е удобно да се декларират и използват свойства не на обекта, а на класа. Те носят същите характеристики като свой</w:t>
      </w:r>
      <w:r w:rsidRPr="005F2DD0">
        <w:rPr>
          <w:rFonts w:ascii="Verdana" w:eastAsia="Times New Roman" w:hAnsi="Verdana" w:cs="Times New Roman"/>
          <w:sz w:val="20"/>
          <w:szCs w:val="20"/>
          <w:lang w:val="bg-BG"/>
        </w:rPr>
        <w:softHyphen/>
        <w:t xml:space="preserve">ствата, свързани с конкретен обект от даден клас, които разгледахме по-горе, но с тази разлика, че статичните свойства се отнасят за класа. </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можем да се досетим, всичко, което е нужно да направим, за да превърнем едно обикновено свойство в статично, е да добавим ключовата ма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при декларацията му.</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Статичните свойства се декларират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static &lt;property_type&gt; &lt;property_name&gt;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Property’s accessors methods go here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lastRenderedPageBreak/>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Нека разгледаме един пример. Имаме клас, който описва някаква система. Можем да създаваме много обекти от нея, но моделът на системата има дадена версия и производител, които са общи за всички екземпляри, създадени от този клас. Можем да направим версията и производи</w:t>
      </w:r>
      <w:r w:rsidRPr="005F2DD0">
        <w:rPr>
          <w:rFonts w:ascii="Verdana" w:eastAsia="Times New Roman" w:hAnsi="Verdana" w:cs="Times New Roman"/>
          <w:sz w:val="20"/>
          <w:szCs w:val="20"/>
          <w:lang w:val="bg-BG"/>
        </w:rPr>
        <w:softHyphen/>
        <w:t>телите статични свойства на класа: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SystemInfo.cs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SystemInfo</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version = 0.1;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vendor = </w:t>
            </w:r>
            <w:r w:rsidRPr="005F2DD0">
              <w:rPr>
                <w:rFonts w:ascii="Courier New" w:eastAsia="Times New Roman" w:hAnsi="Courier New" w:cs="Courier New"/>
                <w:noProof/>
                <w:color w:val="A31515"/>
                <w:sz w:val="20"/>
                <w:szCs w:val="20"/>
                <w:lang w:eastAsia="es-ES"/>
              </w:rPr>
              <w:t>"Microsoft"</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The "version" static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Version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version;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version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The "vendor" static property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Vendor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vendor;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set</w:t>
            </w:r>
            <w:r w:rsidRPr="005F2DD0">
              <w:rPr>
                <w:rFonts w:ascii="Courier New" w:eastAsia="Times New Roman" w:hAnsi="Courier New" w:cs="Courier New"/>
                <w:noProof/>
                <w:sz w:val="20"/>
                <w:szCs w:val="20"/>
                <w:lang w:eastAsia="es-ES"/>
              </w:rPr>
              <w:t xml:space="preserve"> { vendor = </w:t>
            </w:r>
            <w:r w:rsidRPr="005F2DD0">
              <w:rPr>
                <w:rFonts w:ascii="Courier New" w:eastAsia="Times New Roman" w:hAnsi="Courier New" w:cs="Courier New"/>
                <w:noProof/>
                <w:color w:val="0000FF"/>
                <w:sz w:val="20"/>
                <w:szCs w:val="20"/>
                <w:lang w:eastAsia="es-ES"/>
              </w:rPr>
              <w:t>value</w:t>
            </w: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 More (non)static code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този пример сме избрали да пазим стойността на статичните свойства в статични променливи (което е логично, тъй като те са обвързани само с класа). Свойствата, които разглеждаме са съответно версия (</w:t>
      </w:r>
      <w:r w:rsidRPr="005F2DD0">
        <w:rPr>
          <w:rFonts w:ascii="Courier New" w:eastAsia="Times New Roman" w:hAnsi="Courier New" w:cs="Courier New"/>
          <w:b/>
          <w:bCs/>
          <w:sz w:val="20"/>
          <w:szCs w:val="20"/>
        </w:rPr>
        <w:t>Version</w:t>
      </w:r>
      <w:r w:rsidRPr="005F2DD0">
        <w:rPr>
          <w:rFonts w:ascii="Verdana" w:eastAsia="Times New Roman" w:hAnsi="Verdana" w:cs="Times New Roman"/>
          <w:sz w:val="20"/>
          <w:szCs w:val="20"/>
          <w:lang w:val="bg-BG"/>
        </w:rPr>
        <w:t>) и произво</w:t>
      </w:r>
      <w:r w:rsidRPr="005F2DD0">
        <w:rPr>
          <w:rFonts w:ascii="Verdana" w:eastAsia="Times New Roman" w:hAnsi="Verdana" w:cs="Times New Roman"/>
          <w:sz w:val="20"/>
          <w:szCs w:val="20"/>
          <w:lang w:val="bg-BG"/>
        </w:rPr>
        <w:softHyphen/>
        <w:t>ди</w:t>
      </w:r>
      <w:r w:rsidRPr="005F2DD0">
        <w:rPr>
          <w:rFonts w:ascii="Verdana" w:eastAsia="Times New Roman" w:hAnsi="Verdana" w:cs="Times New Roman"/>
          <w:sz w:val="20"/>
          <w:szCs w:val="20"/>
          <w:lang w:val="bg-BG"/>
        </w:rPr>
        <w:softHyphen/>
        <w:t>тел (</w:t>
      </w:r>
      <w:r w:rsidRPr="005F2DD0">
        <w:rPr>
          <w:rFonts w:ascii="Courier New" w:eastAsia="Times New Roman" w:hAnsi="Courier New" w:cs="Courier New"/>
          <w:b/>
          <w:bCs/>
          <w:sz w:val="20"/>
          <w:szCs w:val="20"/>
        </w:rPr>
        <w:t>Vendor</w:t>
      </w:r>
      <w:r w:rsidRPr="005F2DD0">
        <w:rPr>
          <w:rFonts w:ascii="Verdana" w:eastAsia="Times New Roman" w:hAnsi="Verdana" w:cs="Times New Roman"/>
          <w:sz w:val="20"/>
          <w:szCs w:val="20"/>
          <w:lang w:val="bg-BG"/>
        </w:rPr>
        <w:t xml:space="preserve">). За всяко едно от тях сме създали статични методи за четене и модификация. Така всички обекти от този клас, ще могат да извлекат текущата версия и производителя на системата, която описва класа. Съответно, ако някой ден бъде направено обновление на версията на системата например стойността стане </w:t>
      </w:r>
      <w:r w:rsidRPr="005F2DD0">
        <w:rPr>
          <w:rFonts w:ascii="Courier New" w:eastAsia="Times New Roman" w:hAnsi="Courier New" w:cs="Courier New"/>
          <w:b/>
          <w:bCs/>
          <w:sz w:val="20"/>
          <w:szCs w:val="20"/>
        </w:rPr>
        <w:t>0.2</w:t>
      </w:r>
      <w:r w:rsidRPr="005F2DD0">
        <w:rPr>
          <w:rFonts w:ascii="Verdana" w:eastAsia="Times New Roman" w:hAnsi="Verdana" w:cs="Times New Roman"/>
          <w:sz w:val="20"/>
          <w:szCs w:val="20"/>
          <w:lang w:val="bg-BG"/>
        </w:rPr>
        <w:t>, всеки от обектите, ще получи като резултат новата версия, чрез достъпване на свойството на класа.</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 xml:space="preserve">Статичните свойства и ключовата дума </w:t>
      </w:r>
      <w:r w:rsidRPr="005F2DD0">
        <w:rPr>
          <w:rFonts w:ascii="Verdana" w:eastAsia="Times New Roman" w:hAnsi="Verdana" w:cs="Times New Roman"/>
          <w:b/>
          <w:bCs/>
        </w:rPr>
        <w:t>this</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Подобно на статичните методи, в статичните свойства не може да се използва ключовата дума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тъй като статичното свойство е асоциира</w:t>
      </w:r>
      <w:r w:rsidRPr="005F2DD0">
        <w:rPr>
          <w:rFonts w:ascii="Verdana" w:eastAsia="Times New Roman" w:hAnsi="Verdana" w:cs="Times New Roman"/>
          <w:sz w:val="20"/>
          <w:szCs w:val="20"/>
          <w:lang w:val="bg-BG"/>
        </w:rPr>
        <w:softHyphen/>
        <w:t>но единствено с класа, и не "разпознава" обектите от даден клас.</w:t>
      </w:r>
    </w:p>
    <w:tbl>
      <w:tblPr>
        <w:tblW w:w="0" w:type="auto"/>
        <w:tblInd w:w="108" w:type="dxa"/>
        <w:tblCellMar>
          <w:top w:w="113" w:type="dxa"/>
          <w:bottom w:w="113" w:type="dxa"/>
        </w:tblCellMar>
        <w:tblLook w:val="01E0" w:firstRow="1" w:lastRow="1" w:firstColumn="1" w:lastColumn="1" w:noHBand="0" w:noVBand="0"/>
      </w:tblPr>
      <w:tblGrid>
        <w:gridCol w:w="790"/>
        <w:gridCol w:w="8452"/>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5" name="Picture 15" descr="clip_image007[18]">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lip_image007[18]">
                            <a:hlinkClick r:id="rId104"/>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 xml:space="preserve">В статичните свойства не може да се използва ключовата дума </w:t>
            </w:r>
            <w:r w:rsidRPr="005F2DD0">
              <w:rPr>
                <w:rFonts w:ascii="Verdana" w:eastAsia="Times New Roman" w:hAnsi="Verdana" w:cs="Times New Roman"/>
                <w:b/>
                <w:bCs/>
                <w:sz w:val="20"/>
                <w:szCs w:val="20"/>
              </w:rPr>
              <w:t>this</w:t>
            </w:r>
            <w:r w:rsidRPr="005F2DD0">
              <w:rPr>
                <w:rFonts w:ascii="Verdana" w:eastAsia="Times New Roman" w:hAnsi="Verdana" w:cs="Times New Roman"/>
                <w:b/>
                <w:bCs/>
                <w:sz w:val="20"/>
                <w:szCs w:val="20"/>
                <w:lang w:val="bg-BG"/>
              </w:rPr>
              <w:t>.</w:t>
            </w:r>
          </w:p>
        </w:tc>
      </w:tr>
    </w:tbl>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Достъп до статични свойства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статичните полета и методи, статичните свойства могат да бъдат достъпвани чрез точкова нотация приложена единствено към името на класа, в който са декларирани.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За да се уверим, нека се опитаме да достъпим свойството </w:t>
      </w:r>
      <w:r w:rsidRPr="005F2DD0">
        <w:rPr>
          <w:rFonts w:ascii="Courier New" w:eastAsia="Times New Roman" w:hAnsi="Courier New" w:cs="Courier New"/>
          <w:b/>
          <w:bCs/>
          <w:sz w:val="20"/>
          <w:szCs w:val="20"/>
        </w:rPr>
        <w:t>Version</w:t>
      </w:r>
      <w:r w:rsidRPr="005F2DD0">
        <w:rPr>
          <w:rFonts w:ascii="Verdana" w:eastAsia="Times New Roman" w:hAnsi="Verdana" w:cs="Times New Roman"/>
          <w:sz w:val="20"/>
          <w:szCs w:val="20"/>
          <w:lang w:val="bg-BG"/>
        </w:rPr>
        <w:t xml:space="preserve"> през променлива от класа </w:t>
      </w:r>
      <w:r w:rsidRPr="005F2DD0">
        <w:rPr>
          <w:rFonts w:ascii="Courier New" w:eastAsia="Times New Roman" w:hAnsi="Courier New" w:cs="Courier New"/>
          <w:b/>
          <w:bCs/>
          <w:sz w:val="20"/>
          <w:szCs w:val="20"/>
        </w:rPr>
        <w:t>SystemInfo</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SystemInfo</w:t>
            </w:r>
            <w:r w:rsidRPr="005F2DD0">
              <w:rPr>
                <w:rFonts w:ascii="Courier New" w:eastAsia="Times New Roman" w:hAnsi="Courier New" w:cs="Courier New"/>
                <w:noProof/>
                <w:sz w:val="20"/>
                <w:szCs w:val="20"/>
                <w:lang w:eastAsia="es-ES"/>
              </w:rPr>
              <w:t xml:space="preserve"> sysInfoInstance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SystemInfo</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"System version: "</w:t>
            </w:r>
            <w:r w:rsidRPr="005F2DD0">
              <w:rPr>
                <w:rFonts w:ascii="Courier New" w:eastAsia="Times New Roman" w:hAnsi="Courier New" w:cs="Courier New"/>
                <w:noProof/>
                <w:sz w:val="20"/>
                <w:szCs w:val="20"/>
                <w:lang w:eastAsia="es-ES"/>
              </w:rPr>
              <w:t xml:space="preserve"> +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sysInfoInstance.Version);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При опит за компилация на горния код, получаваме следното съобщение за грешка: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Member 'SystemInfo.Version.get' cannot be accessed with an instance reference; qualify it with a type name instead</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Съответно, ако се опитаме да достъпим статичните свойства чрез името на класа, кодът се компилира и работи правилно: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Invocation of static property setter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SystemInfo</w:t>
            </w:r>
            <w:r w:rsidRPr="005F2DD0">
              <w:rPr>
                <w:rFonts w:ascii="Courier New" w:eastAsia="Times New Roman" w:hAnsi="Courier New" w:cs="Courier New"/>
                <w:noProof/>
                <w:sz w:val="20"/>
                <w:szCs w:val="20"/>
                <w:lang w:eastAsia="es-ES"/>
              </w:rPr>
              <w:t xml:space="preserve">.Vendor = </w:t>
            </w:r>
            <w:r w:rsidRPr="005F2DD0">
              <w:rPr>
                <w:rFonts w:ascii="Courier New" w:eastAsia="Times New Roman" w:hAnsi="Courier New" w:cs="Courier New"/>
                <w:noProof/>
                <w:color w:val="A31515"/>
                <w:sz w:val="20"/>
                <w:szCs w:val="20"/>
                <w:lang w:eastAsia="es-ES"/>
              </w:rPr>
              <w:t>"Microsoft Corporation"</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Invocation of static property getters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"System version: "</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2B91AF"/>
                <w:sz w:val="20"/>
                <w:szCs w:val="20"/>
                <w:lang w:eastAsia="es-ES"/>
              </w:rPr>
              <w:t>SystemInfo</w:t>
            </w:r>
            <w:r w:rsidRPr="005F2DD0">
              <w:rPr>
                <w:rFonts w:ascii="Courier New" w:eastAsia="Times New Roman" w:hAnsi="Courier New" w:cs="Courier New"/>
                <w:noProof/>
                <w:sz w:val="20"/>
                <w:szCs w:val="20"/>
                <w:lang w:eastAsia="es-ES"/>
              </w:rPr>
              <w:t>.Version);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"System vendor: "</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2B91AF"/>
                <w:sz w:val="20"/>
                <w:szCs w:val="20"/>
                <w:lang w:eastAsia="es-ES"/>
              </w:rPr>
              <w:t>SystemInfo</w:t>
            </w:r>
            <w:r w:rsidRPr="005F2DD0">
              <w:rPr>
                <w:rFonts w:ascii="Courier New" w:eastAsia="Times New Roman" w:hAnsi="Courier New" w:cs="Courier New"/>
                <w:noProof/>
                <w:sz w:val="20"/>
                <w:szCs w:val="20"/>
                <w:lang w:eastAsia="es-ES"/>
              </w:rPr>
              <w:t>.Vendor);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Кодът се компилира и резултатът от изпълнението му 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System version: 0.1</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System vendor: Microsoft Corporation</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Преди да преминем към следващата секция, нека обърнем внимание на отпечатаната стойност на свойството </w:t>
      </w:r>
      <w:r w:rsidRPr="005F2DD0">
        <w:rPr>
          <w:rFonts w:ascii="Courier New" w:eastAsia="Times New Roman" w:hAnsi="Courier New" w:cs="Courier New"/>
          <w:b/>
          <w:bCs/>
          <w:sz w:val="20"/>
          <w:szCs w:val="20"/>
        </w:rPr>
        <w:t>Vendor</w:t>
      </w:r>
      <w:r w:rsidRPr="005F2DD0">
        <w:rPr>
          <w:rFonts w:ascii="Verdana" w:eastAsia="Times New Roman" w:hAnsi="Verdana" w:cs="Times New Roman"/>
          <w:sz w:val="20"/>
          <w:szCs w:val="20"/>
          <w:lang w:val="es-ES"/>
        </w:rPr>
        <w:t>.</w:t>
      </w:r>
      <w:r w:rsidRPr="005F2DD0">
        <w:rPr>
          <w:rFonts w:ascii="Verdana" w:eastAsia="Times New Roman" w:hAnsi="Verdana" w:cs="Times New Roman"/>
          <w:sz w:val="20"/>
          <w:szCs w:val="20"/>
          <w:lang w:val="bg-BG"/>
        </w:rPr>
        <w:t xml:space="preserve"> Тя е "</w:t>
      </w:r>
      <w:r w:rsidRPr="005F2DD0">
        <w:rPr>
          <w:rFonts w:ascii="Courier New" w:eastAsia="Times New Roman" w:hAnsi="Courier New" w:cs="Courier New"/>
          <w:b/>
          <w:bCs/>
          <w:sz w:val="20"/>
          <w:szCs w:val="20"/>
        </w:rPr>
        <w:t>Microsoft Corpora</w:t>
      </w:r>
      <w:r w:rsidRPr="005F2DD0">
        <w:rPr>
          <w:rFonts w:ascii="Courier New" w:eastAsia="Times New Roman" w:hAnsi="Courier New" w:cs="Courier New"/>
          <w:b/>
          <w:bCs/>
          <w:sz w:val="20"/>
          <w:szCs w:val="20"/>
        </w:rPr>
        <w:softHyphen/>
        <w:t>tion</w:t>
      </w:r>
      <w:r w:rsidRPr="005F2DD0">
        <w:rPr>
          <w:rFonts w:ascii="Verdana" w:eastAsia="Times New Roman" w:hAnsi="Verdana" w:cs="Times New Roman"/>
          <w:sz w:val="20"/>
          <w:szCs w:val="20"/>
          <w:lang w:val="bg-BG"/>
        </w:rPr>
        <w:t xml:space="preserve">", въпреки че в класа </w:t>
      </w:r>
      <w:r w:rsidRPr="005F2DD0">
        <w:rPr>
          <w:rFonts w:ascii="Courier New" w:eastAsia="Times New Roman" w:hAnsi="Courier New" w:cs="Courier New"/>
          <w:b/>
          <w:bCs/>
          <w:sz w:val="20"/>
          <w:szCs w:val="20"/>
        </w:rPr>
        <w:t>SystemInfo</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сме я инициализирали със стой</w:t>
      </w:r>
      <w:r w:rsidRPr="005F2DD0">
        <w:rPr>
          <w:rFonts w:ascii="Verdana" w:eastAsia="Times New Roman" w:hAnsi="Verdana" w:cs="Times New Roman"/>
          <w:sz w:val="20"/>
          <w:szCs w:val="20"/>
          <w:lang w:val="bg-BG"/>
        </w:rPr>
        <w:softHyphen/>
        <w:t>ността "</w:t>
      </w:r>
      <w:r w:rsidRPr="005F2DD0">
        <w:rPr>
          <w:rFonts w:ascii="Courier New" w:eastAsia="Times New Roman" w:hAnsi="Courier New" w:cs="Courier New"/>
          <w:b/>
          <w:bCs/>
          <w:sz w:val="20"/>
          <w:szCs w:val="20"/>
        </w:rPr>
        <w:t>Microsoft</w:t>
      </w:r>
      <w:r w:rsidRPr="005F2DD0">
        <w:rPr>
          <w:rFonts w:ascii="Verdana" w:eastAsia="Times New Roman" w:hAnsi="Verdana" w:cs="Times New Roman"/>
          <w:sz w:val="20"/>
          <w:szCs w:val="20"/>
          <w:lang w:val="bg-BG"/>
        </w:rPr>
        <w:t xml:space="preserve">". Това е така, тъй като променихме стойността на свойството </w:t>
      </w:r>
      <w:r w:rsidRPr="005F2DD0">
        <w:rPr>
          <w:rFonts w:ascii="Courier New" w:eastAsia="Times New Roman" w:hAnsi="Courier New" w:cs="Courier New"/>
          <w:b/>
          <w:bCs/>
          <w:sz w:val="20"/>
          <w:szCs w:val="20"/>
        </w:rPr>
        <w:t>Vendor</w:t>
      </w:r>
      <w:r w:rsidRPr="005F2DD0">
        <w:rPr>
          <w:rFonts w:ascii="Verdana" w:eastAsia="Times New Roman" w:hAnsi="Verdana" w:cs="Times New Roman"/>
          <w:sz w:val="20"/>
          <w:szCs w:val="20"/>
          <w:lang w:val="bg-BG"/>
        </w:rPr>
        <w:t xml:space="preserve"> на първия ред от метода </w:t>
      </w:r>
      <w:r w:rsidRPr="005F2DD0">
        <w:rPr>
          <w:rFonts w:ascii="Courier New" w:eastAsia="Times New Roman" w:hAnsi="Courier New" w:cs="Courier New"/>
          <w:b/>
          <w:bCs/>
          <w:sz w:val="20"/>
          <w:szCs w:val="20"/>
        </w:rPr>
        <w:t>Main()</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чрез извикване на метода му за модификация.</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4" name="Picture 14" descr="clip_image007[19]">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lip_image007[19]">
                            <a:hlinkClick r:id="rId105"/>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Статичните свойства могат да бъдат достъпвани единстве</w:t>
            </w:r>
            <w:r w:rsidRPr="005F2DD0">
              <w:rPr>
                <w:rFonts w:ascii="Verdana" w:eastAsia="Times New Roman" w:hAnsi="Verdana" w:cs="Times New Roman"/>
                <w:b/>
                <w:bCs/>
                <w:sz w:val="20"/>
                <w:szCs w:val="20"/>
                <w:lang w:val="bg-BG"/>
              </w:rPr>
              <w:softHyphen/>
              <w:t>но чрез точкова нотация, приложена към името на класа, в който са декларирани.</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0" w:name="_Toc298864379"/>
      <w:r w:rsidRPr="005F2DD0">
        <w:rPr>
          <w:rFonts w:ascii="Verdana" w:eastAsia="Times New Roman" w:hAnsi="Verdana" w:cs="Times New Roman"/>
          <w:b/>
          <w:bCs/>
          <w:color w:val="000000"/>
          <w:sz w:val="26"/>
          <w:szCs w:val="26"/>
          <w:lang w:val="bg-BG"/>
        </w:rPr>
        <w:t>Статични класове</w:t>
      </w:r>
      <w:bookmarkEnd w:id="130"/>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пълнота трябва да обясним, че можем да декларираме класовете като статични. Подобно на статичните членове, един клас е статичен, когато при декларацията му е използвана ключовата дума </w:t>
      </w:r>
      <w:r w:rsidRPr="005F2DD0">
        <w:rPr>
          <w:rFonts w:ascii="Courier New" w:eastAsia="Times New Roman" w:hAnsi="Courier New" w:cs="Courier New"/>
          <w:b/>
          <w:bCs/>
          <w:sz w:val="20"/>
          <w:szCs w:val="20"/>
        </w:rPr>
        <w:t>static</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static class &lt;class_name&gt;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Class body goes here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Когато един клас е деклариран като статичен, това е индика</w:t>
      </w:r>
      <w:r w:rsidRPr="005F2DD0">
        <w:rPr>
          <w:rFonts w:ascii="Verdana" w:eastAsia="Times New Roman" w:hAnsi="Verdana" w:cs="Times New Roman"/>
          <w:sz w:val="20"/>
          <w:szCs w:val="20"/>
          <w:lang w:val="bg-BG"/>
        </w:rPr>
        <w:softHyphen/>
        <w:t>ция, че този клас съдържа само статични членове (т.е. статични полета, методи, свойства) и не може да се инстанцира.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Употребата на статични класове е рядка и най-често е свързана с употребата на статични методи, които не принадлежат на нито един конкретен обект. По тази причина, подробностите за статичните класове излизат извън обсега на тази книга. Любознателният читател може да намери повече информация на сайта на Microsoft (MSDN).</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1" w:name="_Статични_конструктори"/>
      <w:bookmarkStart w:id="132" w:name="_toc298864380"/>
      <w:bookmarkEnd w:id="131"/>
      <w:r w:rsidRPr="005F2DD0">
        <w:rPr>
          <w:rFonts w:ascii="Verdana" w:eastAsia="Times New Roman" w:hAnsi="Verdana" w:cs="Times New Roman"/>
          <w:b/>
          <w:bCs/>
          <w:sz w:val="26"/>
          <w:szCs w:val="26"/>
          <w:lang w:val="bg-BG"/>
        </w:rPr>
        <w:t>Статични конструктори</w:t>
      </w:r>
      <w:bookmarkEnd w:id="132"/>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приключим със секцията за статичните членове на класа, трябва да споменем и класовете могат да имат и </w:t>
      </w:r>
      <w:r w:rsidRPr="005F2DD0">
        <w:rPr>
          <w:rFonts w:ascii="Verdana" w:eastAsia="Times New Roman" w:hAnsi="Verdana" w:cs="Times New Roman"/>
          <w:b/>
          <w:sz w:val="20"/>
          <w:szCs w:val="20"/>
          <w:lang w:val="bg-BG"/>
        </w:rPr>
        <w:t>статичен конструктор</w:t>
      </w:r>
      <w:r w:rsidRPr="005F2DD0">
        <w:rPr>
          <w:rFonts w:ascii="Verdana" w:eastAsia="Times New Roman" w:hAnsi="Verdana" w:cs="Times New Roman"/>
          <w:sz w:val="20"/>
          <w:szCs w:val="20"/>
          <w:lang w:val="bg-BG"/>
        </w:rPr>
        <w:t xml:space="preserve"> (т.е. конструктор, които има ключовата дума </w:t>
      </w:r>
      <w:r w:rsidRPr="005F2DD0">
        <w:rPr>
          <w:rFonts w:ascii="Courier New" w:eastAsia="Times New Roman" w:hAnsi="Courier New" w:cs="Courier New"/>
          <w:b/>
          <w:bCs/>
          <w:sz w:val="20"/>
          <w:szCs w:val="20"/>
          <w:lang w:val="es-ES"/>
        </w:rPr>
        <w:t>static</w:t>
      </w:r>
      <w:r w:rsidRPr="005F2DD0">
        <w:rPr>
          <w:rFonts w:ascii="Verdana" w:eastAsia="Times New Roman" w:hAnsi="Verdana" w:cs="Times New Roman"/>
          <w:sz w:val="20"/>
          <w:szCs w:val="20"/>
          <w:lang w:val="bg-BG"/>
        </w:rPr>
        <w:t xml:space="preserve"> в декларацията си):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static &lt;class_name&gt;([&lt;parameters_list&gt;])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Статични конструктори могат да бъдат декларирани, както в статични, така и в нестатични класове. Те се изпълняват само веднъж, когато първото от следните две събития се случи за първи път:</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Създава се обект от класа.</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Достъпен е статичен елемент от класа (поле, метод, свойство).</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Най-често статичните конструктори се използват за инициализацията на статични полета.</w:t>
      </w:r>
    </w:p>
    <w:p w:rsidR="005F2DD0" w:rsidRPr="005F2DD0" w:rsidRDefault="005F2DD0" w:rsidP="005F2DD0">
      <w:pPr>
        <w:spacing w:before="180" w:after="60" w:line="240" w:lineRule="auto"/>
        <w:outlineLvl w:val="3"/>
        <w:rPr>
          <w:rFonts w:ascii="Times New Roman" w:eastAsia="Times New Roman" w:hAnsi="Times New Roman" w:cs="Times New Roman"/>
          <w:b/>
          <w:bCs/>
          <w:sz w:val="24"/>
          <w:szCs w:val="24"/>
        </w:rPr>
      </w:pPr>
      <w:r w:rsidRPr="005F2DD0">
        <w:rPr>
          <w:rFonts w:ascii="Verdana" w:eastAsia="Times New Roman" w:hAnsi="Verdana" w:cs="Times New Roman"/>
          <w:b/>
          <w:bCs/>
          <w:lang w:val="bg-BG"/>
        </w:rPr>
        <w:t>Статичен конструктор – пример</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Да разгледаме един пример за използването на статичен конструктор. Искаме да направим клас, който изчислява бързо корен квадратен от цяло число и връща цялата част на резултата – също цяло число. Тъй като изчисля</w:t>
      </w:r>
      <w:r w:rsidRPr="005F2DD0">
        <w:rPr>
          <w:rFonts w:ascii="Verdana" w:eastAsia="Times New Roman" w:hAnsi="Verdana" w:cs="Times New Roman"/>
          <w:sz w:val="20"/>
          <w:szCs w:val="20"/>
          <w:lang w:val="bg-BG"/>
        </w:rPr>
        <w:softHyphen/>
        <w:t>ването на корен квадратен е времеотнемаща математическа операция, включваща пресмятания с реални числа и изчисляване на сходящи редове, е добра идея тези изчисления да се изпълнят еднократно при стартиране на програмата, а след това да се използват вече изчислени стойности. Разбира се, за да се направи такова предварително изчисление (</w:t>
      </w:r>
      <w:r w:rsidRPr="005F2DD0">
        <w:rPr>
          <w:rFonts w:ascii="Verdana" w:eastAsia="Times New Roman" w:hAnsi="Verdana" w:cs="Times New Roman"/>
          <w:sz w:val="20"/>
          <w:szCs w:val="20"/>
        </w:rPr>
        <w:t>precomputation</w:t>
      </w:r>
      <w:r w:rsidRPr="005F2DD0">
        <w:rPr>
          <w:rFonts w:ascii="Verdana" w:eastAsia="Times New Roman" w:hAnsi="Verdana" w:cs="Times New Roman"/>
          <w:sz w:val="20"/>
          <w:szCs w:val="20"/>
          <w:lang w:val="bg-BG"/>
        </w:rPr>
        <w:t>) на всички квадратни корени в даден диапазон, трябва първо да се дефинира този диапазон и той не трябва да е прекалено широк (например от 1 до 1000). След това е необходимо при първо поиск</w:t>
      </w:r>
      <w:r w:rsidRPr="005F2DD0">
        <w:rPr>
          <w:rFonts w:ascii="Verdana" w:eastAsia="Times New Roman" w:hAnsi="Verdana" w:cs="Times New Roman"/>
          <w:sz w:val="20"/>
          <w:szCs w:val="20"/>
          <w:lang w:val="bg-BG"/>
        </w:rPr>
        <w:softHyphen/>
        <w:t>ване на корен квадратен на дадено число да се преизчислят всички квадратни корени в дадения диапазон, а след това да се върне вече готовата изчислена стойност. При следващо поискване на корен квадра</w:t>
      </w:r>
      <w:r w:rsidRPr="005F2DD0">
        <w:rPr>
          <w:rFonts w:ascii="Verdana" w:eastAsia="Times New Roman" w:hAnsi="Verdana" w:cs="Times New Roman"/>
          <w:sz w:val="20"/>
          <w:szCs w:val="20"/>
          <w:lang w:val="bg-BG"/>
        </w:rPr>
        <w:softHyphen/>
        <w:t>тен, всички стойности в дадения диапазон са вече изчислени и се връщат директно. Ако пък никога в програмата не се изчислява корен квадратен, предварителните изчисления трябва изобщо да не се изпълнят.</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Чрез описания подход първоначално се инвестира някакво процесорно време за предварителни изчисления, но след това извличането на корен квадратен се извършва изключително бързо. Ако изчисляването на корен квадратен се извършва многократно, преизчислението ще увеличи значи</w:t>
      </w:r>
      <w:r w:rsidRPr="005F2DD0">
        <w:rPr>
          <w:rFonts w:ascii="Verdana" w:eastAsia="Times New Roman" w:hAnsi="Verdana" w:cs="Times New Roman"/>
          <w:sz w:val="20"/>
          <w:szCs w:val="20"/>
          <w:lang w:val="bg-BG"/>
        </w:rPr>
        <w:softHyphen/>
        <w:t>телно производителността.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Всичко това може да се имплементира в един статичен клас със статичен конструктор, в който да се преизчисляват квадратните корени. Вече изчислените резултати могат да се съхраняват в статичен масив. За извличане на вече преизчислена стойност може да </w:t>
      </w:r>
      <w:r w:rsidRPr="005F2DD0">
        <w:rPr>
          <w:rFonts w:ascii="Verdana" w:eastAsia="Times New Roman" w:hAnsi="Verdana" w:cs="Times New Roman"/>
          <w:sz w:val="20"/>
          <w:szCs w:val="20"/>
          <w:lang w:val="bg-BG"/>
        </w:rPr>
        <w:lastRenderedPageBreak/>
        <w:t>се използва статичен метод. Тъй като предварителните изчисления се извършват в статичния конструктор, ако класът за преизчислен корен квадратен не се използва, те няма да се извършат и ще се спести процесорно време и памет. Ето как би могла да изглежда имплементацията:</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SqrtPrecalculated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const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MaxValue = 1000;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0"/>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xml:space="preserve">// Static field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sqrtValues;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xml:space="preserve">// Static constructor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SqrtPrecalculated()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sqrtValues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[MaxValue + 1];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for</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 = 0; i &lt; sqrtValues.Length; 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sqrtValues[i] =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2B91AF"/>
                <w:sz w:val="20"/>
                <w:szCs w:val="20"/>
              </w:rPr>
              <w:t>Math</w:t>
            </w:r>
            <w:r w:rsidRPr="005F2DD0">
              <w:rPr>
                <w:rFonts w:ascii="Courier New" w:eastAsia="Times New Roman" w:hAnsi="Courier New" w:cs="Courier New"/>
                <w:noProof/>
                <w:sz w:val="20"/>
                <w:szCs w:val="20"/>
              </w:rPr>
              <w:t>.Sqrt(i);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xml:space="preserve">// Static method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GetSqrt(</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00FF"/>
                <w:sz w:val="20"/>
                <w:szCs w:val="20"/>
              </w:rPr>
              <w:t>if</w:t>
            </w:r>
            <w:r w:rsidRPr="005F2DD0">
              <w:rPr>
                <w:rFonts w:ascii="Courier New" w:eastAsia="Times New Roman" w:hAnsi="Courier New" w:cs="Courier New"/>
                <w:noProof/>
                <w:sz w:val="20"/>
                <w:szCs w:val="20"/>
              </w:rPr>
              <w:t xml:space="preserve"> ((value &lt; 0) || (value &gt; MaxValue))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00FF"/>
                <w:sz w:val="20"/>
                <w:szCs w:val="20"/>
              </w:rPr>
              <w:t>throw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ArgumentOutOfRangeException</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2B91AF"/>
                <w:sz w:val="20"/>
                <w:szCs w:val="20"/>
              </w:rPr>
              <w:t>String</w:t>
            </w:r>
            <w:r w:rsidRPr="005F2DD0">
              <w:rPr>
                <w:rFonts w:ascii="Courier New" w:eastAsia="Times New Roman" w:hAnsi="Courier New" w:cs="Courier New"/>
                <w:noProof/>
                <w:sz w:val="20"/>
                <w:szCs w:val="20"/>
              </w:rPr>
              <w:t>.Format(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A31515"/>
                <w:sz w:val="20"/>
                <w:szCs w:val="20"/>
              </w:rPr>
              <w:t>"The argument should be in range [0..{0}]."</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MaxValue));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sqrtValues[value];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SqrtTest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2B91AF"/>
                <w:sz w:val="20"/>
                <w:szCs w:val="20"/>
              </w:rPr>
              <w:t>SqrtPrecalculated</w:t>
            </w:r>
            <w:r w:rsidRPr="005F2DD0">
              <w:rPr>
                <w:rFonts w:ascii="Courier New" w:eastAsia="Times New Roman" w:hAnsi="Courier New" w:cs="Courier New"/>
                <w:noProof/>
                <w:sz w:val="20"/>
                <w:szCs w:val="20"/>
              </w:rPr>
              <w:t>.GetSqrt(254));</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Result: 15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133" w:name="_Вътрешни,_локални_и"/>
      <w:bookmarkStart w:id="134" w:name="_Изброени_типове_(enumerations)"/>
      <w:bookmarkStart w:id="135" w:name="_toc298864381"/>
      <w:bookmarkStart w:id="136" w:name="_toc243587623"/>
      <w:bookmarkEnd w:id="133"/>
      <w:bookmarkEnd w:id="134"/>
      <w:r w:rsidRPr="005F2DD0">
        <w:rPr>
          <w:rFonts w:ascii="Verdana" w:eastAsia="Times New Roman" w:hAnsi="Verdana" w:cs="Times New Roman"/>
          <w:b/>
          <w:bCs/>
          <w:sz w:val="28"/>
          <w:szCs w:val="28"/>
          <w:lang w:val="bg-BG"/>
        </w:rPr>
        <w:t>Изброени типове (</w:t>
      </w:r>
      <w:r w:rsidRPr="005F2DD0">
        <w:rPr>
          <w:rFonts w:ascii="Verdana" w:eastAsia="Times New Roman" w:hAnsi="Verdana" w:cs="Times New Roman"/>
          <w:b/>
          <w:bCs/>
          <w:sz w:val="28"/>
          <w:szCs w:val="28"/>
        </w:rPr>
        <w:t>enumerations</w:t>
      </w:r>
      <w:r w:rsidRPr="005F2DD0">
        <w:rPr>
          <w:rFonts w:ascii="Verdana" w:eastAsia="Times New Roman" w:hAnsi="Verdana" w:cs="Times New Roman"/>
          <w:b/>
          <w:bCs/>
          <w:sz w:val="28"/>
          <w:szCs w:val="28"/>
          <w:lang w:val="bg-BG"/>
        </w:rPr>
        <w:t>)</w:t>
      </w:r>
      <w:bookmarkEnd w:id="13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По-рано в тази глава ние разгледахме какво представляват </w:t>
      </w:r>
      <w:hyperlink r:id="rId106" w:anchor="_%D0%9A%D0%BE%D0%BD%D1%81%D1%82%D0%B0%D0%BD%D1%82%D0%B8_%28constants%29" w:history="1">
        <w:r w:rsidRPr="005F2DD0">
          <w:rPr>
            <w:rFonts w:ascii="Verdana" w:eastAsia="Times New Roman" w:hAnsi="Verdana" w:cs="Times New Roman"/>
            <w:color w:val="0000FF"/>
            <w:sz w:val="20"/>
            <w:szCs w:val="20"/>
            <w:u w:val="single"/>
            <w:lang w:val="bg-BG"/>
          </w:rPr>
          <w:t>константите</w:t>
        </w:r>
      </w:hyperlink>
      <w:r w:rsidRPr="005F2DD0">
        <w:rPr>
          <w:rFonts w:ascii="Verdana" w:eastAsia="Times New Roman" w:hAnsi="Verdana" w:cs="Times New Roman"/>
          <w:sz w:val="20"/>
          <w:szCs w:val="20"/>
          <w:lang w:val="bg-BG"/>
        </w:rPr>
        <w:t>, как се декларират и как се използват. В тази връзка, сега ще разгледаме една конструкция от езика С#, при която можем множество от константи, които са свързани логически, да ги свържем и чрез средствата на езика. Това средство на езика са така наречените изброени типове.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7" w:name="_Toc298864382"/>
      <w:r w:rsidRPr="005F2DD0">
        <w:rPr>
          <w:rFonts w:ascii="Verdana" w:eastAsia="Times New Roman" w:hAnsi="Verdana" w:cs="Times New Roman"/>
          <w:b/>
          <w:bCs/>
          <w:color w:val="000000"/>
          <w:sz w:val="26"/>
          <w:szCs w:val="26"/>
          <w:lang w:val="bg-BG"/>
        </w:rPr>
        <w:t>Декларация на изброените типове</w:t>
      </w:r>
      <w:bookmarkEnd w:id="137"/>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
          <w:sz w:val="20"/>
          <w:szCs w:val="20"/>
          <w:lang w:val="bg-BG"/>
        </w:rPr>
        <w:lastRenderedPageBreak/>
        <w:t>Изброен тип (</w:t>
      </w:r>
      <w:r w:rsidRPr="005F2DD0">
        <w:rPr>
          <w:rFonts w:ascii="Verdana" w:eastAsia="Times New Roman" w:hAnsi="Verdana" w:cs="Times New Roman"/>
          <w:b/>
          <w:sz w:val="20"/>
          <w:szCs w:val="20"/>
        </w:rPr>
        <w:t>enumeration</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xml:space="preserve"> наричаме конструкция, която наподобява клас, но с тази разлика, че в тялото на класа можем да декларираме само константи. Изброените типове могат да приемат стойности само измежду изброените в типа константи. Променлива от изброен тип може да има за стойност някоя измежду изброените в типа стойности (константи), но не може да има стойност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Формално казано, изброените типове се декларират с помощта на запазената дума </w:t>
      </w:r>
      <w:r w:rsidRPr="005F2DD0">
        <w:rPr>
          <w:rFonts w:ascii="Courier New" w:eastAsia="Times New Roman" w:hAnsi="Courier New" w:cs="Courier New"/>
          <w:b/>
          <w:bCs/>
          <w:sz w:val="20"/>
          <w:szCs w:val="20"/>
        </w:rPr>
        <w:t>enum</w:t>
      </w:r>
      <w:r w:rsidRPr="005F2DD0">
        <w:rPr>
          <w:rFonts w:ascii="Verdana" w:eastAsia="Times New Roman" w:hAnsi="Verdana" w:cs="Times New Roman"/>
          <w:sz w:val="20"/>
          <w:szCs w:val="20"/>
          <w:lang w:val="bg-BG"/>
        </w:rPr>
        <w:t xml:space="preserve"> вместо </w:t>
      </w:r>
      <w:r w:rsidRPr="005F2DD0">
        <w:rPr>
          <w:rFonts w:ascii="Courier New" w:eastAsia="Times New Roman" w:hAnsi="Courier New" w:cs="Courier New"/>
          <w:b/>
          <w:bCs/>
          <w:sz w:val="20"/>
          <w:szCs w:val="20"/>
        </w:rPr>
        <w:t>class</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enum &lt;enum_name&gt;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4"/>
                <w:szCs w:val="24"/>
              </w:rPr>
              <w:tab/>
            </w:r>
            <w:r w:rsidRPr="005F2DD0">
              <w:rPr>
                <w:rFonts w:ascii="Courier New" w:eastAsia="Times New Roman" w:hAnsi="Courier New" w:cs="Courier New"/>
                <w:b/>
                <w:noProof/>
                <w:sz w:val="20"/>
                <w:szCs w:val="20"/>
              </w:rPr>
              <w:t>constant1 [, constant2 [, [, ... [, constantN]]</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Под </w:t>
      </w:r>
      <w:r w:rsidRPr="005F2DD0">
        <w:rPr>
          <w:rFonts w:ascii="Courier New" w:eastAsia="Times New Roman" w:hAnsi="Courier New" w:cs="Courier New"/>
          <w:b/>
          <w:bCs/>
          <w:sz w:val="20"/>
          <w:szCs w:val="20"/>
        </w:rPr>
        <w:t>&lt;modifiers&gt;</w:t>
      </w:r>
      <w:r w:rsidRPr="005F2DD0">
        <w:rPr>
          <w:rFonts w:ascii="Verdana" w:eastAsia="Times New Roman" w:hAnsi="Verdana" w:cs="Times New Roman"/>
          <w:sz w:val="20"/>
          <w:szCs w:val="20"/>
          <w:lang w:val="bg-BG"/>
        </w:rPr>
        <w:t xml:space="preserve"> разбираме модификаторите за достъп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es-ES"/>
        </w:rPr>
        <w:t>.</w:t>
      </w:r>
      <w:r w:rsidRPr="005F2DD0">
        <w:rPr>
          <w:rFonts w:ascii="Verdana" w:eastAsia="Times New Roman" w:hAnsi="Verdana" w:cs="Times New Roman"/>
          <w:sz w:val="20"/>
          <w:szCs w:val="20"/>
          <w:lang w:val="bg-BG"/>
        </w:rPr>
        <w:t xml:space="preserve"> Идентификаторът</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&lt;enum_name&gt;</w:t>
      </w:r>
      <w:r w:rsidRPr="005F2DD0">
        <w:rPr>
          <w:rFonts w:ascii="Verdana" w:eastAsia="Times New Roman" w:hAnsi="Verdana" w:cs="Times New Roman"/>
          <w:sz w:val="20"/>
          <w:szCs w:val="20"/>
          <w:lang w:val="bg-BG"/>
        </w:rPr>
        <w:t xml:space="preserve"> следва правилата за имена на класове в С#. В блока на изброения тип се декларират константите, разделени със запетайки.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разгледаме един пример. Да дефинираме изброен тип за дните от седмицата (ще го наречем </w:t>
      </w:r>
      <w:r w:rsidRPr="005F2DD0">
        <w:rPr>
          <w:rFonts w:ascii="Courier New" w:eastAsia="Times New Roman" w:hAnsi="Courier New" w:cs="Courier New"/>
          <w:b/>
          <w:bCs/>
          <w:sz w:val="20"/>
          <w:szCs w:val="20"/>
        </w:rPr>
        <w:t>Days</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Както се досещаме, константите, които ще се съдържат в този изброен тип са имената на дните от седмицата: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Days.cs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enum</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Days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Mon, Tue, Wed, Thu, Fri, Sat, Sun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Именуването на константите в един изброен тип следва правилото за именуване на константи, което обяснихме в секцията "</w:t>
      </w:r>
      <w:hyperlink r:id="rId107" w:anchor="_%D0%98%D0%BC%D0%B5%D0%BD%D1%83%D0%B2%D0%B0%D0%BD%D0%B5_%D0%BD%D0%B0_%D0%BA%D0%BE%D0%BD%D1%81%D1%82%D0%B0%D0%BD%D1%82%D0%B8%D1%82%D0%B5" w:history="1">
        <w:r w:rsidRPr="005F2DD0">
          <w:rPr>
            <w:rFonts w:ascii="Verdana" w:eastAsia="Times New Roman" w:hAnsi="Verdana" w:cs="Times New Roman"/>
            <w:color w:val="0000FF"/>
            <w:sz w:val="20"/>
            <w:szCs w:val="20"/>
            <w:u w:val="single"/>
            <w:lang w:val="bg-BG"/>
          </w:rPr>
          <w:t>Именуване на константите</w:t>
        </w:r>
      </w:hyperlink>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Трябва да отбележим, че всяка една от константите в изброения тип е от тип този изброен тип, т.е. в нашия пример </w:t>
      </w:r>
      <w:r w:rsidRPr="005F2DD0">
        <w:rPr>
          <w:rFonts w:ascii="Courier New" w:eastAsia="Times New Roman" w:hAnsi="Courier New" w:cs="Courier New"/>
          <w:b/>
          <w:bCs/>
          <w:sz w:val="20"/>
          <w:szCs w:val="20"/>
        </w:rPr>
        <w:t>Mon</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e от тип </w:t>
      </w:r>
      <w:r w:rsidRPr="005F2DD0">
        <w:rPr>
          <w:rFonts w:ascii="Courier New" w:eastAsia="Times New Roman" w:hAnsi="Courier New" w:cs="Courier New"/>
          <w:b/>
          <w:bCs/>
          <w:sz w:val="20"/>
          <w:szCs w:val="20"/>
        </w:rPr>
        <w:t>Days</w:t>
      </w:r>
      <w:r w:rsidRPr="005F2DD0">
        <w:rPr>
          <w:rFonts w:ascii="Verdana" w:eastAsia="Times New Roman" w:hAnsi="Verdana" w:cs="Times New Roman"/>
          <w:sz w:val="20"/>
          <w:szCs w:val="20"/>
          <w:lang w:val="bg-BG"/>
        </w:rPr>
        <w:t>, както и всяка една от останалите константи.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 други думи, ако изпълним следния ред:</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2B91AF"/>
                <w:sz w:val="20"/>
                <w:szCs w:val="20"/>
                <w:lang w:eastAsia="es-ES"/>
              </w:rPr>
              <w:t>Days</w:t>
            </w:r>
            <w:r w:rsidRPr="005F2DD0">
              <w:rPr>
                <w:rFonts w:ascii="Courier New" w:eastAsia="Times New Roman" w:hAnsi="Courier New" w:cs="Courier New"/>
                <w:noProof/>
                <w:sz w:val="20"/>
                <w:szCs w:val="20"/>
                <w:lang w:eastAsia="es-ES"/>
              </w:rPr>
              <w:t xml:space="preserve">.Mon </w:t>
            </w:r>
            <w:r w:rsidRPr="005F2DD0">
              <w:rPr>
                <w:rFonts w:ascii="Courier New" w:eastAsia="Times New Roman" w:hAnsi="Courier New" w:cs="Courier New"/>
                <w:noProof/>
                <w:color w:val="0000FF"/>
                <w:sz w:val="20"/>
                <w:szCs w:val="20"/>
                <w:lang w:eastAsia="es-ES"/>
              </w:rPr>
              <w:t>is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Days</w:t>
            </w: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ще бъде отпечатан резултат: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True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повторим:</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3" name="Picture 13" descr="clip_image007[20]">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lip_image007[20]">
                            <a:hlinkClick r:id="rId108"/>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Изброените типове са множество от константи от тип – този изброен тип.</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8" w:name="_Toc298864383"/>
      <w:r w:rsidRPr="005F2DD0">
        <w:rPr>
          <w:rFonts w:ascii="Verdana" w:eastAsia="Times New Roman" w:hAnsi="Verdana" w:cs="Times New Roman"/>
          <w:b/>
          <w:bCs/>
          <w:color w:val="000000"/>
          <w:sz w:val="26"/>
          <w:szCs w:val="26"/>
          <w:lang w:val="bg-BG"/>
        </w:rPr>
        <w:t>Същност на изброените типове</w:t>
      </w:r>
      <w:bookmarkEnd w:id="138"/>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Всяка една константа, която е декларирана в един изброен тип, е асоциирана с някакво цяло число. По подразбиране, за това целочислено скрито представяне на константите в един изброен тип се използва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За да покажем "целочислената природа" на константите в изброените типове, нека се опитаме да разберем какво е численото представяне на константата отговаряща на "понеделник" от примера от предходната подсекция: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mondayValue =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Days</w:t>
            </w:r>
            <w:r w:rsidRPr="005F2DD0">
              <w:rPr>
                <w:rFonts w:ascii="Courier New" w:eastAsia="Times New Roman" w:hAnsi="Courier New" w:cs="Courier New"/>
                <w:noProof/>
                <w:sz w:val="20"/>
                <w:szCs w:val="20"/>
                <w:lang w:eastAsia="es-ES"/>
              </w:rPr>
              <w:t>.Mon;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.WriteLine(mondayValue);</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като го изпълним, резултатът ще бъде: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0</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Стойностите, асоциирани с константите в един изброен тип по подразби</w:t>
      </w:r>
      <w:r w:rsidRPr="005F2DD0">
        <w:rPr>
          <w:rFonts w:ascii="Verdana" w:eastAsia="Times New Roman" w:hAnsi="Verdana" w:cs="Times New Roman"/>
          <w:sz w:val="20"/>
          <w:szCs w:val="20"/>
          <w:lang w:val="bg-BG"/>
        </w:rPr>
        <w:softHyphen/>
        <w:t xml:space="preserve">ране са индексите в списъка с константи на този тип, т.е. числата от 0 до броя константи в типа минус единица. Така, ако разгледаме примера с изброения тип за дните в седмицата, използван в предходната подсекция, константата </w:t>
      </w:r>
      <w:r w:rsidRPr="005F2DD0">
        <w:rPr>
          <w:rFonts w:ascii="Courier New" w:eastAsia="Times New Roman" w:hAnsi="Courier New" w:cs="Courier New"/>
          <w:b/>
          <w:bCs/>
          <w:sz w:val="20"/>
          <w:szCs w:val="20"/>
        </w:rPr>
        <w:t>Mon</w:t>
      </w:r>
      <w:r w:rsidRPr="005F2DD0">
        <w:rPr>
          <w:rFonts w:ascii="Verdana" w:eastAsia="Times New Roman" w:hAnsi="Verdana" w:cs="Times New Roman"/>
          <w:sz w:val="20"/>
          <w:szCs w:val="20"/>
          <w:lang w:val="bg-BG"/>
        </w:rPr>
        <w:t xml:space="preserve"> е асоциирана с числената стойност 0, константата </w:t>
      </w:r>
      <w:r w:rsidRPr="005F2DD0">
        <w:rPr>
          <w:rFonts w:ascii="Courier New" w:eastAsia="Times New Roman" w:hAnsi="Courier New" w:cs="Courier New"/>
          <w:b/>
          <w:bCs/>
          <w:sz w:val="20"/>
          <w:szCs w:val="20"/>
        </w:rPr>
        <w:t>Tue</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с целочислената стойност 1, </w:t>
      </w:r>
      <w:r w:rsidRPr="005F2DD0">
        <w:rPr>
          <w:rFonts w:ascii="Courier New" w:eastAsia="Times New Roman" w:hAnsi="Courier New" w:cs="Courier New"/>
          <w:b/>
          <w:bCs/>
          <w:sz w:val="20"/>
          <w:szCs w:val="20"/>
        </w:rPr>
        <w:t>Wed</w:t>
      </w:r>
      <w:r w:rsidRPr="005F2DD0">
        <w:rPr>
          <w:rFonts w:ascii="Verdana" w:eastAsia="Times New Roman" w:hAnsi="Verdana" w:cs="Times New Roman"/>
          <w:sz w:val="20"/>
          <w:szCs w:val="20"/>
          <w:lang w:val="bg-BG"/>
        </w:rPr>
        <w:t xml:space="preserve"> – с 2, и т.н.</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2" name="Picture 12" descr="clip_image007[21]">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lip_image007[21]">
                            <a:hlinkClick r:id="rId109"/>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Всяка константа в един изброен тип реално е текстово представяне на някакво цяло число. По подразбиране, това число е индексът на константата в списъка от кон</w:t>
            </w:r>
            <w:r w:rsidRPr="005F2DD0">
              <w:rPr>
                <w:rFonts w:ascii="Verdana" w:eastAsia="Times New Roman" w:hAnsi="Verdana" w:cs="Times New Roman"/>
                <w:b/>
                <w:bCs/>
                <w:sz w:val="20"/>
                <w:szCs w:val="20"/>
                <w:lang w:val="bg-BG"/>
              </w:rPr>
              <w:softHyphen/>
              <w:t>стан</w:t>
            </w:r>
            <w:r w:rsidRPr="005F2DD0">
              <w:rPr>
                <w:rFonts w:ascii="Verdana" w:eastAsia="Times New Roman" w:hAnsi="Verdana" w:cs="Times New Roman"/>
                <w:b/>
                <w:bCs/>
                <w:sz w:val="20"/>
                <w:szCs w:val="20"/>
                <w:lang w:val="bg-BG"/>
              </w:rPr>
              <w:softHyphen/>
              <w:t>ти на изброения тип.</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Въпреки целочислената природа на константите в един изброен тип, когато се опитаме да отпечатаме дадена константа, ще бъде отпечатано текстовото й представяне зададено при декларацията й:</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2B91AF"/>
                <w:sz w:val="20"/>
                <w:szCs w:val="20"/>
                <w:lang w:eastAsia="es-ES"/>
              </w:rPr>
              <w:t>Days</w:t>
            </w:r>
            <w:r w:rsidRPr="005F2DD0">
              <w:rPr>
                <w:rFonts w:ascii="Courier New" w:eastAsia="Times New Roman" w:hAnsi="Courier New" w:cs="Courier New"/>
                <w:noProof/>
                <w:sz w:val="20"/>
                <w:szCs w:val="20"/>
                <w:lang w:eastAsia="es-ES"/>
              </w:rPr>
              <w:t>.Mon);</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като изпълним горния код, резултатът ще бъде следният:</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Mon</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39" w:name="_Toc298864384"/>
      <w:r w:rsidRPr="005F2DD0">
        <w:rPr>
          <w:rFonts w:ascii="Verdana" w:eastAsia="Times New Roman" w:hAnsi="Verdana" w:cs="Times New Roman"/>
          <w:b/>
          <w:bCs/>
          <w:color w:val="000000"/>
          <w:sz w:val="26"/>
          <w:szCs w:val="26"/>
          <w:lang w:val="bg-BG"/>
        </w:rPr>
        <w:t>Скрита числена стойност на константите в изброени типове</w:t>
      </w:r>
      <w:bookmarkEnd w:id="13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вече се досещаме, можем да променим </w:t>
      </w:r>
      <w:r w:rsidRPr="005F2DD0">
        <w:rPr>
          <w:rFonts w:ascii="Verdana" w:eastAsia="Times New Roman" w:hAnsi="Verdana" w:cs="Times New Roman"/>
          <w:b/>
          <w:sz w:val="20"/>
          <w:szCs w:val="20"/>
          <w:lang w:val="bg-BG"/>
        </w:rPr>
        <w:t>числената стойност на константите в един изброен тип</w:t>
      </w:r>
      <w:r w:rsidRPr="005F2DD0">
        <w:rPr>
          <w:rFonts w:ascii="Verdana" w:eastAsia="Times New Roman" w:hAnsi="Verdana" w:cs="Times New Roman"/>
          <w:sz w:val="20"/>
          <w:szCs w:val="20"/>
          <w:lang w:val="bg-BG"/>
        </w:rPr>
        <w:t>. Това става като по време на декла</w:t>
      </w:r>
      <w:r w:rsidRPr="005F2DD0">
        <w:rPr>
          <w:rFonts w:ascii="Verdana" w:eastAsia="Times New Roman" w:hAnsi="Verdana" w:cs="Times New Roman"/>
          <w:sz w:val="20"/>
          <w:szCs w:val="20"/>
          <w:lang w:val="bg-BG"/>
        </w:rPr>
        <w:softHyphen/>
        <w:t>рацията присвоим стойността, която предпочитаме, на всяка една от константите.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enum &lt;enum_name&gt;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4"/>
                <w:szCs w:val="24"/>
              </w:rPr>
              <w:tab/>
            </w:r>
            <w:r w:rsidRPr="005F2DD0">
              <w:rPr>
                <w:rFonts w:ascii="Courier New" w:eastAsia="Times New Roman" w:hAnsi="Courier New" w:cs="Courier New"/>
                <w:b/>
                <w:noProof/>
                <w:sz w:val="20"/>
                <w:szCs w:val="20"/>
              </w:rPr>
              <w:t>constant1[=value1] [, constant2[=value2] [, ...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Съответно </w:t>
      </w:r>
      <w:r w:rsidRPr="005F2DD0">
        <w:rPr>
          <w:rFonts w:ascii="Courier New" w:eastAsia="Times New Roman" w:hAnsi="Courier New" w:cs="Courier New"/>
          <w:b/>
          <w:bCs/>
          <w:sz w:val="20"/>
          <w:szCs w:val="20"/>
        </w:rPr>
        <w:t>value1</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value2</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и т.н.</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трябва да са цели числа.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добием по-ясна представа за току-що дадената дефиниция, нека разгледаме следния пример: нека имаме клас </w:t>
      </w:r>
      <w:r w:rsidRPr="005F2DD0">
        <w:rPr>
          <w:rFonts w:ascii="Courier New" w:eastAsia="Times New Roman" w:hAnsi="Courier New" w:cs="Courier New"/>
          <w:b/>
          <w:bCs/>
          <w:sz w:val="20"/>
          <w:szCs w:val="20"/>
        </w:rPr>
        <w:t>Coffee</w:t>
      </w:r>
      <w:r w:rsidRPr="005F2DD0">
        <w:rPr>
          <w:rFonts w:ascii="Verdana" w:eastAsia="Times New Roman" w:hAnsi="Verdana" w:cs="Times New Roman"/>
          <w:sz w:val="20"/>
          <w:szCs w:val="20"/>
          <w:lang w:val="bg-BG"/>
        </w:rPr>
        <w:t>, който представя чаша кафе, която клиентите поръчват в някакво заведение: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Coffee.cs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Coffee()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В това заведение, клиентът може да поръча различно количество кафе, като кафе-машината има предефинирани стойности – "малко" – 100 ml, "нормално" – 150 ml и "двойно" – 300 </w:t>
      </w:r>
      <w:r w:rsidRPr="005F2DD0">
        <w:rPr>
          <w:rFonts w:ascii="Verdana" w:eastAsia="Times New Roman" w:hAnsi="Verdana" w:cs="Times New Roman"/>
          <w:sz w:val="20"/>
          <w:szCs w:val="20"/>
        </w:rPr>
        <w:t>ml</w:t>
      </w:r>
      <w:r w:rsidRPr="005F2DD0">
        <w:rPr>
          <w:rFonts w:ascii="Verdana" w:eastAsia="Times New Roman" w:hAnsi="Verdana" w:cs="Times New Roman"/>
          <w:sz w:val="20"/>
          <w:szCs w:val="20"/>
          <w:lang w:val="bg-BG"/>
        </w:rPr>
        <w:t>. Следователно, можем да си декларираме един изброен тип</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CoffeSize</w:t>
      </w:r>
      <w:r w:rsidRPr="005F2DD0">
        <w:rPr>
          <w:rFonts w:ascii="Verdana" w:eastAsia="Times New Roman" w:hAnsi="Verdana" w:cs="Times New Roman"/>
          <w:sz w:val="20"/>
          <w:szCs w:val="20"/>
          <w:lang w:val="bg-BG"/>
        </w:rPr>
        <w:t xml:space="preserve">, който има съответно три константи – </w:t>
      </w:r>
      <w:r w:rsidRPr="005F2DD0">
        <w:rPr>
          <w:rFonts w:ascii="Courier New" w:eastAsia="Times New Roman" w:hAnsi="Courier New" w:cs="Courier New"/>
          <w:b/>
          <w:bCs/>
          <w:sz w:val="20"/>
          <w:szCs w:val="20"/>
        </w:rPr>
        <w:t>Small</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Normal</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rPr>
        <w:t>Double</w:t>
      </w:r>
      <w:r w:rsidRPr="005F2DD0">
        <w:rPr>
          <w:rFonts w:ascii="Verdana" w:eastAsia="Times New Roman" w:hAnsi="Verdana" w:cs="Times New Roman"/>
          <w:sz w:val="20"/>
          <w:szCs w:val="20"/>
          <w:lang w:val="bg-BG"/>
        </w:rPr>
        <w:t>, на които ще присвоим съответства</w:t>
      </w:r>
      <w:r w:rsidRPr="005F2DD0">
        <w:rPr>
          <w:rFonts w:ascii="Verdana" w:eastAsia="Times New Roman" w:hAnsi="Verdana" w:cs="Times New Roman"/>
          <w:sz w:val="20"/>
          <w:szCs w:val="20"/>
          <w:lang w:val="bg-BG"/>
        </w:rPr>
        <w:softHyphen/>
        <w:t>щите им количества: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CoffeeSize.cs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enum</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 xml:space="preserve">CoffeeSize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Small=100, Normal=150, Double=300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Сега можем да добавим поле и свойство към класа </w:t>
      </w:r>
      <w:r w:rsidRPr="005F2DD0">
        <w:rPr>
          <w:rFonts w:ascii="Courier New" w:eastAsia="Times New Roman" w:hAnsi="Courier New" w:cs="Courier New"/>
          <w:b/>
          <w:bCs/>
          <w:sz w:val="20"/>
          <w:szCs w:val="20"/>
        </w:rPr>
        <w:t>Coffee</w:t>
      </w:r>
      <w:r w:rsidRPr="005F2DD0">
        <w:rPr>
          <w:rFonts w:ascii="Verdana" w:eastAsia="Times New Roman" w:hAnsi="Verdana" w:cs="Times New Roman"/>
          <w:sz w:val="20"/>
          <w:szCs w:val="20"/>
          <w:lang w:val="bg-BG"/>
        </w:rPr>
        <w:t>, които отра</w:t>
      </w:r>
      <w:r w:rsidRPr="005F2DD0">
        <w:rPr>
          <w:rFonts w:ascii="Verdana" w:eastAsia="Times New Roman" w:hAnsi="Verdana" w:cs="Times New Roman"/>
          <w:sz w:val="20"/>
          <w:szCs w:val="20"/>
          <w:lang w:val="bg-BG"/>
        </w:rPr>
        <w:softHyphen/>
        <w:t>зяват какъв тип кафе си е поръчал даден клиент: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Coffee.cs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Coffee(</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.size =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size;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се опитаме да отпечатаме стойностите на количеството кафе за едно нормално кафе и за едно двойно: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Coffee</w:t>
            </w:r>
            <w:r w:rsidRPr="005F2DD0">
              <w:rPr>
                <w:rFonts w:ascii="Courier New" w:eastAsia="Times New Roman" w:hAnsi="Courier New" w:cs="Courier New"/>
                <w:noProof/>
                <w:sz w:val="20"/>
                <w:szCs w:val="20"/>
              </w:rPr>
              <w:t xml:space="preserve"> normalCoffee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Coffee</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2B91AF"/>
                <w:sz w:val="20"/>
                <w:szCs w:val="20"/>
              </w:rPr>
              <w:t>CoffeeSize</w:t>
            </w:r>
            <w:r w:rsidRPr="005F2DD0">
              <w:rPr>
                <w:rFonts w:ascii="Courier New" w:eastAsia="Times New Roman" w:hAnsi="Courier New" w:cs="Courier New"/>
                <w:noProof/>
                <w:sz w:val="20"/>
                <w:szCs w:val="20"/>
              </w:rPr>
              <w:t>.Normal);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Coffee</w:t>
            </w:r>
            <w:r w:rsidRPr="005F2DD0">
              <w:rPr>
                <w:rFonts w:ascii="Courier New" w:eastAsia="Times New Roman" w:hAnsi="Courier New" w:cs="Courier New"/>
                <w:noProof/>
                <w:sz w:val="20"/>
                <w:szCs w:val="20"/>
              </w:rPr>
              <w:t xml:space="preserve"> doubleCoffee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Coffee</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2B91AF"/>
                <w:sz w:val="20"/>
                <w:szCs w:val="20"/>
              </w:rPr>
              <w:t>CoffeeSize</w:t>
            </w:r>
            <w:r w:rsidRPr="005F2DD0">
              <w:rPr>
                <w:rFonts w:ascii="Courier New" w:eastAsia="Times New Roman" w:hAnsi="Courier New" w:cs="Courier New"/>
                <w:noProof/>
                <w:sz w:val="20"/>
                <w:szCs w:val="20"/>
              </w:rPr>
              <w:t>.Double);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"The {0} coffee is {1} ml."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normalCoffee.Size,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)normalCoffee.Size);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"The {0} coffee is {1} ml."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doubleCoffee.Size,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)doubleCoffee.Size);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Како компилираме и изпълним този метод, ще бъде отпечатано следното: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The Normal coffee is 150 ml.</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lastRenderedPageBreak/>
              <w:t>The Double coffee is 300 ml.</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40" w:name="_Toc298864385"/>
      <w:r w:rsidRPr="005F2DD0">
        <w:rPr>
          <w:rFonts w:ascii="Verdana" w:eastAsia="Times New Roman" w:hAnsi="Verdana" w:cs="Times New Roman"/>
          <w:b/>
          <w:bCs/>
          <w:color w:val="000000"/>
          <w:sz w:val="26"/>
          <w:szCs w:val="26"/>
          <w:lang w:val="bg-BG"/>
        </w:rPr>
        <w:lastRenderedPageBreak/>
        <w:t>Употреба на изброените типове</w:t>
      </w:r>
      <w:bookmarkEnd w:id="140"/>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Основната цел на изброените типове е да заменят числените стойности, които бихме използвали, ако не съществуваха изброените типове. По този начин, кодът става по-изчистен и по-лесен за четене. </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Друго много важно приложение на изброените типове е принудата от страна на компилатора да бъдат използвани константите от изброения тип, а не просто числа. По този начин ограничаваме максимално бъдещи грешки в кода. Например, ако изпол</w:t>
      </w:r>
      <w:r w:rsidRPr="005F2DD0">
        <w:rPr>
          <w:rFonts w:ascii="Verdana" w:eastAsia="Times New Roman" w:hAnsi="Verdana" w:cs="Times New Roman"/>
          <w:sz w:val="20"/>
          <w:szCs w:val="20"/>
          <w:lang w:val="bg-BG"/>
        </w:rPr>
        <w:softHyphen/>
        <w:t xml:space="preserve">зваме променлива от тип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вместо от изброен тип и набор константи за валидните стойности, нищо не пречи да присвоим на променливата примерно -6723.</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стане по-ясно, нека разгледаме следния пример: да създадем клас, който представлява калкулатор за пресмятане на цената на всеки от видовете кафе, които се предлагат в заведението: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PriceCalculator.cs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PriceCalculator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SmallCoffeeQuantity = 100;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NormalCoffeeQuantity = 150;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const</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DoubleCoffeeQuantity = 300;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CashMachine() {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CalcPrice(</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switch</w:t>
            </w:r>
            <w:r w:rsidRPr="005F2DD0">
              <w:rPr>
                <w:rFonts w:ascii="Courier New" w:eastAsia="Times New Roman" w:hAnsi="Courier New" w:cs="Courier New"/>
                <w:noProof/>
                <w:sz w:val="20"/>
                <w:szCs w:val="20"/>
                <w:lang w:eastAsia="es-ES"/>
              </w:rPr>
              <w:t xml:space="preserve"> (quantity)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SmallCoffeeQuantity: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0.20;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NormalCoffeeQuantity: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w:t>
            </w:r>
            <w:r w:rsidRPr="005F2DD0">
              <w:rPr>
                <w:rFonts w:ascii="Courier New" w:eastAsia="Times New Roman" w:hAnsi="Courier New" w:cs="Courier New"/>
                <w:noProof/>
                <w:sz w:val="20"/>
                <w:szCs w:val="20"/>
                <w:lang w:val="bg-BG" w:eastAsia="es-ES"/>
              </w:rPr>
              <w:t>3</w:t>
            </w:r>
            <w:r w:rsidRPr="005F2DD0">
              <w:rPr>
                <w:rFonts w:ascii="Courier New" w:eastAsia="Times New Roman" w:hAnsi="Courier New" w:cs="Courier New"/>
                <w:noProof/>
                <w:sz w:val="20"/>
                <w:szCs w:val="20"/>
                <w:lang w:eastAsia="es-ES"/>
              </w:rPr>
              <w:t>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DoubleCoffeeQuantity: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0.60;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default</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throw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InvalidOperationException</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lang w:eastAsia="es-ES"/>
              </w:rPr>
              <w:t>"Unsupported coffee quantity: "</w:t>
            </w:r>
            <w:r w:rsidRPr="005F2DD0">
              <w:rPr>
                <w:rFonts w:ascii="Courier New" w:eastAsia="Times New Roman" w:hAnsi="Courier New" w:cs="Courier New"/>
                <w:noProof/>
                <w:sz w:val="20"/>
                <w:szCs w:val="20"/>
                <w:lang w:eastAsia="es-ES"/>
              </w:rPr>
              <w:t xml:space="preserve"> + quantity);</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Създали сме три константи, отразяващи вместимостта на чашките за кафе, които имаме в заведението, съответно 100, 150 и 300 </w:t>
      </w:r>
      <w:r w:rsidRPr="005F2DD0">
        <w:rPr>
          <w:rFonts w:ascii="Verdana" w:eastAsia="Times New Roman" w:hAnsi="Verdana" w:cs="Times New Roman"/>
          <w:sz w:val="20"/>
          <w:szCs w:val="20"/>
          <w:lang w:val="es-ES"/>
        </w:rPr>
        <w:t xml:space="preserve">ml. </w:t>
      </w:r>
      <w:r w:rsidRPr="005F2DD0">
        <w:rPr>
          <w:rFonts w:ascii="Verdana" w:eastAsia="Times New Roman" w:hAnsi="Verdana" w:cs="Times New Roman"/>
          <w:sz w:val="20"/>
          <w:szCs w:val="20"/>
          <w:lang w:val="bg-BG"/>
        </w:rPr>
        <w:t xml:space="preserve">Освен това </w:t>
      </w:r>
      <w:r w:rsidRPr="005F2DD0">
        <w:rPr>
          <w:rFonts w:ascii="Verdana" w:eastAsia="Times New Roman" w:hAnsi="Verdana" w:cs="Times New Roman"/>
          <w:b/>
          <w:sz w:val="20"/>
          <w:szCs w:val="20"/>
          <w:lang w:val="bg-BG"/>
        </w:rPr>
        <w:t>очакваме</w:t>
      </w:r>
      <w:r w:rsidRPr="005F2DD0">
        <w:rPr>
          <w:rFonts w:ascii="Verdana" w:eastAsia="Times New Roman" w:hAnsi="Verdana" w:cs="Times New Roman"/>
          <w:sz w:val="20"/>
          <w:szCs w:val="20"/>
          <w:lang w:val="bg-BG"/>
        </w:rPr>
        <w:t xml:space="preserve">, че потребителите на нашия клас ще използват прилежно дефинираните от нас константи, вместо числа – </w:t>
      </w:r>
      <w:r w:rsidRPr="005F2DD0">
        <w:rPr>
          <w:rFonts w:ascii="Courier New" w:eastAsia="Times New Roman" w:hAnsi="Courier New" w:cs="Courier New"/>
          <w:b/>
          <w:bCs/>
          <w:sz w:val="20"/>
          <w:szCs w:val="20"/>
          <w:lang w:val="es-ES"/>
        </w:rPr>
        <w:t>SmallCoffeeQuantity</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lang w:val="es-ES"/>
        </w:rPr>
        <w:t>NormalCoffeeQuantity</w:t>
      </w:r>
      <w:r w:rsidRPr="005F2DD0">
        <w:rPr>
          <w:rFonts w:ascii="Verdana" w:eastAsia="Times New Roman" w:hAnsi="Verdana" w:cs="Times New Roman"/>
          <w:sz w:val="20"/>
          <w:szCs w:val="20"/>
          <w:lang w:val="bg-BG"/>
        </w:rPr>
        <w:t xml:space="preserve"> и </w:t>
      </w:r>
      <w:r w:rsidRPr="005F2DD0">
        <w:rPr>
          <w:rFonts w:ascii="Courier New" w:eastAsia="Times New Roman" w:hAnsi="Courier New" w:cs="Courier New"/>
          <w:b/>
          <w:bCs/>
          <w:sz w:val="20"/>
          <w:szCs w:val="20"/>
          <w:lang w:val="es-ES"/>
        </w:rPr>
        <w:t>DoubleCoffeeQuantity</w:t>
      </w:r>
      <w:r w:rsidRPr="005F2DD0">
        <w:rPr>
          <w:rFonts w:ascii="Verdana" w:eastAsia="Times New Roman" w:hAnsi="Verdana" w:cs="Times New Roman"/>
          <w:sz w:val="20"/>
          <w:szCs w:val="20"/>
          <w:lang w:val="bg-BG"/>
        </w:rPr>
        <w:t xml:space="preserve">. Методът </w:t>
      </w:r>
      <w:r w:rsidRPr="005F2DD0">
        <w:rPr>
          <w:rFonts w:ascii="Courier New" w:eastAsia="Times New Roman" w:hAnsi="Courier New" w:cs="Courier New"/>
          <w:b/>
          <w:bCs/>
          <w:sz w:val="20"/>
          <w:szCs w:val="20"/>
        </w:rPr>
        <w:t>CalcPrice(int)</w:t>
      </w:r>
      <w:r w:rsidRPr="005F2DD0">
        <w:rPr>
          <w:rFonts w:ascii="Verdana" w:eastAsia="Times New Roman" w:hAnsi="Verdana" w:cs="Times New Roman"/>
          <w:sz w:val="20"/>
          <w:szCs w:val="20"/>
          <w:lang w:val="bg-BG"/>
        </w:rPr>
        <w:t xml:space="preserve"> връща съответната цена, като я изчислява според подаденото количество.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Проблемът, се състои в това, че някой може да реши да не използва дефинираните от нас константи и може да подаде като параметър на нашия метод невалидно число, </w:t>
      </w:r>
      <w:r w:rsidRPr="005F2DD0">
        <w:rPr>
          <w:rFonts w:ascii="Verdana" w:eastAsia="Times New Roman" w:hAnsi="Verdana" w:cs="Times New Roman"/>
          <w:sz w:val="20"/>
          <w:szCs w:val="20"/>
          <w:lang w:val="bg-BG"/>
        </w:rPr>
        <w:lastRenderedPageBreak/>
        <w:t>например -1 или 101. В този случай, ако методът не прави проверка за невалидно количество, най-вероятно ще върне грешна цена, което е некоректно поведение.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избегнем този проблем, ще използваме една особеност на изброени</w:t>
      </w:r>
      <w:r w:rsidRPr="005F2DD0">
        <w:rPr>
          <w:rFonts w:ascii="Verdana" w:eastAsia="Times New Roman" w:hAnsi="Verdana" w:cs="Times New Roman"/>
          <w:sz w:val="20"/>
          <w:szCs w:val="20"/>
          <w:lang w:val="bg-BG"/>
        </w:rPr>
        <w:softHyphen/>
        <w:t>те типове, а именно, че константите в изброените типове могат да се използват в конструкции</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switch-case</w:t>
      </w:r>
      <w:r w:rsidRPr="005F2DD0">
        <w:rPr>
          <w:rFonts w:ascii="Verdana" w:eastAsia="Times New Roman" w:hAnsi="Verdana" w:cs="Times New Roman"/>
          <w:sz w:val="20"/>
          <w:szCs w:val="20"/>
          <w:lang w:val="bg-BG"/>
        </w:rPr>
        <w:t xml:space="preserve">. Те могат да бъдат подавани като стойност на оператора </w:t>
      </w:r>
      <w:r w:rsidRPr="005F2DD0">
        <w:rPr>
          <w:rFonts w:ascii="Courier New" w:eastAsia="Times New Roman" w:hAnsi="Courier New" w:cs="Courier New"/>
          <w:b/>
          <w:bCs/>
          <w:sz w:val="20"/>
          <w:szCs w:val="20"/>
        </w:rPr>
        <w:t>switch</w:t>
      </w:r>
      <w:r w:rsidRPr="005F2DD0">
        <w:rPr>
          <w:rFonts w:ascii="Verdana" w:eastAsia="Times New Roman" w:hAnsi="Verdana" w:cs="Times New Roman"/>
          <w:sz w:val="20"/>
          <w:szCs w:val="20"/>
          <w:lang w:val="bg-BG"/>
        </w:rPr>
        <w:t xml:space="preserve"> и съответно – като операнди на оператора </w:t>
      </w:r>
      <w:r w:rsidRPr="005F2DD0">
        <w:rPr>
          <w:rFonts w:ascii="Courier New" w:eastAsia="Times New Roman" w:hAnsi="Courier New" w:cs="Courier New"/>
          <w:b/>
          <w:bCs/>
          <w:sz w:val="20"/>
          <w:szCs w:val="20"/>
        </w:rPr>
        <w:t>case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1" name="Picture 11" descr="clip_image007[22]">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lip_image007[22]">
                            <a:hlinkClick r:id="rId11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Константите на един изброен тип могат да бъдат изпол</w:t>
            </w:r>
            <w:r w:rsidRPr="005F2DD0">
              <w:rPr>
                <w:rFonts w:ascii="Verdana" w:eastAsia="Times New Roman" w:hAnsi="Verdana" w:cs="Times New Roman"/>
                <w:b/>
                <w:bCs/>
                <w:sz w:val="20"/>
                <w:szCs w:val="20"/>
                <w:lang w:val="bg-BG"/>
              </w:rPr>
              <w:softHyphen/>
              <w:t xml:space="preserve">звани в конструкции </w:t>
            </w:r>
            <w:r w:rsidRPr="005F2DD0">
              <w:rPr>
                <w:rFonts w:ascii="Verdana" w:eastAsia="Times New Roman" w:hAnsi="Verdana" w:cs="Times New Roman"/>
                <w:b/>
                <w:bCs/>
                <w:sz w:val="20"/>
                <w:szCs w:val="20"/>
              </w:rPr>
              <w:t>switch</w:t>
            </w:r>
            <w:r w:rsidRPr="005F2DD0">
              <w:rPr>
                <w:rFonts w:ascii="Verdana" w:eastAsia="Times New Roman" w:hAnsi="Verdana" w:cs="Times New Roman"/>
                <w:b/>
                <w:bCs/>
                <w:sz w:val="20"/>
                <w:szCs w:val="20"/>
                <w:lang w:val="bg-BG"/>
              </w:rPr>
              <w:t>-</w:t>
            </w:r>
            <w:r w:rsidRPr="005F2DD0">
              <w:rPr>
                <w:rFonts w:ascii="Verdana" w:eastAsia="Times New Roman" w:hAnsi="Verdana" w:cs="Times New Roman"/>
                <w:b/>
                <w:bCs/>
                <w:sz w:val="20"/>
                <w:szCs w:val="20"/>
              </w:rPr>
              <w:t>case</w:t>
            </w:r>
            <w:r w:rsidRPr="005F2DD0">
              <w:rPr>
                <w:rFonts w:ascii="Verdana" w:eastAsia="Times New Roman" w:hAnsi="Verdana" w:cs="Times New Roman"/>
                <w:b/>
                <w:bCs/>
                <w:sz w:val="20"/>
                <w:szCs w:val="20"/>
                <w:lang w:val="bg-BG"/>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преработим метода за получаване на цената за чашка кафе в зависимост от вместимостта на чашката, като този път използваме изброения тип </w:t>
      </w:r>
      <w:r w:rsidRPr="005F2DD0">
        <w:rPr>
          <w:rFonts w:ascii="Courier New" w:eastAsia="Times New Roman" w:hAnsi="Courier New" w:cs="Courier New"/>
          <w:b/>
          <w:bCs/>
          <w:sz w:val="20"/>
          <w:szCs w:val="20"/>
        </w:rPr>
        <w:t>CoffeeSize</w:t>
      </w:r>
      <w:r w:rsidRPr="005F2DD0">
        <w:rPr>
          <w:rFonts w:ascii="Verdana" w:eastAsia="Times New Roman" w:hAnsi="Verdana" w:cs="Times New Roman"/>
          <w:sz w:val="20"/>
          <w:szCs w:val="20"/>
          <w:lang w:val="bg-BG"/>
        </w:rPr>
        <w:t>, който декларирахме в предходните примери: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getPrice(</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switch</w:t>
            </w:r>
            <w:r w:rsidRPr="005F2DD0">
              <w:rPr>
                <w:rFonts w:ascii="Courier New" w:eastAsia="Times New Roman" w:hAnsi="Courier New" w:cs="Courier New"/>
                <w:noProof/>
                <w:sz w:val="20"/>
                <w:szCs w:val="20"/>
                <w:lang w:eastAsia="es-ES"/>
              </w:rPr>
              <w:t xml:space="preserve"> (coffeeSize)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.Small: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0.20;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.Normal: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0.40;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.Double: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0.60;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default</w:t>
            </w:r>
            <w:r w:rsidRPr="005F2DD0">
              <w:rPr>
                <w:rFonts w:ascii="Courier New" w:eastAsia="Times New Roman" w:hAnsi="Courier New" w:cs="Courier New"/>
                <w:noProof/>
                <w:sz w:val="20"/>
                <w:szCs w:val="20"/>
                <w:lang w:eastAsia="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throw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InvalidOperationException</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lang w:eastAsia="es-ES"/>
              </w:rPr>
              <w:t>"Unsupported coffee quantity: "</w:t>
            </w:r>
            <w:r w:rsidRPr="005F2DD0">
              <w:rPr>
                <w:rFonts w:ascii="Courier New" w:eastAsia="Times New Roman" w:hAnsi="Courier New" w:cs="Courier New"/>
                <w:noProof/>
                <w:sz w:val="20"/>
                <w:szCs w:val="20"/>
                <w:lang w:eastAsia="es-ES"/>
              </w:rPr>
              <w:t xml:space="preserve"> +((int)coffeeSize));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Както виждаме, в този пример възможността потребителите на нашия метод да провокират непредвидено поведение на метода е нищожна, тъй като ги принуждаваме да използват точно определени стойности, които да подадат като аргументи, а именно константите на изброения тип </w:t>
      </w:r>
      <w:r w:rsidRPr="005F2DD0">
        <w:rPr>
          <w:rFonts w:ascii="Courier New" w:eastAsia="Times New Roman" w:hAnsi="Courier New" w:cs="Courier New"/>
          <w:b/>
          <w:bCs/>
          <w:sz w:val="20"/>
          <w:szCs w:val="20"/>
        </w:rPr>
        <w:t>CoffeeSize</w:t>
      </w:r>
      <w:r w:rsidRPr="005F2DD0">
        <w:rPr>
          <w:rFonts w:ascii="Verdana" w:eastAsia="Times New Roman" w:hAnsi="Verdana" w:cs="Times New Roman"/>
          <w:sz w:val="20"/>
          <w:szCs w:val="20"/>
          <w:lang w:val="bg-BG"/>
        </w:rPr>
        <w:t>. Това е едно от предимствата на константите, декларирани в изброени типове пред константите декларирани в произволен клас.</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0" name="Picture 10" descr="clip_image007[23]">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lip_image007[23]">
                            <a:hlinkClick r:id="rId11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Винаги, когато съществува възможност, използвайте из</w:t>
            </w:r>
            <w:r w:rsidRPr="005F2DD0">
              <w:rPr>
                <w:rFonts w:ascii="Verdana" w:eastAsia="Times New Roman" w:hAnsi="Verdana" w:cs="Times New Roman"/>
                <w:b/>
                <w:bCs/>
                <w:sz w:val="20"/>
                <w:szCs w:val="20"/>
                <w:lang w:val="bg-BG"/>
              </w:rPr>
              <w:softHyphen/>
              <w:t>броен тип вместо множество константи де</w:t>
            </w:r>
            <w:r w:rsidRPr="005F2DD0">
              <w:rPr>
                <w:rFonts w:ascii="Verdana" w:eastAsia="Times New Roman" w:hAnsi="Verdana" w:cs="Times New Roman"/>
                <w:b/>
                <w:bCs/>
                <w:sz w:val="20"/>
                <w:szCs w:val="20"/>
                <w:lang w:val="bg-BG"/>
              </w:rPr>
              <w:softHyphen/>
              <w:t>кларирани в някакъв клас.</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Преди да приключим секцията за изброените типове, трябва да споменем, че изброените типове трябва да се използват много внимателно при работа с конструкцията </w:t>
      </w:r>
      <w:r w:rsidRPr="005F2DD0">
        <w:rPr>
          <w:rFonts w:ascii="Courier New" w:eastAsia="Times New Roman" w:hAnsi="Courier New" w:cs="Courier New"/>
          <w:b/>
          <w:bCs/>
          <w:sz w:val="20"/>
          <w:szCs w:val="20"/>
        </w:rPr>
        <w:t>switch-case</w:t>
      </w:r>
      <w:r w:rsidRPr="005F2DD0">
        <w:rPr>
          <w:rFonts w:ascii="Verdana" w:eastAsia="Times New Roman" w:hAnsi="Verdana" w:cs="Times New Roman"/>
          <w:sz w:val="20"/>
          <w:szCs w:val="20"/>
          <w:lang w:val="bg-BG"/>
        </w:rPr>
        <w:t>. Например, ако някой ден, собстве</w:t>
      </w:r>
      <w:r w:rsidRPr="005F2DD0">
        <w:rPr>
          <w:rFonts w:ascii="Verdana" w:eastAsia="Times New Roman" w:hAnsi="Verdana" w:cs="Times New Roman"/>
          <w:sz w:val="20"/>
          <w:szCs w:val="20"/>
          <w:lang w:val="bg-BG"/>
        </w:rPr>
        <w:softHyphen/>
        <w:t xml:space="preserve">никът на заведението купи много големи чаши за кафе, ще трябва да добавим нова константа в списъка с константи на изброения тип </w:t>
      </w:r>
      <w:r w:rsidRPr="005F2DD0">
        <w:rPr>
          <w:rFonts w:ascii="Courier New" w:eastAsia="Times New Roman" w:hAnsi="Courier New" w:cs="Courier New"/>
          <w:b/>
          <w:bCs/>
          <w:sz w:val="20"/>
          <w:szCs w:val="20"/>
        </w:rPr>
        <w:t>CoffeeSize</w:t>
      </w:r>
      <w:r w:rsidRPr="005F2DD0">
        <w:rPr>
          <w:rFonts w:ascii="Verdana" w:eastAsia="Times New Roman" w:hAnsi="Verdana" w:cs="Times New Roman"/>
          <w:sz w:val="20"/>
          <w:szCs w:val="20"/>
          <w:lang w:val="bg-BG"/>
        </w:rPr>
        <w:t xml:space="preserve">, нека я наречем </w:t>
      </w:r>
      <w:r w:rsidRPr="005F2DD0">
        <w:rPr>
          <w:rFonts w:ascii="Courier New" w:eastAsia="Times New Roman" w:hAnsi="Courier New" w:cs="Courier New"/>
          <w:b/>
          <w:bCs/>
          <w:sz w:val="20"/>
          <w:szCs w:val="20"/>
        </w:rPr>
        <w:t>Overwhelming</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CoffeeSize.cs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enum</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 xml:space="preserve">CoffeeSize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Small=100, Normal=150, Double=300, Overwhelming=600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Когато се опитаме да пресметнем цената на кафе с новото количество, методът, който пресмята цената, ще хвърли изключение, което съобщава на потребителя, че такова количество кафе не се предлага в заведението.</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Това, което трябва да направим, за да решим този проблем е да добавим ново </w:t>
      </w:r>
      <w:r w:rsidRPr="005F2DD0">
        <w:rPr>
          <w:rFonts w:ascii="Courier New" w:eastAsia="Times New Roman" w:hAnsi="Courier New" w:cs="Courier New"/>
          <w:b/>
          <w:bCs/>
          <w:sz w:val="20"/>
          <w:szCs w:val="20"/>
        </w:rPr>
        <w:t>case</w:t>
      </w:r>
      <w:r w:rsidRPr="005F2DD0">
        <w:rPr>
          <w:rFonts w:ascii="Verdana" w:eastAsia="Times New Roman" w:hAnsi="Verdana" w:cs="Times New Roman"/>
          <w:sz w:val="20"/>
          <w:szCs w:val="20"/>
          <w:lang w:val="bg-BG"/>
        </w:rPr>
        <w:t xml:space="preserve">-условие, което да отразява новата константа в изброения тип </w:t>
      </w:r>
      <w:r w:rsidRPr="005F2DD0">
        <w:rPr>
          <w:rFonts w:ascii="Courier New" w:eastAsia="Times New Roman" w:hAnsi="Courier New" w:cs="Courier New"/>
          <w:b/>
          <w:bCs/>
          <w:sz w:val="20"/>
          <w:szCs w:val="20"/>
        </w:rPr>
        <w:t>CoffeeSize</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9" name="Picture 9" descr="clip_image007[24]">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lip_image007[24]">
                            <a:hlinkClick r:id="rId112"/>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Когато модифицираме списъка с константите на вече съществуващ изброен тип, трябва да внимаваме, да не нарушим логиката на кода, който вече съществува и използва декларираните до момента константи.</w:t>
            </w:r>
          </w:p>
        </w:tc>
      </w:tr>
      <w:bookmarkEnd w:id="136"/>
    </w:tbl>
    <w:p w:rsidR="005F2DD0" w:rsidRPr="005F2DD0" w:rsidRDefault="005F2DD0" w:rsidP="005F2DD0">
      <w:pPr>
        <w:spacing w:before="100" w:beforeAutospacing="1" w:after="100" w:afterAutospacing="1" w:line="240" w:lineRule="auto"/>
        <w:rPr>
          <w:rFonts w:ascii="Times New Roman" w:eastAsia="Times New Roman" w:hAnsi="Times New Roman" w:cs="Times New Roman"/>
          <w:sz w:val="24"/>
          <w:szCs w:val="24"/>
        </w:rPr>
      </w:pPr>
    </w:p>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141" w:name="_Вътрешни_класове_(nested"/>
      <w:bookmarkStart w:id="142" w:name="_toc298864386"/>
      <w:bookmarkStart w:id="143" w:name="_toc243587627"/>
      <w:bookmarkEnd w:id="141"/>
      <w:r w:rsidRPr="005F2DD0">
        <w:rPr>
          <w:rFonts w:ascii="Verdana" w:eastAsia="Times New Roman" w:hAnsi="Verdana" w:cs="Times New Roman"/>
          <w:b/>
          <w:bCs/>
          <w:sz w:val="28"/>
          <w:szCs w:val="28"/>
          <w:lang w:val="bg-BG"/>
        </w:rPr>
        <w:t>Вътрешни класове (</w:t>
      </w:r>
      <w:r w:rsidRPr="005F2DD0">
        <w:rPr>
          <w:rFonts w:ascii="Verdana" w:eastAsia="Times New Roman" w:hAnsi="Verdana" w:cs="Times New Roman"/>
          <w:b/>
          <w:bCs/>
          <w:sz w:val="28"/>
          <w:szCs w:val="28"/>
        </w:rPr>
        <w:t>nested classes</w:t>
      </w:r>
      <w:r w:rsidRPr="005F2DD0">
        <w:rPr>
          <w:rFonts w:ascii="Verdana" w:eastAsia="Times New Roman" w:hAnsi="Verdana" w:cs="Times New Roman"/>
          <w:b/>
          <w:bCs/>
          <w:sz w:val="28"/>
          <w:szCs w:val="28"/>
          <w:lang w:val="bg-BG"/>
        </w:rPr>
        <w:t>)</w:t>
      </w:r>
      <w:bookmarkEnd w:id="142"/>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C# </w:t>
      </w:r>
      <w:r w:rsidRPr="005F2DD0">
        <w:rPr>
          <w:rFonts w:ascii="Verdana" w:eastAsia="Times New Roman" w:hAnsi="Verdana" w:cs="Times New Roman"/>
          <w:b/>
          <w:sz w:val="20"/>
          <w:szCs w:val="20"/>
          <w:lang w:val="bg-BG"/>
        </w:rPr>
        <w:t>вътрешен (</w:t>
      </w:r>
      <w:r w:rsidRPr="005F2DD0">
        <w:rPr>
          <w:rFonts w:ascii="Verdana" w:eastAsia="Times New Roman" w:hAnsi="Verdana" w:cs="Times New Roman"/>
          <w:b/>
          <w:sz w:val="20"/>
          <w:szCs w:val="20"/>
        </w:rPr>
        <w:t>nested</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се нарича клас, който е деклариран вътре в тялото на друг клас. Съответно, клас, който обвива вътрешен клас се нарича </w:t>
      </w:r>
      <w:r w:rsidRPr="005F2DD0">
        <w:rPr>
          <w:rFonts w:ascii="Verdana" w:eastAsia="Times New Roman" w:hAnsi="Verdana" w:cs="Times New Roman"/>
          <w:b/>
          <w:sz w:val="20"/>
          <w:szCs w:val="20"/>
          <w:lang w:val="bg-BG"/>
        </w:rPr>
        <w:t>външен клас (</w:t>
      </w:r>
      <w:r w:rsidRPr="005F2DD0">
        <w:rPr>
          <w:rFonts w:ascii="Verdana" w:eastAsia="Times New Roman" w:hAnsi="Verdana" w:cs="Times New Roman"/>
          <w:b/>
          <w:sz w:val="20"/>
          <w:szCs w:val="20"/>
        </w:rPr>
        <w:t>outer class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Основните причини да се декларира един клас в друг са следните:</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За по-добра организация на кода, когато работим с обекти от реалния свят, между които има специална връзка и единият не може да съществува без другия.</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Скриване на даден клас в друг клас, така че вътрешният клас да не бъде използван извън обвиващия го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принцип вътрешни класове се ползват рядко, тъй като те усложняват структурата на кода и увеличават нивата на влагане.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44" w:name="_Toc298864387"/>
      <w:r w:rsidRPr="005F2DD0">
        <w:rPr>
          <w:rFonts w:ascii="Verdana" w:eastAsia="Times New Roman" w:hAnsi="Verdana" w:cs="Times New Roman"/>
          <w:b/>
          <w:bCs/>
          <w:color w:val="000000"/>
          <w:sz w:val="26"/>
          <w:szCs w:val="26"/>
          <w:lang w:val="bg-BG"/>
        </w:rPr>
        <w:t>Декларация на вътрешни класове</w:t>
      </w:r>
      <w:bookmarkEnd w:id="144"/>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Вътрешните класове се декларират по същия начин, както нормалните класове, но се разполагат вътре в друг клас. Позволените модификатори в декларацията на класа са следните:</w:t>
      </w:r>
    </w:p>
    <w:p w:rsidR="005F2DD0" w:rsidRPr="005F2DD0" w:rsidRDefault="005F2DD0" w:rsidP="005F2DD0">
      <w:pPr>
        <w:tabs>
          <w:tab w:val="num" w:pos="568"/>
        </w:tabs>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Courier New" w:eastAsia="Times New Roman" w:hAnsi="Courier New" w:cs="Courier New"/>
          <w:b/>
          <w:bCs/>
          <w:sz w:val="20"/>
          <w:szCs w:val="20"/>
        </w:rPr>
        <w:t>public</w:t>
      </w:r>
      <w:r w:rsidRPr="005F2DD0">
        <w:rPr>
          <w:rFonts w:ascii="Verdana" w:eastAsia="Times New Roman" w:hAnsi="Verdana" w:cs="Times New Roman"/>
          <w:sz w:val="20"/>
          <w:szCs w:val="20"/>
          <w:lang w:val="bg-BG"/>
        </w:rPr>
        <w:t xml:space="preserve"> – вътрешният клас е достъпен от кое да е асембли.</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Courier New" w:eastAsia="Times New Roman" w:hAnsi="Courier New" w:cs="Courier New"/>
          <w:b/>
          <w:bCs/>
          <w:sz w:val="20"/>
          <w:szCs w:val="20"/>
        </w:rPr>
        <w:t>internal</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вътрешният клас е достъпен в текущото асембли, в което се намира външния клас.</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3.</w:t>
      </w:r>
      <w:r w:rsidRPr="005F2DD0">
        <w:rPr>
          <w:rFonts w:ascii="Times New Roman" w:eastAsia="Verdana" w:hAnsi="Times New Roman" w:cs="Times New Roman"/>
          <w:sz w:val="14"/>
          <w:szCs w:val="14"/>
          <w:lang w:val="bg-BG"/>
        </w:rPr>
        <w:t xml:space="preserve">  </w:t>
      </w:r>
      <w:r w:rsidRPr="005F2DD0">
        <w:rPr>
          <w:rFonts w:ascii="Courier New" w:eastAsia="Times New Roman" w:hAnsi="Courier New" w:cs="Courier New"/>
          <w:b/>
          <w:bCs/>
          <w:sz w:val="20"/>
          <w:szCs w:val="20"/>
        </w:rPr>
        <w:t>private</w:t>
      </w:r>
      <w:r w:rsidRPr="005F2DD0">
        <w:rPr>
          <w:rFonts w:ascii="Verdana" w:eastAsia="Times New Roman" w:hAnsi="Verdana" w:cs="Times New Roman"/>
          <w:sz w:val="20"/>
          <w:szCs w:val="20"/>
          <w:lang w:val="bg-BG"/>
        </w:rPr>
        <w:t xml:space="preserve"> – достъпът е ограничен само до класа, който съдържа вътрешния клас.</w:t>
      </w:r>
    </w:p>
    <w:p w:rsidR="005F2DD0" w:rsidRPr="005F2DD0" w:rsidRDefault="005F2DD0" w:rsidP="005F2DD0">
      <w:pPr>
        <w:spacing w:before="120" w:after="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4.</w:t>
      </w:r>
      <w:r w:rsidRPr="005F2DD0">
        <w:rPr>
          <w:rFonts w:ascii="Times New Roman" w:eastAsia="Verdana" w:hAnsi="Times New Roman" w:cs="Times New Roman"/>
          <w:sz w:val="14"/>
          <w:szCs w:val="14"/>
          <w:lang w:val="bg-BG"/>
        </w:rPr>
        <w:t xml:space="preserve">  </w:t>
      </w:r>
      <w:r w:rsidRPr="005F2DD0">
        <w:rPr>
          <w:rFonts w:ascii="Courier New" w:eastAsia="Times New Roman" w:hAnsi="Courier New" w:cs="Courier New"/>
          <w:b/>
          <w:bCs/>
          <w:sz w:val="20"/>
          <w:szCs w:val="20"/>
        </w:rPr>
        <w:t xml:space="preserve">static </w:t>
      </w:r>
      <w:r w:rsidRPr="005F2DD0">
        <w:rPr>
          <w:rFonts w:ascii="Verdana" w:eastAsia="Times New Roman" w:hAnsi="Verdana" w:cs="Times New Roman"/>
          <w:sz w:val="20"/>
          <w:szCs w:val="20"/>
          <w:lang w:val="bg-BG"/>
        </w:rPr>
        <w:t>– вътрешният клас съдържа само статични членове.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Има още четири позволени модификатора – </w:t>
      </w:r>
      <w:r w:rsidRPr="005F2DD0">
        <w:rPr>
          <w:rFonts w:ascii="Courier New" w:eastAsia="Times New Roman" w:hAnsi="Courier New" w:cs="Courier New"/>
          <w:b/>
          <w:bCs/>
          <w:sz w:val="20"/>
          <w:szCs w:val="20"/>
        </w:rPr>
        <w:t>abstract</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protected</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protected internal</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sealed</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и </w:t>
      </w:r>
      <w:r w:rsidRPr="005F2DD0">
        <w:rPr>
          <w:rFonts w:ascii="Courier New" w:eastAsia="Times New Roman" w:hAnsi="Courier New" w:cs="Courier New"/>
          <w:b/>
          <w:bCs/>
          <w:sz w:val="20"/>
          <w:szCs w:val="20"/>
        </w:rPr>
        <w:t>unsafe</w:t>
      </w:r>
      <w:r w:rsidRPr="005F2DD0">
        <w:rPr>
          <w:rFonts w:ascii="Verdana" w:eastAsia="Times New Roman" w:hAnsi="Verdana" w:cs="Times New Roman"/>
          <w:sz w:val="20"/>
          <w:szCs w:val="20"/>
          <w:lang w:val="bg-BG"/>
        </w:rPr>
        <w:t>, които са извън обхвата и темати</w:t>
      </w:r>
      <w:r w:rsidRPr="005F2DD0">
        <w:rPr>
          <w:rFonts w:ascii="Verdana" w:eastAsia="Times New Roman" w:hAnsi="Verdana" w:cs="Times New Roman"/>
          <w:sz w:val="20"/>
          <w:szCs w:val="20"/>
          <w:lang w:val="bg-BG"/>
        </w:rPr>
        <w:softHyphen/>
        <w:t>ката на тази глава и няма да бъдат разглеждани тук.</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Ключовата дума </w:t>
      </w:r>
      <w:r w:rsidRPr="005F2DD0">
        <w:rPr>
          <w:rFonts w:ascii="Courier New" w:eastAsia="Times New Roman" w:hAnsi="Courier New" w:cs="Courier New"/>
          <w:b/>
          <w:bCs/>
          <w:sz w:val="20"/>
          <w:szCs w:val="20"/>
          <w:lang w:val="es-ES"/>
        </w:rPr>
        <w:t>this</w:t>
      </w:r>
      <w:r w:rsidRPr="005F2DD0">
        <w:rPr>
          <w:rFonts w:ascii="Verdana" w:eastAsia="Times New Roman" w:hAnsi="Verdana" w:cs="Times New Roman"/>
          <w:sz w:val="20"/>
          <w:szCs w:val="20"/>
          <w:lang w:val="bg-BG"/>
        </w:rPr>
        <w:t xml:space="preserve"> за един вътрешен клас, притежава връзка единствено към вътрешния клас, но не и към външния. Полетата на външния клас </w:t>
      </w:r>
      <w:r w:rsidRPr="005F2DD0">
        <w:rPr>
          <w:rFonts w:ascii="Verdana" w:eastAsia="Times New Roman" w:hAnsi="Verdana" w:cs="Times New Roman"/>
          <w:b/>
          <w:sz w:val="20"/>
          <w:szCs w:val="20"/>
          <w:lang w:val="bg-BG"/>
        </w:rPr>
        <w:t>не могат</w:t>
      </w:r>
      <w:r w:rsidRPr="005F2DD0">
        <w:rPr>
          <w:rFonts w:ascii="Verdana" w:eastAsia="Times New Roman" w:hAnsi="Verdana" w:cs="Times New Roman"/>
          <w:sz w:val="20"/>
          <w:szCs w:val="20"/>
          <w:lang w:val="bg-BG"/>
        </w:rPr>
        <w:t xml:space="preserve"> да бъдат достъпвани използвайки референцията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Ако е необходимо полетата на външния клас</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да бъдат достъпвани от вътрешния, трябва при създаването на вътрешния клас да се подаде референция към външния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Статичните членове (полета, методи, свойства) на външния клас са достъпни от вътрешния независимо от нивото си на достъп.</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45" w:name="_Toc298864388"/>
      <w:r w:rsidRPr="005F2DD0">
        <w:rPr>
          <w:rFonts w:ascii="Verdana" w:eastAsia="Times New Roman" w:hAnsi="Verdana" w:cs="Times New Roman"/>
          <w:b/>
          <w:bCs/>
          <w:color w:val="000000"/>
          <w:sz w:val="26"/>
          <w:szCs w:val="26"/>
          <w:lang w:val="bg-BG"/>
        </w:rPr>
        <w:lastRenderedPageBreak/>
        <w:t>Вътрешни класове – пример</w:t>
      </w:r>
      <w:bookmarkEnd w:id="14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Нека разгледаме следния пример: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OuterClass.cs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OuterClass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OuterClass(</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NestedClass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OuterClass</w:t>
            </w:r>
            <w:r w:rsidRPr="005F2DD0">
              <w:rPr>
                <w:rFonts w:ascii="Courier New" w:eastAsia="Times New Roman" w:hAnsi="Courier New" w:cs="Courier New"/>
                <w:noProof/>
                <w:sz w:val="20"/>
                <w:szCs w:val="20"/>
                <w:lang w:eastAsia="es-ES"/>
              </w:rPr>
              <w:t xml:space="preserve"> parent;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InnerClass(</w:t>
            </w:r>
            <w:r w:rsidRPr="005F2DD0">
              <w:rPr>
                <w:rFonts w:ascii="Courier New" w:eastAsia="Times New Roman" w:hAnsi="Courier New" w:cs="Courier New"/>
                <w:noProof/>
                <w:color w:val="2B91AF"/>
                <w:sz w:val="20"/>
                <w:szCs w:val="20"/>
                <w:lang w:eastAsia="es-ES"/>
              </w:rPr>
              <w:t>OuterClass</w:t>
            </w:r>
            <w:r w:rsidRPr="005F2DD0">
              <w:rPr>
                <w:rFonts w:ascii="Courier New" w:eastAsia="Times New Roman" w:hAnsi="Courier New" w:cs="Courier New"/>
                <w:noProof/>
                <w:sz w:val="20"/>
                <w:szCs w:val="20"/>
                <w:lang w:eastAsia="es-ES"/>
              </w:rPr>
              <w:t xml:space="preserve"> parent, </w:t>
            </w:r>
            <w:r w:rsidRPr="005F2DD0">
              <w:rPr>
                <w:rFonts w:ascii="Courier New" w:eastAsia="Times New Roman" w:hAnsi="Courier New" w:cs="Courier New"/>
                <w:noProof/>
                <w:color w:val="0000FF"/>
                <w:sz w:val="20"/>
                <w:szCs w:val="20"/>
                <w:lang w:eastAsia="es-ES"/>
              </w:rPr>
              <w:t>string</w:t>
            </w:r>
            <w:r w:rsidRPr="005F2DD0">
              <w:rPr>
                <w:rFonts w:ascii="Courier New" w:eastAsia="Times New Roman" w:hAnsi="Courier New" w:cs="Courier New"/>
                <w:noProof/>
                <w:sz w:val="20"/>
                <w:szCs w:val="20"/>
                <w:lang w:eastAsia="es-ES"/>
              </w:rPr>
              <w:t xml:space="preserve">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.parent = parent;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 = 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PrintNames()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"Nested name: "</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Console</w:t>
            </w:r>
            <w:r w:rsidRPr="005F2DD0">
              <w:rPr>
                <w:rFonts w:ascii="Courier New" w:eastAsia="Times New Roman" w:hAnsi="Courier New" w:cs="Courier New"/>
                <w:noProof/>
                <w:sz w:val="20"/>
                <w:szCs w:val="20"/>
                <w:lang w:eastAsia="es-ES"/>
              </w:rPr>
              <w:t>.WriteLine(</w:t>
            </w:r>
            <w:r w:rsidRPr="005F2DD0">
              <w:rPr>
                <w:rFonts w:ascii="Courier New" w:eastAsia="Times New Roman" w:hAnsi="Courier New" w:cs="Courier New"/>
                <w:noProof/>
                <w:color w:val="A31515"/>
                <w:sz w:val="20"/>
                <w:szCs w:val="20"/>
                <w:lang w:eastAsia="es-ES"/>
              </w:rPr>
              <w:t>"Outer name: "</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.parent.name);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2B91AF"/>
                <w:sz w:val="20"/>
                <w:szCs w:val="20"/>
                <w:lang w:eastAsia="es-ES"/>
              </w:rPr>
              <w:t>OuterClass</w:t>
            </w:r>
            <w:r w:rsidRPr="005F2DD0">
              <w:rPr>
                <w:rFonts w:ascii="Courier New" w:eastAsia="Times New Roman" w:hAnsi="Courier New" w:cs="Courier New"/>
                <w:noProof/>
                <w:sz w:val="20"/>
                <w:szCs w:val="20"/>
                <w:lang w:eastAsia="es-ES"/>
              </w:rPr>
              <w:t xml:space="preserve"> outerClass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OuterClass</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A31515"/>
                <w:sz w:val="20"/>
                <w:szCs w:val="20"/>
                <w:lang w:eastAsia="es-ES"/>
              </w:rPr>
              <w:t>"outer"</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NestedClass</w:t>
            </w:r>
            <w:r w:rsidRPr="005F2DD0">
              <w:rPr>
                <w:rFonts w:ascii="Courier New" w:eastAsia="Times New Roman" w:hAnsi="Courier New" w:cs="Courier New"/>
                <w:noProof/>
                <w:sz w:val="20"/>
                <w:szCs w:val="20"/>
                <w:lang w:eastAsia="es-ES"/>
              </w:rPr>
              <w:t xml:space="preserve"> nestedClass = </w:t>
            </w:r>
            <w:r w:rsidRPr="005F2DD0">
              <w:rPr>
                <w:rFonts w:ascii="Courier New" w:eastAsia="Times New Roman" w:hAnsi="Courier New" w:cs="Courier New"/>
                <w:noProof/>
                <w:color w:val="0000FF"/>
                <w:sz w:val="20"/>
                <w:szCs w:val="20"/>
                <w:lang w:eastAsia="es-ES"/>
              </w:rPr>
              <w:t>new</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OuterClass</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InnerClass</w:t>
            </w:r>
            <w:r w:rsidRPr="005F2DD0">
              <w:rPr>
                <w:rFonts w:ascii="Courier New" w:eastAsia="Times New Roman" w:hAnsi="Courier New" w:cs="Courier New"/>
                <w:noProof/>
                <w:sz w:val="20"/>
                <w:szCs w:val="20"/>
                <w:lang w:eastAsia="es-ES"/>
              </w:rPr>
              <w:t xml:space="preserve">(outerClass, </w:t>
            </w:r>
            <w:r w:rsidRPr="005F2DD0">
              <w:rPr>
                <w:rFonts w:ascii="Courier New" w:eastAsia="Times New Roman" w:hAnsi="Courier New" w:cs="Courier New"/>
                <w:noProof/>
                <w:color w:val="A31515"/>
                <w:sz w:val="20"/>
                <w:szCs w:val="20"/>
                <w:lang w:eastAsia="es-ES"/>
              </w:rPr>
              <w:t>"nested"</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nestedClass.PrintNames();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примера външният клас </w:t>
      </w:r>
      <w:r w:rsidRPr="005F2DD0">
        <w:rPr>
          <w:rFonts w:ascii="Courier New" w:eastAsia="Times New Roman" w:hAnsi="Courier New" w:cs="Courier New"/>
          <w:b/>
          <w:bCs/>
          <w:sz w:val="20"/>
          <w:szCs w:val="20"/>
        </w:rPr>
        <w:t>OuterClass</w:t>
      </w:r>
      <w:r w:rsidRPr="005F2DD0">
        <w:rPr>
          <w:rFonts w:ascii="Verdana" w:eastAsia="Times New Roman" w:hAnsi="Verdana" w:cs="Times New Roman"/>
          <w:sz w:val="20"/>
          <w:szCs w:val="20"/>
          <w:lang w:val="bg-BG"/>
        </w:rPr>
        <w:t xml:space="preserve"> дефинира в себе си като член класа </w:t>
      </w:r>
      <w:r w:rsidRPr="005F2DD0">
        <w:rPr>
          <w:rFonts w:ascii="Courier New" w:eastAsia="Times New Roman" w:hAnsi="Courier New" w:cs="Courier New"/>
          <w:b/>
          <w:bCs/>
          <w:sz w:val="20"/>
          <w:szCs w:val="20"/>
        </w:rPr>
        <w:t>InnerClass</w:t>
      </w:r>
      <w:r w:rsidRPr="005F2DD0">
        <w:rPr>
          <w:rFonts w:ascii="Verdana" w:eastAsia="Times New Roman" w:hAnsi="Verdana" w:cs="Times New Roman"/>
          <w:sz w:val="20"/>
          <w:szCs w:val="20"/>
          <w:lang w:val="bg-BG"/>
        </w:rPr>
        <w:t xml:space="preserve">. Нестатичните методи на вътрешния клас имат достъп както до собствената си инстанция </w:t>
      </w:r>
      <w:r w:rsidRPr="005F2DD0">
        <w:rPr>
          <w:rFonts w:ascii="Courier New" w:eastAsia="Times New Roman" w:hAnsi="Courier New" w:cs="Courier New"/>
          <w:b/>
          <w:bCs/>
          <w:sz w:val="20"/>
          <w:szCs w:val="20"/>
        </w:rPr>
        <w:t>this</w:t>
      </w:r>
      <w:r w:rsidRPr="005F2DD0">
        <w:rPr>
          <w:rFonts w:ascii="Verdana" w:eastAsia="Times New Roman" w:hAnsi="Verdana" w:cs="Times New Roman"/>
          <w:sz w:val="20"/>
          <w:szCs w:val="20"/>
          <w:lang w:val="bg-BG"/>
        </w:rPr>
        <w:t xml:space="preserve">, така и до инстанцията на външния клас </w:t>
      </w:r>
      <w:r w:rsidRPr="005F2DD0">
        <w:rPr>
          <w:rFonts w:ascii="Courier New" w:eastAsia="Times New Roman" w:hAnsi="Courier New" w:cs="Courier New"/>
          <w:b/>
          <w:bCs/>
          <w:sz w:val="20"/>
          <w:szCs w:val="20"/>
        </w:rPr>
        <w:t>parent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(чрез синтаксиса </w:t>
      </w:r>
      <w:r w:rsidRPr="005F2DD0">
        <w:rPr>
          <w:rFonts w:ascii="Courier New" w:eastAsia="Times New Roman" w:hAnsi="Courier New" w:cs="Courier New"/>
          <w:b/>
          <w:bCs/>
          <w:sz w:val="20"/>
          <w:szCs w:val="20"/>
        </w:rPr>
        <w:t>this.parent</w:t>
      </w:r>
      <w:r w:rsidRPr="005F2DD0">
        <w:rPr>
          <w:rFonts w:ascii="Verdana" w:eastAsia="Times New Roman" w:hAnsi="Verdana" w:cs="Times New Roman"/>
          <w:sz w:val="20"/>
          <w:szCs w:val="20"/>
          <w:lang w:val="bg-BG"/>
        </w:rPr>
        <w:t>, ако</w:t>
      </w:r>
      <w:r w:rsidRPr="005F2DD0">
        <w:rPr>
          <w:rFonts w:ascii="Verdana" w:eastAsia="Times New Roman" w:hAnsi="Verdana" w:cs="Courier New"/>
          <w:sz w:val="20"/>
          <w:szCs w:val="20"/>
          <w:lang w:val="bg-BG"/>
        </w:rPr>
        <w:t xml:space="preserve"> референцията </w:t>
      </w:r>
      <w:r w:rsidRPr="005F2DD0">
        <w:rPr>
          <w:rFonts w:ascii="Courier New" w:eastAsia="Times New Roman" w:hAnsi="Courier New" w:cs="Courier New"/>
          <w:b/>
          <w:bCs/>
          <w:sz w:val="20"/>
          <w:szCs w:val="20"/>
        </w:rPr>
        <w:t>parent</w:t>
      </w:r>
      <w:r w:rsidRPr="005F2DD0">
        <w:rPr>
          <w:rFonts w:ascii="Verdana" w:eastAsia="Times New Roman" w:hAnsi="Verdana" w:cs="Courier New"/>
          <w:sz w:val="20"/>
          <w:szCs w:val="20"/>
        </w:rPr>
        <w:t xml:space="preserve"> </w:t>
      </w:r>
      <w:r w:rsidRPr="005F2DD0">
        <w:rPr>
          <w:rFonts w:ascii="Verdana" w:eastAsia="Times New Roman" w:hAnsi="Verdana" w:cs="Courier New"/>
          <w:sz w:val="20"/>
          <w:szCs w:val="20"/>
          <w:lang w:val="bg-BG"/>
        </w:rPr>
        <w:t>е доба</w:t>
      </w:r>
      <w:r w:rsidRPr="005F2DD0">
        <w:rPr>
          <w:rFonts w:ascii="Verdana" w:eastAsia="Times New Roman" w:hAnsi="Verdana" w:cs="Courier New"/>
          <w:sz w:val="20"/>
          <w:szCs w:val="20"/>
          <w:lang w:val="bg-BG"/>
        </w:rPr>
        <w:softHyphen/>
        <w:t>вена от програмиста)</w:t>
      </w:r>
      <w:r w:rsidRPr="005F2DD0">
        <w:rPr>
          <w:rFonts w:ascii="Verdana" w:eastAsia="Times New Roman" w:hAnsi="Verdana" w:cs="Times New Roman"/>
          <w:sz w:val="20"/>
          <w:szCs w:val="20"/>
          <w:lang w:val="bg-BG"/>
        </w:rPr>
        <w:t xml:space="preserve">. В примера при създаването на вътрешния клас на конструктора му се подава </w:t>
      </w:r>
      <w:r w:rsidRPr="005F2DD0">
        <w:rPr>
          <w:rFonts w:ascii="Courier New" w:eastAsia="Times New Roman" w:hAnsi="Courier New" w:cs="Courier New"/>
          <w:b/>
          <w:bCs/>
          <w:sz w:val="20"/>
          <w:szCs w:val="20"/>
        </w:rPr>
        <w:t>parent</w:t>
      </w:r>
      <w:r w:rsidRPr="005F2DD0">
        <w:rPr>
          <w:rFonts w:ascii="Verdana" w:eastAsia="Times New Roman" w:hAnsi="Verdana" w:cs="Times New Roman"/>
          <w:sz w:val="20"/>
          <w:szCs w:val="20"/>
          <w:lang w:val="bg-BG"/>
        </w:rPr>
        <w:t xml:space="preserve"> референцията на външния клас.</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изпълним горния пример, ще получим следния резултат: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Inner name: inner</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val="bg-BG"/>
              </w:rPr>
              <w:t>Outer name: outer</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46" w:name="_Toc298864389"/>
      <w:r w:rsidRPr="005F2DD0">
        <w:rPr>
          <w:rFonts w:ascii="Verdana" w:eastAsia="Times New Roman" w:hAnsi="Verdana" w:cs="Times New Roman"/>
          <w:b/>
          <w:bCs/>
          <w:color w:val="000000"/>
          <w:sz w:val="26"/>
          <w:szCs w:val="26"/>
          <w:lang w:val="bg-BG"/>
        </w:rPr>
        <w:t>Употреба на вътрешни класове</w:t>
      </w:r>
      <w:bookmarkEnd w:id="146"/>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Нека разгледаме един пример. Нека имаме клас за кола – </w:t>
      </w:r>
      <w:r w:rsidRPr="005F2DD0">
        <w:rPr>
          <w:rFonts w:ascii="Courier New" w:eastAsia="Times New Roman" w:hAnsi="Courier New" w:cs="Courier New"/>
          <w:b/>
          <w:bCs/>
          <w:sz w:val="20"/>
          <w:szCs w:val="20"/>
        </w:rPr>
        <w:t>Car</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Всяка кола има двигател, както и врати. За разлика от вратите на колата обаче, двигателят няма смисъл разглеждан като елемент извън колата, тъй като без него, колата не може да работи,</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т.е. имаме композиция (вж. секция "Композиция" в глава "</w:t>
      </w:r>
      <w:hyperlink r:id="rId113" w:history="1">
        <w:r w:rsidRPr="005F2DD0">
          <w:rPr>
            <w:rFonts w:ascii="Verdana" w:eastAsia="Times New Roman" w:hAnsi="Verdana" w:cs="Times New Roman"/>
            <w:color w:val="0000FF"/>
            <w:sz w:val="20"/>
            <w:szCs w:val="20"/>
            <w:u w:val="single"/>
            <w:lang w:val="bg-BG"/>
          </w:rPr>
          <w:t>Принципи на обектно-ориентираното програмиране</w:t>
        </w:r>
      </w:hyperlink>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8" name="Picture 8" descr="clip_image007[25]">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lip_image007[25]">
                            <a:hlinkClick r:id="rId114"/>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Когато връзката между два класа е композиция, класът, който логически е част от друг клас, е удобно да бъде деклариран като вътрешен клас.</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Следователно, ако декларираме класа за кола </w:t>
      </w:r>
      <w:r w:rsidRPr="005F2DD0">
        <w:rPr>
          <w:rFonts w:ascii="Courier New" w:eastAsia="Times New Roman" w:hAnsi="Courier New" w:cs="Courier New"/>
          <w:b/>
          <w:bCs/>
          <w:sz w:val="20"/>
          <w:szCs w:val="20"/>
        </w:rPr>
        <w:t>Car</w:t>
      </w:r>
      <w:r w:rsidRPr="005F2DD0">
        <w:rPr>
          <w:rFonts w:ascii="Verdana" w:eastAsia="Times New Roman" w:hAnsi="Verdana" w:cs="Times New Roman"/>
          <w:sz w:val="20"/>
          <w:szCs w:val="20"/>
          <w:lang w:val="bg-BG"/>
        </w:rPr>
        <w:t xml:space="preserve">, ще е подходящо да си създадем като вътрешен клас </w:t>
      </w:r>
      <w:r w:rsidRPr="005F2DD0">
        <w:rPr>
          <w:rFonts w:ascii="Courier New" w:eastAsia="Times New Roman" w:hAnsi="Courier New" w:cs="Courier New"/>
          <w:b/>
          <w:bCs/>
          <w:sz w:val="20"/>
          <w:szCs w:val="20"/>
        </w:rPr>
        <w:t>Engine</w:t>
      </w:r>
      <w:r w:rsidRPr="005F2DD0">
        <w:rPr>
          <w:rFonts w:ascii="Verdana" w:eastAsia="Times New Roman" w:hAnsi="Verdana" w:cs="Times New Roman"/>
          <w:sz w:val="20"/>
          <w:szCs w:val="20"/>
          <w:lang w:val="bg-BG"/>
        </w:rPr>
        <w:t>, който ще отразява съответно концепцията за двигател на колата: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Car.cs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Door</w:t>
            </w:r>
            <w:r w:rsidRPr="005F2DD0">
              <w:rPr>
                <w:rFonts w:ascii="Courier New" w:eastAsia="Times New Roman" w:hAnsi="Courier New" w:cs="Courier New"/>
                <w:noProof/>
                <w:sz w:val="20"/>
                <w:szCs w:val="20"/>
                <w:lang w:eastAsia="es-ES"/>
              </w:rPr>
              <w:t xml:space="preserve"> FrontRightDoor;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Door</w:t>
            </w:r>
            <w:r w:rsidRPr="005F2DD0">
              <w:rPr>
                <w:rFonts w:ascii="Courier New" w:eastAsia="Times New Roman" w:hAnsi="Courier New" w:cs="Courier New"/>
                <w:noProof/>
                <w:sz w:val="20"/>
                <w:szCs w:val="20"/>
                <w:lang w:eastAsia="es-ES"/>
              </w:rPr>
              <w:t xml:space="preserve"> FrontLeftDoor;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Door</w:t>
            </w:r>
            <w:r w:rsidRPr="005F2DD0">
              <w:rPr>
                <w:rFonts w:ascii="Courier New" w:eastAsia="Times New Roman" w:hAnsi="Courier New" w:cs="Courier New"/>
                <w:noProof/>
                <w:sz w:val="20"/>
                <w:szCs w:val="20"/>
                <w:lang w:eastAsia="es-ES"/>
              </w:rPr>
              <w:t xml:space="preserve"> RearRightDoor;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2B91AF"/>
                <w:sz w:val="20"/>
                <w:szCs w:val="20"/>
                <w:lang w:eastAsia="es-ES"/>
              </w:rPr>
              <w:t>Door</w:t>
            </w:r>
            <w:r w:rsidRPr="005F2DD0">
              <w:rPr>
                <w:rFonts w:ascii="Courier New" w:eastAsia="Times New Roman" w:hAnsi="Courier New" w:cs="Courier New"/>
                <w:noProof/>
                <w:sz w:val="20"/>
                <w:szCs w:val="20"/>
                <w:lang w:eastAsia="es-ES"/>
              </w:rPr>
              <w:t xml:space="preserve"> RearLeftDoor;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Engine</w:t>
            </w:r>
            <w:r w:rsidRPr="005F2DD0">
              <w:rPr>
                <w:rFonts w:ascii="Courier New" w:eastAsia="Times New Roman" w:hAnsi="Courier New" w:cs="Courier New"/>
                <w:noProof/>
                <w:sz w:val="20"/>
                <w:szCs w:val="20"/>
                <w:lang w:eastAsia="es-ES"/>
              </w:rPr>
              <w:t xml:space="preserve"> engine;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Car()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engine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Engine</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engine.horsePower = 2000;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Engine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 xml:space="preserve"> horsePower;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47" w:name="_Toc298864390"/>
      <w:r w:rsidRPr="005F2DD0">
        <w:rPr>
          <w:rFonts w:ascii="Verdana" w:eastAsia="Times New Roman" w:hAnsi="Verdana" w:cs="Times New Roman"/>
          <w:b/>
          <w:bCs/>
          <w:color w:val="000000"/>
          <w:sz w:val="26"/>
          <w:szCs w:val="26"/>
          <w:lang w:val="bg-BG"/>
        </w:rPr>
        <w:t>Декларация на изброен тип в клас</w:t>
      </w:r>
      <w:bookmarkEnd w:id="147"/>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преминем към следващата тема за шаблонните типове (</w:t>
      </w:r>
      <w:r w:rsidRPr="005F2DD0">
        <w:rPr>
          <w:rFonts w:ascii="Verdana" w:eastAsia="Times New Roman" w:hAnsi="Verdana" w:cs="Times New Roman"/>
          <w:sz w:val="20"/>
          <w:szCs w:val="20"/>
        </w:rPr>
        <w:t>generics</w:t>
      </w:r>
      <w:r w:rsidRPr="005F2DD0">
        <w:rPr>
          <w:rFonts w:ascii="Verdana" w:eastAsia="Times New Roman" w:hAnsi="Verdana" w:cs="Times New Roman"/>
          <w:sz w:val="20"/>
          <w:szCs w:val="20"/>
          <w:lang w:val="bg-BG"/>
        </w:rPr>
        <w:t xml:space="preserve">), трябва да отбележим, че понякога изброените типове се налага и </w:t>
      </w:r>
      <w:r w:rsidRPr="005F2DD0">
        <w:rPr>
          <w:rFonts w:ascii="Verdana" w:eastAsia="Times New Roman" w:hAnsi="Verdana" w:cs="Times New Roman"/>
          <w:b/>
          <w:sz w:val="20"/>
          <w:szCs w:val="20"/>
          <w:lang w:val="bg-BG"/>
        </w:rPr>
        <w:t>могат</w:t>
      </w:r>
      <w:r w:rsidRPr="005F2DD0">
        <w:rPr>
          <w:rFonts w:ascii="Verdana" w:eastAsia="Times New Roman" w:hAnsi="Verdana" w:cs="Times New Roman"/>
          <w:sz w:val="20"/>
          <w:szCs w:val="20"/>
          <w:lang w:val="bg-BG"/>
        </w:rPr>
        <w:t xml:space="preserve"> да бъдат декларирани в рамките на даден клас с оглед на по-добрата капсулация на класа.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Например, изброеният тип </w:t>
      </w:r>
      <w:r w:rsidRPr="005F2DD0">
        <w:rPr>
          <w:rFonts w:ascii="Courier New" w:eastAsia="Times New Roman" w:hAnsi="Courier New" w:cs="Courier New"/>
          <w:b/>
          <w:bCs/>
          <w:sz w:val="20"/>
          <w:szCs w:val="20"/>
        </w:rPr>
        <w:t>CoffeeSize</w:t>
      </w:r>
      <w:r w:rsidRPr="005F2DD0">
        <w:rPr>
          <w:rFonts w:ascii="Verdana" w:eastAsia="Times New Roman" w:hAnsi="Verdana" w:cs="Times New Roman"/>
          <w:sz w:val="20"/>
          <w:szCs w:val="20"/>
          <w:lang w:val="bg-BG"/>
        </w:rPr>
        <w:t xml:space="preserve">, който създадохме в предходната секция може да бъде деклариран вътре в тялото на класа </w:t>
      </w:r>
      <w:r w:rsidRPr="005F2DD0">
        <w:rPr>
          <w:rFonts w:ascii="Courier New" w:eastAsia="Times New Roman" w:hAnsi="Courier New" w:cs="Courier New"/>
          <w:b/>
          <w:bCs/>
          <w:sz w:val="20"/>
          <w:szCs w:val="20"/>
        </w:rPr>
        <w:t>Coffee</w:t>
      </w:r>
      <w:r w:rsidRPr="005F2DD0">
        <w:rPr>
          <w:rFonts w:ascii="Verdana" w:eastAsia="Times New Roman" w:hAnsi="Verdana" w:cs="Times New Roman"/>
          <w:sz w:val="20"/>
          <w:szCs w:val="20"/>
          <w:lang w:val="bg-BG"/>
        </w:rPr>
        <w:t>, като по този начин се подобрява капсулацията: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Coffee.cs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Enumeration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enum</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 xml:space="preserve">Small = 100, Normal = 150, Double = 300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lang w:eastAsia="es-ES"/>
              </w:rPr>
              <w:t>// Instance variable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private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Coffee(</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this</w:t>
            </w:r>
            <w:r w:rsidRPr="005F2DD0">
              <w:rPr>
                <w:rFonts w:ascii="Courier New" w:eastAsia="Times New Roman" w:hAnsi="Courier New" w:cs="Courier New"/>
                <w:noProof/>
                <w:sz w:val="20"/>
                <w:szCs w:val="20"/>
                <w:lang w:eastAsia="es-ES"/>
              </w:rPr>
              <w:t>.size =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get</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size;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Съответно, методът за изчисляване на цената на едно кафе ще претърпи лека модификация: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double</w:t>
            </w:r>
            <w:r w:rsidRPr="005F2DD0">
              <w:rPr>
                <w:rFonts w:ascii="Courier New" w:eastAsia="Times New Roman" w:hAnsi="Courier New" w:cs="Courier New"/>
                <w:noProof/>
                <w:sz w:val="20"/>
                <w:szCs w:val="20"/>
                <w:lang w:eastAsia="es-ES"/>
              </w:rPr>
              <w:t xml:space="preserve"> CalcPrice(</w:t>
            </w:r>
            <w:r w:rsidRPr="005F2DD0">
              <w:rPr>
                <w:rFonts w:ascii="Courier New" w:eastAsia="Times New Roman" w:hAnsi="Courier New" w:cs="Courier New"/>
                <w:noProof/>
                <w:color w:val="2B91AF"/>
                <w:sz w:val="20"/>
                <w:szCs w:val="20"/>
                <w:lang w:eastAsia="es-ES"/>
              </w:rPr>
              <w:t>Coffee</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 xml:space="preserve"> 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switch</w:t>
            </w:r>
            <w:r w:rsidRPr="005F2DD0">
              <w:rPr>
                <w:rFonts w:ascii="Courier New" w:eastAsia="Times New Roman" w:hAnsi="Courier New" w:cs="Courier New"/>
                <w:noProof/>
                <w:sz w:val="20"/>
                <w:szCs w:val="20"/>
                <w:lang w:eastAsia="es-ES"/>
              </w:rPr>
              <w:t xml:space="preserve"> (coffeeSize)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.Small: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0.20;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.Normal: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0.40;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case</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Coffee</w:t>
            </w:r>
            <w:r w:rsidRPr="005F2DD0">
              <w:rPr>
                <w:rFonts w:ascii="Courier New" w:eastAsia="Times New Roman" w:hAnsi="Courier New" w:cs="Courier New"/>
                <w:noProof/>
                <w:sz w:val="20"/>
                <w:szCs w:val="20"/>
                <w:lang w:eastAsia="es-ES"/>
              </w:rPr>
              <w:t>.</w:t>
            </w:r>
            <w:r w:rsidRPr="005F2DD0">
              <w:rPr>
                <w:rFonts w:ascii="Courier New" w:eastAsia="Times New Roman" w:hAnsi="Courier New" w:cs="Courier New"/>
                <w:noProof/>
                <w:color w:val="2B91AF"/>
                <w:sz w:val="20"/>
                <w:szCs w:val="20"/>
                <w:lang w:eastAsia="es-ES"/>
              </w:rPr>
              <w:t>CoffeeSize</w:t>
            </w:r>
            <w:r w:rsidRPr="005F2DD0">
              <w:rPr>
                <w:rFonts w:ascii="Courier New" w:eastAsia="Times New Roman" w:hAnsi="Courier New" w:cs="Courier New"/>
                <w:noProof/>
                <w:sz w:val="20"/>
                <w:szCs w:val="20"/>
                <w:lang w:eastAsia="es-ES"/>
              </w:rPr>
              <w:t>.Double: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return</w:t>
            </w:r>
            <w:r w:rsidRPr="005F2DD0">
              <w:rPr>
                <w:rFonts w:ascii="Courier New" w:eastAsia="Times New Roman" w:hAnsi="Courier New" w:cs="Courier New"/>
                <w:noProof/>
                <w:sz w:val="20"/>
                <w:szCs w:val="20"/>
                <w:lang w:eastAsia="es-ES"/>
              </w:rPr>
              <w:t xml:space="preserve"> 0.60;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default</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lang w:eastAsia="es-ES"/>
              </w:rPr>
              <w:t>throw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InvalidOperationException</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lang w:eastAsia="es-ES"/>
              </w:rPr>
              <w:t>"Unsupported coffee quantity: "</w:t>
            </w:r>
            <w:r w:rsidRPr="005F2DD0">
              <w:rPr>
                <w:rFonts w:ascii="Courier New" w:eastAsia="Times New Roman" w:hAnsi="Courier New" w:cs="Courier New"/>
                <w:noProof/>
                <w:sz w:val="20"/>
                <w:szCs w:val="20"/>
                <w:lang w:eastAsia="es-ES"/>
              </w:rPr>
              <w:t xml:space="preserve"> + ((</w:t>
            </w:r>
            <w:r w:rsidRPr="005F2DD0">
              <w:rPr>
                <w:rFonts w:ascii="Courier New" w:eastAsia="Times New Roman" w:hAnsi="Courier New" w:cs="Courier New"/>
                <w:noProof/>
                <w:color w:val="0000FF"/>
                <w:sz w:val="20"/>
                <w:szCs w:val="20"/>
                <w:lang w:eastAsia="es-ES"/>
              </w:rPr>
              <w:t>int</w:t>
            </w:r>
            <w:r w:rsidRPr="005F2DD0">
              <w:rPr>
                <w:rFonts w:ascii="Courier New" w:eastAsia="Times New Roman" w:hAnsi="Courier New" w:cs="Courier New"/>
                <w:noProof/>
                <w:sz w:val="20"/>
                <w:szCs w:val="20"/>
                <w:lang w:eastAsia="es-ES"/>
              </w:rPr>
              <w:t>)coffeeSize));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240" w:after="120" w:line="240" w:lineRule="auto"/>
        <w:outlineLvl w:val="1"/>
        <w:rPr>
          <w:rFonts w:ascii="Times New Roman" w:eastAsia="Times New Roman" w:hAnsi="Times New Roman" w:cs="Times New Roman"/>
          <w:b/>
          <w:bCs/>
          <w:sz w:val="36"/>
          <w:szCs w:val="36"/>
        </w:rPr>
      </w:pPr>
      <w:bookmarkStart w:id="148" w:name="_Шаблонни_типове_и"/>
      <w:bookmarkStart w:id="149" w:name="_toc298864391"/>
      <w:bookmarkEnd w:id="148"/>
      <w:r w:rsidRPr="005F2DD0">
        <w:rPr>
          <w:rFonts w:ascii="Verdana" w:eastAsia="Times New Roman" w:hAnsi="Verdana" w:cs="Times New Roman"/>
          <w:b/>
          <w:bCs/>
          <w:sz w:val="28"/>
          <w:szCs w:val="28"/>
          <w:lang w:val="bg-BG"/>
        </w:rPr>
        <w:t>Шаблонни типове и типизиране (</w:t>
      </w:r>
      <w:r w:rsidRPr="005F2DD0">
        <w:rPr>
          <w:rFonts w:ascii="Verdana" w:eastAsia="Times New Roman" w:hAnsi="Verdana" w:cs="Times New Roman"/>
          <w:b/>
          <w:bCs/>
          <w:sz w:val="28"/>
          <w:szCs w:val="28"/>
        </w:rPr>
        <w:t>generics</w:t>
      </w:r>
      <w:r w:rsidRPr="005F2DD0">
        <w:rPr>
          <w:rFonts w:ascii="Verdana" w:eastAsia="Times New Roman" w:hAnsi="Verdana" w:cs="Times New Roman"/>
          <w:b/>
          <w:bCs/>
          <w:sz w:val="28"/>
          <w:szCs w:val="28"/>
          <w:lang w:val="bg-BG"/>
        </w:rPr>
        <w:t>)</w:t>
      </w:r>
      <w:bookmarkEnd w:id="149"/>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тази секция ще обясним концепцията за типизиране на класове. Преди да започнем, обаче, нека разгледаме един пример, който ще ни помогне за разберем по-лесно идеята.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0" w:name="_Приют_за_бездомни"/>
      <w:bookmarkStart w:id="151" w:name="_toc298864392"/>
      <w:bookmarkEnd w:id="150"/>
      <w:r w:rsidRPr="005F2DD0">
        <w:rPr>
          <w:rFonts w:ascii="Verdana" w:eastAsia="Times New Roman" w:hAnsi="Verdana" w:cs="Times New Roman"/>
          <w:b/>
          <w:bCs/>
          <w:sz w:val="26"/>
          <w:szCs w:val="26"/>
          <w:lang w:val="bg-BG"/>
        </w:rPr>
        <w:t>Приют за бездомни животни – пример</w:t>
      </w:r>
      <w:bookmarkEnd w:id="151"/>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Нека имаме два класа. Нека класът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описва куче: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Dog.cs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И нека класът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 xml:space="preserve"> описва котка: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Cat.cs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Cat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След това искаме да си създадем клас, който описва приют за бездомни животни –</w:t>
      </w:r>
      <w:r w:rsidRPr="005F2DD0">
        <w:rPr>
          <w:rFonts w:ascii="Verdana" w:eastAsia="Times New Roman" w:hAnsi="Verdana" w:cs="Times New Roman"/>
          <w:sz w:val="20"/>
          <w:szCs w:val="20"/>
          <w:lang w:val="es-ES"/>
        </w:rPr>
        <w:t xml:space="preserve">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Този клас има определен брой свободни клетки, който определя броя на животни, които могат да намерят подслон в приюта. Особеното на класа, който искаме да създадем е, че той трябва да подслонява само животни от един и същ вид, в нашия случай или само кучета, или само котки, защото съвместното съжителство на различни видове животни не винаги е добра идея.</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се замислим как ще решим задачата със знанията, които имаме до момента, стигаме до извода, че за да гарантираме, че нашият клас ще съдържа елементи само от един тип, трябва да използваме масив от еднакви обекти. Тези обекти може да са кучета, котки или просто инстан</w:t>
      </w:r>
      <w:r w:rsidRPr="005F2DD0">
        <w:rPr>
          <w:rFonts w:ascii="Verdana" w:eastAsia="Times New Roman" w:hAnsi="Verdana" w:cs="Times New Roman"/>
          <w:sz w:val="20"/>
          <w:szCs w:val="20"/>
          <w:lang w:val="bg-BG"/>
        </w:rPr>
        <w:softHyphen/>
        <w:t xml:space="preserve">ции на универсалния тип </w:t>
      </w:r>
      <w:r w:rsidRPr="005F2DD0">
        <w:rPr>
          <w:rFonts w:ascii="Courier New" w:eastAsia="Times New Roman" w:hAnsi="Courier New" w:cs="Courier New"/>
          <w:b/>
          <w:bCs/>
          <w:sz w:val="20"/>
          <w:szCs w:val="20"/>
        </w:rPr>
        <w:t>object</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Например, ако искаме да направим приют за кучета, ето как би изглеждал нашият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AnimalsShelter.cs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const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DefaultPlacesCount = 20;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animalList;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AnimalShelter()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(DefaultPlacesCount)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AnimalShelter(</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.animalList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if</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.usedPlaces &gt;=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throw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InvalidOperationException</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"Shelter is full."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if</w:t>
            </w:r>
            <w:r w:rsidRPr="005F2DD0">
              <w:rPr>
                <w:rFonts w:ascii="Courier New" w:eastAsia="Times New Roman" w:hAnsi="Courier New" w:cs="Courier New"/>
                <w:noProof/>
                <w:sz w:val="20"/>
                <w:szCs w:val="20"/>
              </w:rPr>
              <w:t xml:space="preserve"> (index &lt; 0 || index &gt;=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throw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ArgumentOutOfRangeException</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rPr>
              <w:t>"Invalid cell index: "</w:t>
            </w:r>
            <w:r w:rsidRPr="005F2DD0">
              <w:rPr>
                <w:rFonts w:ascii="Courier New" w:eastAsia="Times New Roman" w:hAnsi="Courier New" w:cs="Courier New"/>
                <w:noProof/>
                <w:sz w:val="20"/>
                <w:szCs w:val="20"/>
              </w:rPr>
              <w:t xml:space="preserve"> + 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releasedAnimal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for</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 = index; i &lt;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- 1; 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.animalList[i]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.animalList[i + 1];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.usedPlaces - 1] = </w:t>
            </w:r>
            <w:r w:rsidRPr="005F2DD0">
              <w:rPr>
                <w:rFonts w:ascii="Courier New" w:eastAsia="Times New Roman" w:hAnsi="Courier New" w:cs="Courier New"/>
                <w:noProof/>
                <w:color w:val="0000FF"/>
                <w:sz w:val="20"/>
                <w:szCs w:val="20"/>
              </w:rPr>
              <w:t>null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releasedAnimal;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Капацитетът на приюта (броят животни, които могат да се приютят в него) се задава при създаване на обекта. По подразбиране е стойността на константата  </w:t>
      </w:r>
      <w:r w:rsidRPr="005F2DD0">
        <w:rPr>
          <w:rFonts w:ascii="Courier New" w:eastAsia="Times New Roman" w:hAnsi="Courier New" w:cs="Courier New"/>
          <w:b/>
          <w:bCs/>
          <w:sz w:val="20"/>
          <w:szCs w:val="20"/>
        </w:rPr>
        <w:t>DefaultPlacesCount</w:t>
      </w:r>
      <w:r w:rsidRPr="005F2DD0">
        <w:rPr>
          <w:rFonts w:ascii="Verdana" w:eastAsia="Times New Roman" w:hAnsi="Verdana" w:cs="Times New Roman"/>
          <w:sz w:val="20"/>
          <w:szCs w:val="20"/>
          <w:lang w:val="bg-BG"/>
        </w:rPr>
        <w:t xml:space="preserve">. Полето </w:t>
      </w:r>
      <w:r w:rsidRPr="005F2DD0">
        <w:rPr>
          <w:rFonts w:ascii="Courier New" w:eastAsia="Times New Roman" w:hAnsi="Courier New" w:cs="Courier New"/>
          <w:b/>
          <w:bCs/>
          <w:sz w:val="20"/>
          <w:szCs w:val="20"/>
        </w:rPr>
        <w:t>usedPlaces</w:t>
      </w:r>
      <w:r w:rsidRPr="005F2DD0">
        <w:rPr>
          <w:rFonts w:ascii="Verdana" w:eastAsia="Times New Roman" w:hAnsi="Verdana" w:cs="Times New Roman"/>
          <w:sz w:val="20"/>
          <w:szCs w:val="20"/>
          <w:lang w:val="bg-BG"/>
        </w:rPr>
        <w:t xml:space="preserve"> използва</w:t>
      </w:r>
      <w:r w:rsidRPr="005F2DD0">
        <w:rPr>
          <w:rFonts w:ascii="Verdana" w:eastAsia="Times New Roman" w:hAnsi="Verdana" w:cs="Times New Roman"/>
          <w:sz w:val="20"/>
          <w:szCs w:val="20"/>
          <w:lang w:val="bg-BG"/>
        </w:rPr>
        <w:softHyphen/>
        <w:t>ме за следене на заетите до момента клетки (едновременно с това го из</w:t>
      </w:r>
      <w:r w:rsidRPr="005F2DD0">
        <w:rPr>
          <w:rFonts w:ascii="Verdana" w:eastAsia="Times New Roman" w:hAnsi="Verdana" w:cs="Times New Roman"/>
          <w:sz w:val="20"/>
          <w:szCs w:val="20"/>
          <w:lang w:val="bg-BG"/>
        </w:rPr>
        <w:softHyphen/>
        <w:t>ползваме за индекс в масива, да "сочим" към първото свободно място отляво на дясно в масива).</w:t>
      </w:r>
    </w:p>
    <w:p w:rsidR="005F2DD0" w:rsidRPr="005F2DD0" w:rsidRDefault="005F2DD0" w:rsidP="005F2DD0">
      <w:pPr>
        <w:spacing w:before="120" w:after="12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0" cy="1771650"/>
            <wp:effectExtent l="0" t="0" r="0" b="0"/>
            <wp:docPr id="7" name="Picture 7" descr="clip_image037">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lip_image037">
                      <a:hlinkClick r:id="rId115"/>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286250" cy="17716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Създали сме метод за добавяне на ново куче в приюта – </w:t>
      </w:r>
      <w:r w:rsidRPr="005F2DD0">
        <w:rPr>
          <w:rFonts w:ascii="Courier New" w:eastAsia="Times New Roman" w:hAnsi="Courier New" w:cs="Courier New"/>
          <w:b/>
          <w:bCs/>
          <w:sz w:val="20"/>
          <w:szCs w:val="20"/>
        </w:rPr>
        <w:t>Shelter(…)</w:t>
      </w:r>
      <w:r w:rsidRPr="005F2DD0">
        <w:rPr>
          <w:rFonts w:ascii="Verdana" w:eastAsia="Times New Roman" w:hAnsi="Verdana" w:cs="Times New Roman"/>
          <w:sz w:val="20"/>
          <w:szCs w:val="20"/>
          <w:lang w:val="bg-BG"/>
        </w:rPr>
        <w:t xml:space="preserve"> и съот</w:t>
      </w:r>
      <w:r w:rsidRPr="005F2DD0">
        <w:rPr>
          <w:rFonts w:ascii="Verdana" w:eastAsia="Times New Roman" w:hAnsi="Verdana" w:cs="Times New Roman"/>
          <w:sz w:val="20"/>
          <w:szCs w:val="20"/>
          <w:lang w:val="bg-BG"/>
        </w:rPr>
        <w:softHyphen/>
        <w:t>вет</w:t>
      </w:r>
      <w:r w:rsidRPr="005F2DD0">
        <w:rPr>
          <w:rFonts w:ascii="Verdana" w:eastAsia="Times New Roman" w:hAnsi="Verdana" w:cs="Times New Roman"/>
          <w:sz w:val="20"/>
          <w:szCs w:val="20"/>
          <w:lang w:val="bg-BG"/>
        </w:rPr>
        <w:softHyphen/>
        <w:t xml:space="preserve">но за освобождаване от приюта – </w:t>
      </w:r>
      <w:r w:rsidRPr="005F2DD0">
        <w:rPr>
          <w:rFonts w:ascii="Courier New" w:eastAsia="Times New Roman" w:hAnsi="Courier New" w:cs="Courier New"/>
          <w:b/>
          <w:bCs/>
          <w:sz w:val="20"/>
          <w:szCs w:val="20"/>
        </w:rPr>
        <w:t>Release(int)</w:t>
      </w:r>
      <w:r w:rsidRPr="005F2DD0">
        <w:rPr>
          <w:rFonts w:ascii="Verdana" w:eastAsia="Times New Roman" w:hAnsi="Verdana" w:cs="Times New Roman"/>
          <w:sz w:val="20"/>
          <w:szCs w:val="20"/>
          <w:lang w:val="bg-BG"/>
        </w:rPr>
        <w:t xml:space="preserve">. </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Методът </w:t>
      </w:r>
      <w:r w:rsidRPr="005F2DD0">
        <w:rPr>
          <w:rFonts w:ascii="Courier New" w:eastAsia="Times New Roman" w:hAnsi="Courier New" w:cs="Courier New"/>
          <w:b/>
          <w:bCs/>
          <w:sz w:val="20"/>
          <w:szCs w:val="20"/>
        </w:rPr>
        <w:t xml:space="preserve">Shelter() </w:t>
      </w:r>
      <w:r w:rsidRPr="005F2DD0">
        <w:rPr>
          <w:rFonts w:ascii="Verdana" w:eastAsia="Times New Roman" w:hAnsi="Verdana" w:cs="Times New Roman"/>
          <w:sz w:val="20"/>
          <w:szCs w:val="20"/>
          <w:lang w:val="bg-BG"/>
        </w:rPr>
        <w:t>добавя всяко ново животно в първата свободна клетка в дясната част на масива (ако има такава).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Методът </w:t>
      </w:r>
      <w:r w:rsidRPr="005F2DD0">
        <w:rPr>
          <w:rFonts w:ascii="Courier New" w:eastAsia="Times New Roman" w:hAnsi="Courier New" w:cs="Courier New"/>
          <w:b/>
          <w:bCs/>
          <w:sz w:val="20"/>
          <w:szCs w:val="20"/>
        </w:rPr>
        <w:t>Release(int)</w:t>
      </w:r>
      <w:r w:rsidRPr="005F2DD0">
        <w:rPr>
          <w:rFonts w:ascii="Verdana" w:eastAsia="Times New Roman" w:hAnsi="Verdana" w:cs="Times New Roman"/>
          <w:sz w:val="20"/>
          <w:szCs w:val="20"/>
          <w:lang w:val="bg-BG"/>
        </w:rPr>
        <w:t xml:space="preserve"> приема номера на клетката, от която ще бъде освободено куче (т.е. номера на индекса в масива, където е съхранена връзка към обекта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286250" cy="1771650"/>
            <wp:effectExtent l="0" t="0" r="0" b="0"/>
            <wp:docPr id="6" name="Picture 6" descr="clip_image039">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lip_image039">
                      <a:hlinkClick r:id="rId117"/>
                    </pic:cNvPr>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286250" cy="17716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След това премества животните, които се намират в клетки с по-голям номер от номера на клетката, от която ще извадим едно куче, с една позиция на наляво (стъпки 2 и 3 на схемата по-долу). </w:t>
      </w:r>
    </w:p>
    <w:p w:rsidR="005F2DD0" w:rsidRPr="005F2DD0" w:rsidRDefault="005F2DD0" w:rsidP="005F2DD0">
      <w:pPr>
        <w:spacing w:before="120" w:after="12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324350" cy="2000250"/>
            <wp:effectExtent l="0" t="0" r="0" b="0"/>
            <wp:docPr id="5" name="Picture 5" descr="clip_image041">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lip_image041">
                      <a:hlinkClick r:id="rId119"/>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324350" cy="20002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Освободената клетка на позиция </w:t>
      </w:r>
      <w:r w:rsidRPr="005F2DD0">
        <w:rPr>
          <w:rFonts w:ascii="Courier New" w:eastAsia="Times New Roman" w:hAnsi="Courier New" w:cs="Courier New"/>
          <w:b/>
          <w:bCs/>
          <w:sz w:val="20"/>
          <w:szCs w:val="20"/>
        </w:rPr>
        <w:t>usedPlaces-1</w:t>
      </w:r>
      <w:r w:rsidRPr="005F2DD0">
        <w:rPr>
          <w:rFonts w:ascii="Verdana" w:eastAsia="Times New Roman" w:hAnsi="Verdana" w:cs="Times New Roman"/>
          <w:sz w:val="20"/>
          <w:szCs w:val="20"/>
          <w:lang w:val="bg-BG"/>
        </w:rPr>
        <w:t xml:space="preserve"> се маркира като свободна, като й се присвоява стойност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Това осигурява освобождаването на референцията към нея и съответно позволява на системата за почистване на паметта (</w:t>
      </w:r>
      <w:r w:rsidRPr="005F2DD0">
        <w:rPr>
          <w:rFonts w:ascii="Verdana" w:eastAsia="Times New Roman" w:hAnsi="Verdana" w:cs="Times New Roman"/>
          <w:sz w:val="20"/>
          <w:szCs w:val="20"/>
        </w:rPr>
        <w:t>garbage collector</w:t>
      </w:r>
      <w:r w:rsidRPr="005F2DD0">
        <w:rPr>
          <w:rFonts w:ascii="Verdana" w:eastAsia="Times New Roman" w:hAnsi="Verdana" w:cs="Times New Roman"/>
          <w:sz w:val="20"/>
          <w:szCs w:val="20"/>
          <w:lang w:val="bg-BG"/>
        </w:rPr>
        <w:t>) да освободи обекта, ако той не се ползва никъде другаде в програмата в същия момент. Това предпазва недиректна загуба на памет (</w:t>
      </w:r>
      <w:r w:rsidRPr="005F2DD0">
        <w:rPr>
          <w:rFonts w:ascii="Verdana" w:eastAsia="Times New Roman" w:hAnsi="Verdana" w:cs="Times New Roman"/>
          <w:sz w:val="20"/>
          <w:szCs w:val="20"/>
        </w:rPr>
        <w:t>memory leak</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Накрая присвоява на полето </w:t>
      </w:r>
      <w:r w:rsidRPr="005F2DD0">
        <w:rPr>
          <w:rFonts w:ascii="Courier New" w:eastAsia="Times New Roman" w:hAnsi="Courier New" w:cs="Courier New"/>
          <w:b/>
          <w:bCs/>
          <w:sz w:val="20"/>
          <w:szCs w:val="20"/>
        </w:rPr>
        <w:t>usedPlaces</w:t>
      </w:r>
      <w:r w:rsidRPr="005F2DD0">
        <w:rPr>
          <w:rFonts w:ascii="Verdana" w:eastAsia="Times New Roman" w:hAnsi="Verdana" w:cs="Times New Roman"/>
          <w:sz w:val="20"/>
          <w:szCs w:val="20"/>
          <w:lang w:val="bg-BG"/>
        </w:rPr>
        <w:t xml:space="preserve"> номера на последната свобод</w:t>
      </w:r>
      <w:r w:rsidRPr="005F2DD0">
        <w:rPr>
          <w:rFonts w:ascii="Verdana" w:eastAsia="Times New Roman" w:hAnsi="Verdana" w:cs="Times New Roman"/>
          <w:sz w:val="20"/>
          <w:szCs w:val="20"/>
          <w:lang w:val="bg-BG"/>
        </w:rPr>
        <w:softHyphen/>
        <w:t>на клетка (стъпки 4 и 5 от схемата отгоре).</w:t>
      </w:r>
    </w:p>
    <w:p w:rsidR="005F2DD0" w:rsidRPr="005F2DD0" w:rsidRDefault="005F2DD0" w:rsidP="005F2DD0">
      <w:pPr>
        <w:spacing w:before="120" w:after="12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4324350" cy="2000250"/>
            <wp:effectExtent l="0" t="0" r="0" b="0"/>
            <wp:docPr id="4" name="Picture 4" descr="clip_image043">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lip_image043">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324350" cy="2000250"/>
                    </a:xfrm>
                    <a:prstGeom prst="rect">
                      <a:avLst/>
                    </a:prstGeom>
                    <a:noFill/>
                    <a:ln>
                      <a:noFill/>
                    </a:ln>
                  </pic:spPr>
                </pic:pic>
              </a:graphicData>
            </a:graphic>
          </wp:inline>
        </w:drawing>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Забелязва се, че "изваждането" на животно от дадена клетка би могло да е бавна операция, тъй като изисква прехвърляне на животните от следващите клетки с една позиция наляво. В главата "</w:t>
      </w:r>
      <w:hyperlink r:id="rId123" w:history="1">
        <w:r w:rsidRPr="005F2DD0">
          <w:rPr>
            <w:rFonts w:ascii="Verdana" w:eastAsia="Times New Roman" w:hAnsi="Verdana" w:cs="Times New Roman"/>
            <w:color w:val="0000FF"/>
            <w:sz w:val="20"/>
            <w:szCs w:val="20"/>
            <w:u w:val="single"/>
            <w:lang w:val="bg-BG"/>
          </w:rPr>
          <w:t>Линейни структури от данни</w:t>
        </w:r>
      </w:hyperlink>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ще разгледаме и по-ефективни начини за предста</w:t>
      </w:r>
      <w:r w:rsidRPr="005F2DD0">
        <w:rPr>
          <w:rFonts w:ascii="Verdana" w:eastAsia="Times New Roman" w:hAnsi="Verdana" w:cs="Times New Roman"/>
          <w:sz w:val="20"/>
          <w:szCs w:val="20"/>
          <w:lang w:val="bg-BG"/>
        </w:rPr>
        <w:softHyphen/>
        <w:t>вяне на приюта за животни, но за момента нека се фокусираме върху темата за шаблонните типове.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До този момент успяхме да имплементираме функционалността на приюта - класът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xml:space="preserve">. Когато работим с обекти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всичко се компилира и изпълнява безпроблемно:</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 xml:space="preserve"> dogsShelter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(10);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dog1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dog2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dog3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dogsShelter.Shelter(dog1);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dogsShelter.Shelter(dog2);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dogsShelter.Shelter(dog3);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dogsShelter.Release(1); </w:t>
            </w:r>
            <w:r w:rsidRPr="005F2DD0">
              <w:rPr>
                <w:rFonts w:ascii="Courier New" w:eastAsia="Times New Roman" w:hAnsi="Courier New" w:cs="Courier New"/>
                <w:noProof/>
                <w:color w:val="008000"/>
                <w:sz w:val="20"/>
                <w:szCs w:val="20"/>
              </w:rPr>
              <w:t>// Releasing dog2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Какво ще стане, обаче, ако се опитаме да използваме класа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xml:space="preserve"> за обекти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 xml:space="preserve"> dogsShelter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(10);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sz w:val="24"/>
                <w:szCs w:val="20"/>
              </w:rPr>
              <w:tab/>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 xml:space="preserve"> cat1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dogsShelter.Shelter(cat1);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се очаква, компилаторът извежда грешка</w:t>
      </w:r>
      <w:r w:rsidRPr="005F2DD0">
        <w:rPr>
          <w:rFonts w:ascii="Verdana" w:eastAsia="Times New Roman" w:hAnsi="Verdana" w:cs="Times New Roman"/>
          <w:bCs/>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The best overloaded method match for 'AnimalShelter.Shelter( </w:t>
            </w:r>
            <w:r w:rsidRPr="005F2DD0">
              <w:rPr>
                <w:rFonts w:ascii="Courier New" w:eastAsia="Times New Roman" w:hAnsi="Courier New" w:cs="Courier New"/>
                <w:noProof/>
                <w:sz w:val="20"/>
                <w:szCs w:val="20"/>
              </w:rPr>
              <w:br/>
              <w:t>Dog)' has some invalid arguments</w:t>
            </w:r>
            <w:r w:rsidRPr="005F2DD0">
              <w:rPr>
                <w:rFonts w:ascii="Courier New" w:eastAsia="Times New Roman" w:hAnsi="Courier New" w:cs="Courier New"/>
                <w:noProof/>
                <w:sz w:val="20"/>
                <w:szCs w:val="20"/>
                <w:lang w:val="bg-BG"/>
              </w:rPr>
              <w:t xml:space="preserve">. </w:t>
            </w:r>
            <w:r w:rsidRPr="005F2DD0">
              <w:rPr>
                <w:rFonts w:ascii="Courier New" w:eastAsia="Times New Roman" w:hAnsi="Courier New" w:cs="Courier New"/>
                <w:noProof/>
                <w:sz w:val="20"/>
                <w:szCs w:val="20"/>
              </w:rPr>
              <w:t>Argument 1: cannot convert from 'Cat' to 'Dog'</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Следователно, ако искаме да направим приют за котки, няма да успеем да преизползваме вече създадения от нас клас, въпреки, че операциите по добавяне и изваждане на животни от приюта ще бъдат идентични. Следователно, буквално ще трябва да копираме класа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xml:space="preserve"> и да променим само типа на обектите, с които се работи –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es-ES"/>
        </w:rPr>
        <w:t>.</w:t>
      </w:r>
      <w:r w:rsidRPr="005F2DD0">
        <w:rPr>
          <w:rFonts w:ascii="Verdana" w:eastAsia="Times New Roman" w:hAnsi="Verdana" w:cs="Times New Roman"/>
          <w:sz w:val="20"/>
          <w:szCs w:val="20"/>
          <w:lang w:val="bg-BG"/>
        </w:rPr>
        <w:t xml:space="preserve"> </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Да, но ако решим да правим приют и за други видове животни? Колко класа за приюти за конкретния тип животни ще трябва да създадем?</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Виждаме, че това решение на задачата не е достатъчно изчерпателно и не изпълнява изцяло условията, които си бяхме поставили, а именно – да съществува </w:t>
      </w:r>
      <w:r w:rsidRPr="005F2DD0">
        <w:rPr>
          <w:rFonts w:ascii="Verdana" w:eastAsia="Times New Roman" w:hAnsi="Verdana" w:cs="Times New Roman"/>
          <w:b/>
          <w:sz w:val="20"/>
          <w:szCs w:val="20"/>
          <w:lang w:val="bg-BG"/>
        </w:rPr>
        <w:t>един единствен клас</w:t>
      </w:r>
      <w:r w:rsidRPr="005F2DD0">
        <w:rPr>
          <w:rFonts w:ascii="Verdana" w:eastAsia="Times New Roman" w:hAnsi="Verdana" w:cs="Times New Roman"/>
          <w:sz w:val="20"/>
          <w:szCs w:val="20"/>
          <w:lang w:val="bg-BG"/>
        </w:rPr>
        <w:t xml:space="preserve">, който описва нашия приют за каквито и да е животни (т.е. за всякакви обекти) и при работа с него той да </w:t>
      </w:r>
      <w:r w:rsidRPr="005F2DD0">
        <w:rPr>
          <w:rFonts w:ascii="Verdana" w:eastAsia="Times New Roman" w:hAnsi="Verdana" w:cs="Times New Roman"/>
          <w:b/>
          <w:sz w:val="20"/>
          <w:szCs w:val="20"/>
          <w:lang w:val="bg-BG"/>
        </w:rPr>
        <w:t>съдържа само един вид животни</w:t>
      </w:r>
      <w:r w:rsidRPr="005F2DD0">
        <w:rPr>
          <w:rFonts w:ascii="Verdana" w:eastAsia="Times New Roman" w:hAnsi="Verdana" w:cs="Times New Roman"/>
          <w:sz w:val="20"/>
          <w:szCs w:val="20"/>
          <w:lang w:val="bg-BG"/>
        </w:rPr>
        <w:t xml:space="preserve"> (т.е. единствено обекти от един и същ тип).</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Бихме могли да използваме вместо типа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универсалния тип </w:t>
      </w:r>
      <w:r w:rsidRPr="005F2DD0">
        <w:rPr>
          <w:rFonts w:ascii="Courier New" w:eastAsia="Times New Roman" w:hAnsi="Courier New" w:cs="Courier New"/>
          <w:b/>
          <w:bCs/>
          <w:sz w:val="20"/>
          <w:szCs w:val="20"/>
        </w:rPr>
        <w:t>object</w:t>
      </w:r>
      <w:r w:rsidRPr="005F2DD0">
        <w:rPr>
          <w:rFonts w:ascii="Verdana" w:eastAsia="Times New Roman" w:hAnsi="Verdana" w:cs="Times New Roman"/>
          <w:sz w:val="20"/>
          <w:szCs w:val="20"/>
          <w:lang w:val="bg-BG"/>
        </w:rPr>
        <w:t xml:space="preserve">, който може да приема като стойности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 xml:space="preserve"> и всякакви други типове данни, но това ще създаде някои неудобства, свързани с нуждата от обратно преобразуване от </w:t>
      </w:r>
      <w:r w:rsidRPr="005F2DD0">
        <w:rPr>
          <w:rFonts w:ascii="Courier New" w:eastAsia="Times New Roman" w:hAnsi="Courier New" w:cs="Courier New"/>
          <w:b/>
          <w:bCs/>
          <w:sz w:val="20"/>
          <w:szCs w:val="20"/>
        </w:rPr>
        <w:t>object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към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когато се прави приют за кучета, а той съдържа клетки от тип </w:t>
      </w:r>
      <w:r w:rsidRPr="005F2DD0">
        <w:rPr>
          <w:rFonts w:ascii="Verdana" w:eastAsia="Times New Roman" w:hAnsi="Verdana" w:cs="Times New Roman"/>
          <w:sz w:val="20"/>
          <w:szCs w:val="20"/>
        </w:rPr>
        <w:t xml:space="preserve">object </w:t>
      </w:r>
      <w:r w:rsidRPr="005F2DD0">
        <w:rPr>
          <w:rFonts w:ascii="Verdana" w:eastAsia="Times New Roman" w:hAnsi="Verdana" w:cs="Times New Roman"/>
          <w:sz w:val="20"/>
          <w:szCs w:val="20"/>
          <w:lang w:val="bg-BG"/>
        </w:rPr>
        <w:t xml:space="preserve">вместо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решим задачата ефективно се налага да използваме една функцио</w:t>
      </w:r>
      <w:r w:rsidRPr="005F2DD0">
        <w:rPr>
          <w:rFonts w:ascii="Verdana" w:eastAsia="Times New Roman" w:hAnsi="Verdana" w:cs="Times New Roman"/>
          <w:sz w:val="20"/>
          <w:szCs w:val="20"/>
          <w:lang w:val="bg-BG"/>
        </w:rPr>
        <w:softHyphen/>
        <w:t xml:space="preserve">налност на езика С#, която ни позволява да удовлетворим всички условия едновременно. Тя се нарича </w:t>
      </w:r>
      <w:r w:rsidRPr="005F2DD0">
        <w:rPr>
          <w:rFonts w:ascii="Verdana" w:eastAsia="Times New Roman" w:hAnsi="Verdana" w:cs="Times New Roman"/>
          <w:b/>
          <w:sz w:val="20"/>
          <w:szCs w:val="20"/>
          <w:lang w:val="bg-BG"/>
        </w:rPr>
        <w:t>шаблонни класове (</w:t>
      </w:r>
      <w:r w:rsidRPr="005F2DD0">
        <w:rPr>
          <w:rFonts w:ascii="Verdana" w:eastAsia="Times New Roman" w:hAnsi="Verdana" w:cs="Times New Roman"/>
          <w:b/>
          <w:sz w:val="20"/>
          <w:szCs w:val="20"/>
        </w:rPr>
        <w:t>generics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2" w:name="_Toc298864393"/>
      <w:r w:rsidRPr="005F2DD0">
        <w:rPr>
          <w:rFonts w:ascii="Verdana" w:eastAsia="Times New Roman" w:hAnsi="Verdana" w:cs="Times New Roman"/>
          <w:b/>
          <w:bCs/>
          <w:color w:val="000000"/>
          <w:sz w:val="26"/>
          <w:szCs w:val="26"/>
          <w:lang w:val="bg-BG"/>
        </w:rPr>
        <w:t>Какво представляват шаблонните класове?</w:t>
      </w:r>
      <w:bookmarkEnd w:id="152"/>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Както знаем, когато за работата на един метод е нужна допълнителна информация, тази информация се подава на метода чрез параметри. По време на изпълнение на програмата, при извикване на метода, подаваме аргументи на метода, те се присвояват на параметри</w:t>
      </w:r>
      <w:r w:rsidRPr="005F2DD0">
        <w:rPr>
          <w:rFonts w:ascii="Verdana" w:eastAsia="Times New Roman" w:hAnsi="Verdana" w:cs="Times New Roman"/>
          <w:sz w:val="20"/>
          <w:szCs w:val="20"/>
          <w:lang w:val="bg-BG"/>
        </w:rPr>
        <w:softHyphen/>
        <w:t>те му и след това се използват в тялото на метода.</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По подобие на методите, когато знаем, че функционалността (действията) капсулирана в един клас, може да бъде приложена не само към обекти от един, а от много (разнородни) типове, и тези типове не са известни по време на деклариране на класа, можем да използваме една функционал</w:t>
      </w:r>
      <w:r w:rsidRPr="005F2DD0">
        <w:rPr>
          <w:rFonts w:ascii="Verdana" w:eastAsia="Times New Roman" w:hAnsi="Verdana" w:cs="Times New Roman"/>
          <w:sz w:val="20"/>
          <w:szCs w:val="20"/>
          <w:lang w:val="bg-BG"/>
        </w:rPr>
        <w:softHyphen/>
        <w:t xml:space="preserve">ност на езика С# наречена </w:t>
      </w:r>
      <w:r w:rsidRPr="005F2DD0">
        <w:rPr>
          <w:rFonts w:ascii="Verdana" w:eastAsia="Times New Roman" w:hAnsi="Verdana" w:cs="Times New Roman"/>
          <w:b/>
          <w:sz w:val="20"/>
          <w:szCs w:val="20"/>
          <w:lang w:val="bg-BG"/>
        </w:rPr>
        <w:t>шаблонни типове (</w:t>
      </w:r>
      <w:r w:rsidRPr="005F2DD0">
        <w:rPr>
          <w:rFonts w:ascii="Verdana" w:eastAsia="Times New Roman" w:hAnsi="Verdana" w:cs="Times New Roman"/>
          <w:b/>
          <w:sz w:val="20"/>
          <w:szCs w:val="20"/>
        </w:rPr>
        <w:t>generics</w:t>
      </w:r>
      <w:r w:rsidRPr="005F2DD0">
        <w:rPr>
          <w:rFonts w:ascii="Verdana" w:eastAsia="Times New Roman" w:hAnsi="Verdana" w:cs="Times New Roman"/>
          <w:b/>
          <w:sz w:val="20"/>
          <w:szCs w:val="20"/>
          <w:lang w:val="bg-BG"/>
        </w:rPr>
        <w:t>)</w:t>
      </w:r>
      <w:r w:rsidRPr="005F2DD0">
        <w:rPr>
          <w:rFonts w:ascii="Verdana" w:eastAsia="Times New Roman" w:hAnsi="Verdana" w:cs="Times New Roman"/>
          <w:sz w:val="20"/>
          <w:szCs w:val="20"/>
          <w:lang w:val="bg-BG"/>
        </w:rPr>
        <w:t>. Тя ни позволява да декларираме параметри на самия клас, чрез които обознача</w:t>
      </w:r>
      <w:r w:rsidRPr="005F2DD0">
        <w:rPr>
          <w:rFonts w:ascii="Verdana" w:eastAsia="Times New Roman" w:hAnsi="Verdana" w:cs="Times New Roman"/>
          <w:sz w:val="20"/>
          <w:szCs w:val="20"/>
          <w:lang w:val="bg-BG"/>
        </w:rPr>
        <w:softHyphen/>
        <w:t>ваме неиз</w:t>
      </w:r>
      <w:r w:rsidRPr="005F2DD0">
        <w:rPr>
          <w:rFonts w:ascii="Verdana" w:eastAsia="Times New Roman" w:hAnsi="Verdana" w:cs="Times New Roman"/>
          <w:sz w:val="20"/>
          <w:szCs w:val="20"/>
          <w:lang w:val="bg-BG"/>
        </w:rPr>
        <w:softHyphen/>
        <w:t>вестния тип, с който класът ще работи в последствие. След това, когато инстанцираме нашия типизиран клас, ние заместваме неизвестния тип с конкретен. Съответно новосъздаденият обект ще работи само с обекти от конкретния тип, който сме задали при инициализацията му. Конкретният тип може да бъде всеки един клас, който компилаторът разпознава, включително структура, изброен тип или друг шаблонен клас.</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За да добием по-ясна представа за същността на шаблонните типове, нека се върнем към нашата задача от предходната секция. Както се досещаме, кла</w:t>
      </w:r>
      <w:r w:rsidRPr="005F2DD0">
        <w:rPr>
          <w:rFonts w:ascii="Verdana" w:eastAsia="Times New Roman" w:hAnsi="Verdana" w:cs="Times New Roman"/>
          <w:sz w:val="20"/>
          <w:szCs w:val="20"/>
          <w:lang w:val="bg-BG"/>
        </w:rPr>
        <w:softHyphen/>
        <w:t>сът, който описва приют на животни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може да опе</w:t>
      </w:r>
      <w:r w:rsidRPr="005F2DD0">
        <w:rPr>
          <w:rFonts w:ascii="Verdana" w:eastAsia="Times New Roman" w:hAnsi="Verdana" w:cs="Times New Roman"/>
          <w:sz w:val="20"/>
          <w:szCs w:val="20"/>
          <w:lang w:val="bg-BG"/>
        </w:rPr>
        <w:softHyphen/>
        <w:t>рира с различни типове животни. Следователно, ако искаме да създа</w:t>
      </w:r>
      <w:r w:rsidRPr="005F2DD0">
        <w:rPr>
          <w:rFonts w:ascii="Verdana" w:eastAsia="Times New Roman" w:hAnsi="Verdana" w:cs="Times New Roman"/>
          <w:sz w:val="20"/>
          <w:szCs w:val="20"/>
          <w:lang w:val="bg-BG"/>
        </w:rPr>
        <w:softHyphen/>
        <w:t xml:space="preserve">дем генерално решение на задачата, по време на декларация на класа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ние не можем да знаем какъв тип животни ще бъдат приютявани в приюта. Това е достатъчна индикация, че можем да типизираме нашия клас, добавяйки към декларацията на класа, като параметър, неизвестния ни тип на животни.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В последствие, когато искаме да създадем приют за кучета например, на този параметър на класа ще подадем името на  нашия тип – класа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Съответно, ако създаваме приют за котки, ще подадем типа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 xml:space="preserve"> и т.н. </w:t>
      </w:r>
    </w:p>
    <w:tbl>
      <w:tblPr>
        <w:tblW w:w="0" w:type="auto"/>
        <w:tblInd w:w="108" w:type="dxa"/>
        <w:tblCellMar>
          <w:top w:w="113" w:type="dxa"/>
          <w:bottom w:w="113" w:type="dxa"/>
        </w:tblCellMar>
        <w:tblLook w:val="01E0" w:firstRow="1" w:lastRow="1" w:firstColumn="1" w:lastColumn="1" w:noHBand="0" w:noVBand="0"/>
      </w:tblPr>
      <w:tblGrid>
        <w:gridCol w:w="789"/>
        <w:gridCol w:w="8453"/>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3" name="Picture 3" descr="clip_image007[26]">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lip_image007[26]">
                            <a:hlinkClick r:id="rId124"/>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Типизирането на клас (създаването на шаблонен клас) представлява добавяне, към декларацията на един клас, на параме</w:t>
            </w:r>
            <w:r w:rsidRPr="005F2DD0">
              <w:rPr>
                <w:rFonts w:ascii="Verdana" w:eastAsia="Times New Roman" w:hAnsi="Verdana" w:cs="Times New Roman"/>
                <w:b/>
                <w:bCs/>
                <w:sz w:val="20"/>
                <w:szCs w:val="20"/>
                <w:lang w:val="bg-BG"/>
              </w:rPr>
              <w:softHyphen/>
              <w:t>тър (за</w:t>
            </w:r>
            <w:r w:rsidRPr="005F2DD0">
              <w:rPr>
                <w:rFonts w:ascii="Verdana" w:eastAsia="Times New Roman" w:hAnsi="Verdana" w:cs="Times New Roman"/>
                <w:b/>
                <w:bCs/>
                <w:sz w:val="20"/>
                <w:szCs w:val="20"/>
                <w:lang w:val="bg-BG"/>
              </w:rPr>
              <w:softHyphen/>
              <w:t>ме</w:t>
            </w:r>
            <w:r w:rsidRPr="005F2DD0">
              <w:rPr>
                <w:rFonts w:ascii="Verdana" w:eastAsia="Times New Roman" w:hAnsi="Verdana" w:cs="Times New Roman"/>
                <w:b/>
                <w:bCs/>
                <w:sz w:val="20"/>
                <w:szCs w:val="20"/>
                <w:lang w:val="bg-BG"/>
              </w:rPr>
              <w:softHyphen/>
              <w:t>стител) на неизвестен тип, с който класът ще работи по време на изпълне</w:t>
            </w:r>
            <w:r w:rsidRPr="005F2DD0">
              <w:rPr>
                <w:rFonts w:ascii="Verdana" w:eastAsia="Times New Roman" w:hAnsi="Verdana" w:cs="Times New Roman"/>
                <w:b/>
                <w:bCs/>
                <w:sz w:val="20"/>
                <w:szCs w:val="20"/>
                <w:lang w:val="bg-BG"/>
              </w:rPr>
              <w:softHyphen/>
              <w:t>ние на програмата. В послед</w:t>
            </w:r>
            <w:r w:rsidRPr="005F2DD0">
              <w:rPr>
                <w:rFonts w:ascii="Verdana" w:eastAsia="Times New Roman" w:hAnsi="Verdana" w:cs="Times New Roman"/>
                <w:b/>
                <w:bCs/>
                <w:sz w:val="20"/>
                <w:szCs w:val="20"/>
                <w:lang w:val="bg-BG"/>
              </w:rPr>
              <w:softHyphen/>
              <w:t>ствие, когато класът бива инстанциран, този параметър се замества с името на някой кон</w:t>
            </w:r>
            <w:r w:rsidRPr="005F2DD0">
              <w:rPr>
                <w:rFonts w:ascii="Verdana" w:eastAsia="Times New Roman" w:hAnsi="Verdana" w:cs="Times New Roman"/>
                <w:b/>
                <w:bCs/>
                <w:sz w:val="20"/>
                <w:szCs w:val="20"/>
                <w:lang w:val="bg-BG"/>
              </w:rPr>
              <w:softHyphen/>
              <w:t>кретен тип.</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следващите секции ще се запознаем със синтаксиса на типизирането на класове и ще представим нашия пример преработен, така че да използва типизиране.</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3" w:name="_Toc298864394"/>
      <w:r w:rsidRPr="005F2DD0">
        <w:rPr>
          <w:rFonts w:ascii="Verdana" w:eastAsia="Times New Roman" w:hAnsi="Verdana" w:cs="Times New Roman"/>
          <w:b/>
          <w:bCs/>
          <w:color w:val="000000"/>
          <w:sz w:val="26"/>
          <w:szCs w:val="26"/>
          <w:lang w:val="bg-BG"/>
        </w:rPr>
        <w:t>Декларация на типизиран (шаблонен) клас</w:t>
      </w:r>
      <w:bookmarkEnd w:id="153"/>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Формално, типизирането на класове се прави, като към декларацията на класа, след самото име на класа се добави </w:t>
      </w:r>
      <w:r w:rsidRPr="005F2DD0">
        <w:rPr>
          <w:rFonts w:ascii="Courier New" w:eastAsia="Times New Roman" w:hAnsi="Courier New" w:cs="Courier New"/>
          <w:b/>
          <w:bCs/>
          <w:sz w:val="20"/>
          <w:szCs w:val="20"/>
        </w:rPr>
        <w:t>&lt;T&gt;</w:t>
      </w:r>
      <w:r w:rsidRPr="005F2DD0">
        <w:rPr>
          <w:rFonts w:ascii="Verdana" w:eastAsia="Times New Roman" w:hAnsi="Verdana" w:cs="Times New Roman"/>
          <w:sz w:val="20"/>
          <w:szCs w:val="20"/>
          <w:lang w:val="bg-BG"/>
        </w:rPr>
        <w:t xml:space="preserve">, където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е заместителят (параметърът) на типа, който ще се използва в последствие: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class &lt;class_name&gt;&lt;T&gt;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Трябва да отбележим, че знаците '</w:t>
      </w:r>
      <w:r w:rsidRPr="005F2DD0">
        <w:rPr>
          <w:rFonts w:ascii="Courier New" w:eastAsia="Times New Roman" w:hAnsi="Courier New" w:cs="Courier New"/>
          <w:b/>
          <w:bCs/>
          <w:sz w:val="20"/>
          <w:szCs w:val="20"/>
        </w:rPr>
        <w:t>&lt;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&gt;</w:t>
      </w:r>
      <w:r w:rsidRPr="005F2DD0">
        <w:rPr>
          <w:rFonts w:ascii="Verdana" w:eastAsia="Times New Roman" w:hAnsi="Verdana" w:cs="Times New Roman"/>
          <w:sz w:val="20"/>
          <w:szCs w:val="20"/>
          <w:lang w:val="bg-BG"/>
        </w:rPr>
        <w:t xml:space="preserve">', които ограждат заместителя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са задължителна част от синтаксиса на езика С# и трябва да участват в декларацията на типизирането на даден клас.</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Декларацията на типизирания клас, описващ приюта за бездомни живот</w:t>
      </w:r>
      <w:r w:rsidRPr="005F2DD0">
        <w:rPr>
          <w:rFonts w:ascii="Verdana" w:eastAsia="Times New Roman" w:hAnsi="Verdana" w:cs="Times New Roman"/>
          <w:sz w:val="20"/>
          <w:szCs w:val="20"/>
          <w:lang w:val="bg-BG"/>
        </w:rPr>
        <w:softHyphen/>
        <w:t>ни, би изглеждала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Class body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По този начин, можем да си представим, че правим шаблон на нашия клас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es-ES"/>
        </w:rPr>
        <w:t>,</w:t>
      </w:r>
      <w:r w:rsidRPr="005F2DD0">
        <w:rPr>
          <w:rFonts w:ascii="Verdana" w:eastAsia="Times New Roman" w:hAnsi="Verdana" w:cs="Times New Roman"/>
          <w:sz w:val="20"/>
          <w:szCs w:val="20"/>
          <w:lang w:val="bg-BG"/>
        </w:rPr>
        <w:t xml:space="preserve"> който в последствие ще конкретизираме, заменяйки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с конкретен тип, например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es-ES"/>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rPr>
        <w:t>E</w:t>
      </w:r>
      <w:r w:rsidRPr="005F2DD0">
        <w:rPr>
          <w:rFonts w:ascii="Verdana" w:eastAsia="Times New Roman" w:hAnsi="Verdana" w:cs="Times New Roman"/>
          <w:sz w:val="20"/>
          <w:szCs w:val="20"/>
          <w:lang w:val="bg-BG"/>
        </w:rPr>
        <w:t>дин клас може да има и повече от един замести</w:t>
      </w:r>
      <w:r w:rsidRPr="005F2DD0">
        <w:rPr>
          <w:rFonts w:ascii="Verdana" w:eastAsia="Times New Roman" w:hAnsi="Verdana" w:cs="Times New Roman"/>
          <w:sz w:val="20"/>
          <w:szCs w:val="20"/>
          <w:lang w:val="bg-BG"/>
        </w:rPr>
        <w:softHyphen/>
        <w:t>тел (да е параметризиран по повече от един тип), в зависимост от нуждите му:</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class &lt;class_name&gt;&lt;T1 [, T2, [... [, Tn]&gt;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класът се нуждае от няколко различни неизвестни типа, тези типове трябва да се изброят, чрез запетайка между знаците '</w:t>
      </w:r>
      <w:r w:rsidRPr="005F2DD0">
        <w:rPr>
          <w:rFonts w:ascii="Courier New" w:eastAsia="Times New Roman" w:hAnsi="Courier New" w:cs="Courier New"/>
          <w:b/>
          <w:bCs/>
          <w:sz w:val="20"/>
          <w:szCs w:val="20"/>
        </w:rPr>
        <w:t>&lt;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&gt;</w:t>
      </w:r>
      <w:r w:rsidRPr="005F2DD0">
        <w:rPr>
          <w:rFonts w:ascii="Verdana" w:eastAsia="Times New Roman" w:hAnsi="Verdana" w:cs="Times New Roman"/>
          <w:sz w:val="20"/>
          <w:szCs w:val="20"/>
          <w:lang w:val="bg-BG"/>
        </w:rPr>
        <w:t>' в деклараци</w:t>
      </w:r>
      <w:r w:rsidRPr="005F2DD0">
        <w:rPr>
          <w:rFonts w:ascii="Verdana" w:eastAsia="Times New Roman" w:hAnsi="Verdana" w:cs="Times New Roman"/>
          <w:sz w:val="20"/>
          <w:szCs w:val="20"/>
          <w:lang w:val="bg-BG"/>
        </w:rPr>
        <w:softHyphen/>
        <w:t xml:space="preserve">ята на класа, като всеки един от използваните заместители трябва да е различен идентификатор (например различна буква) – в дефиницията са указани като </w:t>
      </w:r>
      <w:r w:rsidRPr="005F2DD0">
        <w:rPr>
          <w:rFonts w:ascii="Courier New" w:eastAsia="Times New Roman" w:hAnsi="Courier New" w:cs="Courier New"/>
          <w:b/>
          <w:bCs/>
          <w:sz w:val="20"/>
          <w:szCs w:val="20"/>
        </w:rPr>
        <w:t>T1</w:t>
      </w:r>
      <w:r w:rsidRPr="005F2DD0">
        <w:rPr>
          <w:rFonts w:ascii="Verdana" w:eastAsia="Times New Roman" w:hAnsi="Verdana" w:cs="Times New Roman"/>
          <w:noProof/>
          <w:sz w:val="20"/>
          <w:szCs w:val="20"/>
        </w:rPr>
        <w:t xml:space="preserve">, </w:t>
      </w:r>
      <w:r w:rsidRPr="005F2DD0">
        <w:rPr>
          <w:rFonts w:ascii="Courier New" w:eastAsia="Times New Roman" w:hAnsi="Courier New" w:cs="Courier New"/>
          <w:b/>
          <w:bCs/>
          <w:sz w:val="20"/>
          <w:szCs w:val="20"/>
        </w:rPr>
        <w:t>T2</w:t>
      </w:r>
      <w:r w:rsidRPr="005F2DD0">
        <w:rPr>
          <w:rFonts w:ascii="Verdana" w:eastAsia="Times New Roman" w:hAnsi="Verdana" w:cs="Times New Roman"/>
          <w:noProof/>
          <w:sz w:val="20"/>
          <w:szCs w:val="20"/>
        </w:rPr>
        <w:t xml:space="preserve">, ..., </w:t>
      </w:r>
      <w:r w:rsidRPr="005F2DD0">
        <w:rPr>
          <w:rFonts w:ascii="Courier New" w:eastAsia="Times New Roman" w:hAnsi="Courier New" w:cs="Courier New"/>
          <w:b/>
          <w:bCs/>
          <w:sz w:val="20"/>
          <w:szCs w:val="20"/>
        </w:rPr>
        <w:t>Тn</w:t>
      </w:r>
      <w:r w:rsidRPr="005F2DD0">
        <w:rPr>
          <w:rFonts w:ascii="Verdana" w:eastAsia="Times New Roman" w:hAnsi="Verdana" w:cs="Times New Roman"/>
          <w:noProof/>
          <w:sz w:val="20"/>
          <w:szCs w:val="20"/>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В случай, че искахме да създадем приют за животни от смесен тип, такъв че да приютява кучета и котки едновременно, можехме да декларираме нашия клас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&lt;T, U&gt;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Class body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Ако това беше нашия случай, щяхме да използваме първия параметър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за означаване на обектите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 които нашия клас щеше да оперира и </w:t>
      </w:r>
      <w:r w:rsidRPr="005F2DD0">
        <w:rPr>
          <w:rFonts w:ascii="Courier New" w:eastAsia="Times New Roman" w:hAnsi="Courier New" w:cs="Courier New"/>
          <w:b/>
          <w:bCs/>
          <w:sz w:val="20"/>
          <w:szCs w:val="20"/>
        </w:rPr>
        <w:t>U</w:t>
      </w:r>
      <w:r w:rsidRPr="005F2DD0">
        <w:rPr>
          <w:rFonts w:ascii="Verdana" w:eastAsia="Times New Roman" w:hAnsi="Verdana" w:cs="Times New Roman"/>
          <w:sz w:val="20"/>
          <w:szCs w:val="20"/>
          <w:lang w:val="bg-BG"/>
        </w:rPr>
        <w:t xml:space="preserve"> – за означаване на обектите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4" w:name="_Toc298864395"/>
      <w:r w:rsidRPr="005F2DD0">
        <w:rPr>
          <w:rFonts w:ascii="Verdana" w:eastAsia="Times New Roman" w:hAnsi="Verdana" w:cs="Times New Roman"/>
          <w:b/>
          <w:bCs/>
          <w:color w:val="000000"/>
          <w:sz w:val="26"/>
          <w:szCs w:val="26"/>
          <w:lang w:val="bg-BG"/>
        </w:rPr>
        <w:t>Конкретизиране на типизирани класове</w:t>
      </w:r>
      <w:bookmarkEnd w:id="154"/>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представим повече подробности за типизацията, нека поглед</w:t>
      </w:r>
      <w:r w:rsidRPr="005F2DD0">
        <w:rPr>
          <w:rFonts w:ascii="Verdana" w:eastAsia="Times New Roman" w:hAnsi="Verdana" w:cs="Times New Roman"/>
          <w:sz w:val="20"/>
          <w:szCs w:val="20"/>
          <w:lang w:val="bg-BG"/>
        </w:rPr>
        <w:softHyphen/>
        <w:t>нем как се използват типизираните класове. Използването на типизирани класове става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&lt;class_name&gt;&lt;concrete_type&gt; &lt;variable_name&gt;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new &lt;class_name&gt;&lt;concrete_type&gt;();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Отново, подобно на заместителя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в декларацията на нашия клас, знаците '</w:t>
      </w:r>
      <w:r w:rsidRPr="005F2DD0">
        <w:rPr>
          <w:rFonts w:ascii="Courier New" w:eastAsia="Times New Roman" w:hAnsi="Courier New" w:cs="Courier New"/>
          <w:b/>
          <w:bCs/>
          <w:sz w:val="20"/>
          <w:szCs w:val="20"/>
        </w:rPr>
        <w:t>&lt;</w:t>
      </w:r>
      <w:r w:rsidRPr="005F2DD0">
        <w:rPr>
          <w:rFonts w:ascii="Verdana" w:eastAsia="Times New Roman" w:hAnsi="Verdana" w:cs="Times New Roman"/>
          <w:sz w:val="20"/>
          <w:szCs w:val="20"/>
          <w:lang w:val="bg-BG"/>
        </w:rPr>
        <w:t>' и '</w:t>
      </w:r>
      <w:r w:rsidRPr="005F2DD0">
        <w:rPr>
          <w:rFonts w:ascii="Courier New" w:eastAsia="Times New Roman" w:hAnsi="Courier New" w:cs="Courier New"/>
          <w:b/>
          <w:bCs/>
          <w:sz w:val="20"/>
          <w:szCs w:val="20"/>
        </w:rPr>
        <w:t>&gt;</w:t>
      </w:r>
      <w:r w:rsidRPr="005F2DD0">
        <w:rPr>
          <w:rFonts w:ascii="Verdana" w:eastAsia="Times New Roman" w:hAnsi="Verdana" w:cs="Times New Roman"/>
          <w:sz w:val="20"/>
          <w:szCs w:val="20"/>
          <w:lang w:val="bg-BG"/>
        </w:rPr>
        <w:t>', които ограждат кон</w:t>
      </w:r>
      <w:r w:rsidRPr="005F2DD0">
        <w:rPr>
          <w:rFonts w:ascii="Verdana" w:eastAsia="Times New Roman" w:hAnsi="Verdana" w:cs="Times New Roman"/>
          <w:sz w:val="20"/>
          <w:szCs w:val="20"/>
          <w:lang w:val="bg-BG"/>
        </w:rPr>
        <w:softHyphen/>
        <w:t xml:space="preserve">кретния клас </w:t>
      </w:r>
      <w:r w:rsidRPr="005F2DD0">
        <w:rPr>
          <w:rFonts w:ascii="Courier New" w:eastAsia="Times New Roman" w:hAnsi="Courier New" w:cs="Courier New"/>
          <w:b/>
          <w:bCs/>
          <w:sz w:val="20"/>
          <w:szCs w:val="20"/>
        </w:rPr>
        <w:t>concrete_type</w:t>
      </w:r>
      <w:r w:rsidRPr="005F2DD0">
        <w:rPr>
          <w:rFonts w:ascii="Verdana" w:eastAsia="Times New Roman" w:hAnsi="Verdana" w:cs="Times New Roman"/>
          <w:sz w:val="20"/>
          <w:szCs w:val="20"/>
          <w:lang w:val="bg-BG"/>
        </w:rPr>
        <w:t>, са задължителни.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Ако искаме да създадем два приюта, един за кучета и един за котки, ще трябва да използваме следния код:</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&gt; dogsShelter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 xml:space="preserve">&gt; catsShelter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По този начин сме сигурни, че приютът </w:t>
      </w:r>
      <w:r w:rsidRPr="005F2DD0">
        <w:rPr>
          <w:rFonts w:ascii="Courier New" w:eastAsia="Times New Roman" w:hAnsi="Courier New" w:cs="Courier New"/>
          <w:b/>
          <w:bCs/>
          <w:sz w:val="20"/>
          <w:szCs w:val="20"/>
        </w:rPr>
        <w:t>dogsShelter</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винаги ще съдържа обекти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а променливата </w:t>
      </w:r>
      <w:r w:rsidRPr="005F2DD0">
        <w:rPr>
          <w:rFonts w:ascii="Courier New" w:eastAsia="Times New Roman" w:hAnsi="Courier New" w:cs="Courier New"/>
          <w:b/>
          <w:bCs/>
          <w:sz w:val="20"/>
          <w:szCs w:val="20"/>
        </w:rPr>
        <w:t>catsShelter</w:t>
      </w:r>
      <w:r w:rsidRPr="005F2DD0">
        <w:rPr>
          <w:rFonts w:ascii="Verdana" w:eastAsia="Times New Roman" w:hAnsi="Verdana" w:cs="Times New Roman"/>
          <w:sz w:val="20"/>
          <w:szCs w:val="20"/>
          <w:lang w:val="bg-BG"/>
        </w:rPr>
        <w:t xml:space="preserve"> ще оперира винаги с обекти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5" w:name="_Toc298864396"/>
      <w:r w:rsidRPr="005F2DD0">
        <w:rPr>
          <w:rFonts w:ascii="Verdana" w:eastAsia="Times New Roman" w:hAnsi="Verdana" w:cs="Times New Roman"/>
          <w:b/>
          <w:bCs/>
          <w:color w:val="000000"/>
          <w:sz w:val="26"/>
          <w:szCs w:val="26"/>
          <w:lang w:val="bg-BG"/>
        </w:rPr>
        <w:t>Използване на неизвестните типове в декларация на полета</w:t>
      </w:r>
      <w:bookmarkEnd w:id="155"/>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Веднъж използвани по време на декларацията на класа, параметрите, които са използвани за указване на неизвестните типове са видими в цялото тяло на класа, следователно могат да се използват за деклариране на полета както всеки друг тип:</w:t>
      </w:r>
      <w:r w:rsidRPr="005F2DD0">
        <w:rPr>
          <w:rFonts w:ascii="Verdana" w:eastAsia="Times New Roman" w:hAnsi="Verdana" w:cs="Times New Roman"/>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[&lt;modifiers&gt;] T &lt;field_name&gt;;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Както можем да се досетим, в нашия пример с приюта за бездомни животни, можем да използваме тази възможност на езика С#, за да декларираме типа на полето </w:t>
      </w:r>
      <w:r w:rsidRPr="005F2DD0">
        <w:rPr>
          <w:rFonts w:ascii="Courier New" w:eastAsia="Times New Roman" w:hAnsi="Courier New" w:cs="Courier New"/>
          <w:b/>
          <w:bCs/>
          <w:sz w:val="20"/>
          <w:szCs w:val="20"/>
        </w:rPr>
        <w:t>animalsList</w:t>
      </w:r>
      <w:r w:rsidRPr="005F2DD0">
        <w:rPr>
          <w:rFonts w:ascii="Verdana" w:eastAsia="Times New Roman" w:hAnsi="Verdana" w:cs="Times New Roman"/>
          <w:bCs/>
          <w:sz w:val="20"/>
          <w:szCs w:val="20"/>
          <w:lang w:val="bg-BG"/>
        </w:rPr>
        <w:t>, в което съхраняваме референ</w:t>
      </w:r>
      <w:r w:rsidRPr="005F2DD0">
        <w:rPr>
          <w:rFonts w:ascii="Verdana" w:eastAsia="Times New Roman" w:hAnsi="Verdana" w:cs="Times New Roman"/>
          <w:bCs/>
          <w:sz w:val="20"/>
          <w:szCs w:val="20"/>
          <w:lang w:val="bg-BG"/>
        </w:rPr>
        <w:softHyphen/>
        <w:t xml:space="preserve">ции към обектите на приютените животни, вместо с конкретния тип </w:t>
      </w:r>
      <w:r w:rsidRPr="005F2DD0">
        <w:rPr>
          <w:rFonts w:ascii="Courier New" w:eastAsia="Times New Roman" w:hAnsi="Courier New" w:cs="Courier New"/>
          <w:b/>
          <w:bCs/>
          <w:sz w:val="20"/>
          <w:szCs w:val="20"/>
        </w:rPr>
        <w:t>Dog</w:t>
      </w:r>
      <w:r w:rsidRPr="005F2DD0">
        <w:rPr>
          <w:rFonts w:ascii="Verdana" w:eastAsia="Times New Roman" w:hAnsi="Verdana" w:cs="Times New Roman"/>
          <w:bCs/>
          <w:sz w:val="20"/>
          <w:szCs w:val="20"/>
          <w:lang w:val="bg-BG"/>
        </w:rPr>
        <w:t xml:space="preserve">, с параметъра </w:t>
      </w:r>
      <w:r w:rsidRPr="005F2DD0">
        <w:rPr>
          <w:rFonts w:ascii="Courier New" w:eastAsia="Times New Roman" w:hAnsi="Courier New" w:cs="Courier New"/>
          <w:b/>
          <w:bCs/>
          <w:sz w:val="20"/>
          <w:szCs w:val="20"/>
        </w:rPr>
        <w:t>Т</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T[] animalList;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За сега нека приемем, че когато създаваме обект от нашия клас, подавайки конкретен тип (например </w:t>
      </w:r>
      <w:r w:rsidRPr="005F2DD0">
        <w:rPr>
          <w:rFonts w:ascii="Courier New" w:eastAsia="Times New Roman" w:hAnsi="Courier New" w:cs="Courier New"/>
          <w:b/>
          <w:bCs/>
          <w:sz w:val="20"/>
          <w:szCs w:val="20"/>
        </w:rPr>
        <w:t>Dog</w:t>
      </w:r>
      <w:r w:rsidRPr="005F2DD0">
        <w:rPr>
          <w:rFonts w:ascii="Verdana" w:eastAsia="Times New Roman" w:hAnsi="Verdana" w:cs="Times New Roman"/>
          <w:bCs/>
          <w:sz w:val="20"/>
          <w:szCs w:val="20"/>
          <w:lang w:val="bg-BG"/>
        </w:rPr>
        <w:t xml:space="preserve">), по време на изпълнение на програмата неизвестният тип </w:t>
      </w:r>
      <w:r w:rsidRPr="005F2DD0">
        <w:rPr>
          <w:rFonts w:ascii="Courier New" w:eastAsia="Times New Roman" w:hAnsi="Courier New" w:cs="Courier New"/>
          <w:b/>
          <w:bCs/>
          <w:sz w:val="20"/>
          <w:szCs w:val="20"/>
        </w:rPr>
        <w:t>Т</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ще бъде заменен с въпросния тип. Ако сме избрали да създадем приют за кучета, можем да смятаме, че нашето поле е декла</w:t>
      </w:r>
      <w:r w:rsidRPr="005F2DD0">
        <w:rPr>
          <w:rFonts w:ascii="Verdana" w:eastAsia="Times New Roman" w:hAnsi="Verdana" w:cs="Times New Roman"/>
          <w:bCs/>
          <w:sz w:val="20"/>
          <w:szCs w:val="20"/>
          <w:lang w:val="bg-BG"/>
        </w:rPr>
        <w:softHyphen/>
        <w:t>рирано по следния начин:</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animalList;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Съответно, когато искаме да инициализираме въпросното поле в кон</w:t>
      </w:r>
      <w:r w:rsidRPr="005F2DD0">
        <w:rPr>
          <w:rFonts w:ascii="Verdana" w:eastAsia="Times New Roman" w:hAnsi="Verdana" w:cs="Times New Roman"/>
          <w:bCs/>
          <w:sz w:val="20"/>
          <w:szCs w:val="20"/>
          <w:lang w:val="bg-BG"/>
        </w:rPr>
        <w:softHyphen/>
        <w:t xml:space="preserve">структора на нашия клас, ще трябва да го направим по същия начин, както обикновено – създаваме масив, само че използвайки заместителя на неизвестния тип – </w:t>
      </w:r>
      <w:r w:rsidRPr="005F2DD0">
        <w:rPr>
          <w:rFonts w:ascii="Courier New" w:eastAsia="Times New Roman" w:hAnsi="Courier New" w:cs="Courier New"/>
          <w:b/>
          <w:bCs/>
          <w:sz w:val="20"/>
          <w:szCs w:val="20"/>
        </w:rPr>
        <w:t>Т</w:t>
      </w:r>
      <w:r w:rsidRPr="005F2DD0">
        <w:rPr>
          <w:rFonts w:ascii="Verdana" w:eastAsia="Times New Roman" w:hAnsi="Verdana" w:cs="Times New Roman"/>
          <w:bCs/>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AnimalShelter(</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placesNumber)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animalList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T[placesNumber]; </w:t>
            </w:r>
            <w:r w:rsidRPr="005F2DD0">
              <w:rPr>
                <w:rFonts w:ascii="Courier New" w:eastAsia="Times New Roman" w:hAnsi="Courier New" w:cs="Courier New"/>
                <w:noProof/>
                <w:color w:val="008000"/>
                <w:sz w:val="20"/>
                <w:szCs w:val="20"/>
              </w:rPr>
              <w:t>// Initialization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usedPlaces =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6" w:name="_Използване_на_неизвестните"/>
      <w:bookmarkStart w:id="157" w:name="_toc298864397"/>
      <w:bookmarkEnd w:id="156"/>
      <w:r w:rsidRPr="005F2DD0">
        <w:rPr>
          <w:rFonts w:ascii="Verdana" w:eastAsia="Times New Roman" w:hAnsi="Verdana" w:cs="Times New Roman"/>
          <w:b/>
          <w:bCs/>
          <w:sz w:val="26"/>
          <w:szCs w:val="26"/>
          <w:lang w:val="bg-BG"/>
        </w:rPr>
        <w:t>Използване на неизвестните типове в декларация на методи</w:t>
      </w:r>
      <w:bookmarkEnd w:id="157"/>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Тъй като един неизвестен тип, използван в декларацията на един типизи</w:t>
      </w:r>
      <w:r w:rsidRPr="005F2DD0">
        <w:rPr>
          <w:rFonts w:ascii="Verdana" w:eastAsia="Times New Roman" w:hAnsi="Verdana" w:cs="Times New Roman"/>
          <w:bCs/>
          <w:sz w:val="20"/>
          <w:szCs w:val="20"/>
          <w:lang w:val="bg-BG"/>
        </w:rPr>
        <w:softHyphen/>
        <w:t>ран клас е видим от отварящата до затварящата скоба на тялото на класа, освен за декларация на полета, той може да бъде използван и в деклара</w:t>
      </w:r>
      <w:r w:rsidRPr="005F2DD0">
        <w:rPr>
          <w:rFonts w:ascii="Verdana" w:eastAsia="Times New Roman" w:hAnsi="Verdana" w:cs="Times New Roman"/>
          <w:bCs/>
          <w:sz w:val="20"/>
          <w:szCs w:val="20"/>
          <w:lang w:val="bg-BG"/>
        </w:rPr>
        <w:softHyphen/>
        <w:t>цията на методи, а именно:</w:t>
      </w:r>
    </w:p>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Като параметър в списъка от параметри на метода</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&lt;return_type&gt; MethodWithParamsOfT(T param)</w:t>
            </w:r>
          </w:p>
        </w:tc>
      </w:tr>
    </w:tbl>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Като резултат от изпълнението на метода</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Т MethodWithReturnTypeOfT(&lt;params&gt;)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Както вече се досещаме, използвайки нашия пример, можем да адаптира</w:t>
      </w:r>
      <w:r w:rsidRPr="005F2DD0">
        <w:rPr>
          <w:rFonts w:ascii="Verdana" w:eastAsia="Times New Roman" w:hAnsi="Verdana" w:cs="Times New Roman"/>
          <w:bCs/>
          <w:sz w:val="20"/>
          <w:szCs w:val="20"/>
          <w:lang w:val="bg-BG"/>
        </w:rPr>
        <w:softHyphen/>
        <w:t xml:space="preserve">ме методите </w:t>
      </w:r>
      <w:r w:rsidRPr="005F2DD0">
        <w:rPr>
          <w:rFonts w:ascii="Courier New" w:eastAsia="Times New Roman" w:hAnsi="Courier New" w:cs="Courier New"/>
          <w:b/>
          <w:bCs/>
          <w:sz w:val="20"/>
          <w:szCs w:val="20"/>
        </w:rPr>
        <w:t>Shelter</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 xml:space="preserve">и </w:t>
      </w:r>
      <w:r w:rsidRPr="005F2DD0">
        <w:rPr>
          <w:rFonts w:ascii="Courier New" w:eastAsia="Times New Roman" w:hAnsi="Courier New" w:cs="Courier New"/>
          <w:b/>
          <w:bCs/>
          <w:sz w:val="20"/>
          <w:szCs w:val="20"/>
        </w:rPr>
        <w:t>Release</w:t>
      </w:r>
      <w:r w:rsidRPr="005F2DD0">
        <w:rPr>
          <w:rFonts w:ascii="Verdana" w:eastAsia="Times New Roman" w:hAnsi="Verdana" w:cs="Times New Roman"/>
          <w:bCs/>
          <w:sz w:val="20"/>
          <w:szCs w:val="20"/>
          <w:lang w:val="bg-BG"/>
        </w:rPr>
        <w:t>, съответно:</w:t>
      </w:r>
    </w:p>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 xml:space="preserve">Като метод с параметър от неизвестен тип </w:t>
      </w:r>
      <w:r w:rsidRPr="005F2DD0">
        <w:rPr>
          <w:rFonts w:ascii="Courier New" w:eastAsia="Times New Roman" w:hAnsi="Courier New" w:cs="Courier New"/>
          <w:b/>
          <w:bCs/>
          <w:sz w:val="20"/>
          <w:szCs w:val="20"/>
        </w:rPr>
        <w:t>Т</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lastRenderedPageBreak/>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Shelter(T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Method's body goes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 xml:space="preserve">И метод, който връща резултат от неизвестен тип </w:t>
      </w:r>
      <w:r w:rsidRPr="005F2DD0">
        <w:rPr>
          <w:rFonts w:ascii="Courier New" w:eastAsia="Times New Roman" w:hAnsi="Courier New" w:cs="Courier New"/>
          <w:b/>
          <w:bCs/>
          <w:sz w:val="20"/>
          <w:szCs w:val="20"/>
        </w:rPr>
        <w:t>Т</w:t>
      </w:r>
      <w:r w:rsidRPr="005F2DD0">
        <w:rPr>
          <w:rFonts w:ascii="Verdana" w:eastAsia="Times New Roman" w:hAnsi="Verdana" w:cs="Times New Roman"/>
          <w:bCs/>
          <w:sz w:val="20"/>
          <w:szCs w:val="20"/>
          <w:lang w:val="bg-BG"/>
        </w:rPr>
        <w:t>:</w:t>
      </w:r>
      <w:r w:rsidRPr="005F2DD0">
        <w:rPr>
          <w:rFonts w:ascii="Verdana" w:eastAsia="Times New Roman" w:hAnsi="Verdana" w:cs="Times New Roman"/>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T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Method's body goes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Както вече знаем, когато създадем обект от нашия клас приют и неиз</w:t>
      </w:r>
      <w:r w:rsidRPr="005F2DD0">
        <w:rPr>
          <w:rFonts w:ascii="Verdana" w:eastAsia="Times New Roman" w:hAnsi="Verdana" w:cs="Times New Roman"/>
          <w:bCs/>
          <w:sz w:val="20"/>
          <w:szCs w:val="20"/>
          <w:lang w:val="bg-BG"/>
        </w:rPr>
        <w:softHyphen/>
        <w:t xml:space="preserve">вестния тип го заменим с някой конкретен тип (например </w:t>
      </w:r>
      <w:r w:rsidRPr="005F2DD0">
        <w:rPr>
          <w:rFonts w:ascii="Courier New" w:eastAsia="Times New Roman" w:hAnsi="Courier New" w:cs="Courier New"/>
          <w:b/>
          <w:bCs/>
          <w:sz w:val="20"/>
          <w:szCs w:val="20"/>
        </w:rPr>
        <w:t>Cat</w:t>
      </w:r>
      <w:r w:rsidRPr="005F2DD0">
        <w:rPr>
          <w:rFonts w:ascii="Verdana" w:eastAsia="Times New Roman" w:hAnsi="Verdana" w:cs="Times New Roman"/>
          <w:bCs/>
          <w:sz w:val="20"/>
          <w:szCs w:val="20"/>
          <w:lang w:val="bg-BG"/>
        </w:rPr>
        <w:t>), по време на изпълнение на програмата горните методи ще имат следния вид:</w:t>
      </w:r>
    </w:p>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Параметърът на метода</w:t>
      </w:r>
      <w:r w:rsidRPr="005F2DD0">
        <w:rPr>
          <w:rFonts w:ascii="Courier New" w:eastAsia="Times New Roman" w:hAnsi="Courier New" w:cs="Courier New"/>
          <w:b/>
          <w:bCs/>
          <w:sz w:val="20"/>
          <w:szCs w:val="20"/>
          <w:lang w:val="bg-BG"/>
        </w:rPr>
        <w:t xml:space="preserve"> </w:t>
      </w:r>
      <w:r w:rsidRPr="005F2DD0">
        <w:rPr>
          <w:rFonts w:ascii="Courier New" w:eastAsia="Times New Roman" w:hAnsi="Courier New" w:cs="Courier New"/>
          <w:b/>
          <w:bCs/>
          <w:sz w:val="20"/>
          <w:szCs w:val="20"/>
        </w:rPr>
        <w:t>Shelter</w:t>
      </w:r>
      <w:r w:rsidRPr="005F2DD0">
        <w:rPr>
          <w:rFonts w:ascii="Verdana" w:eastAsia="Times New Roman" w:hAnsi="Verdana" w:cs="Times New Roman"/>
          <w:bCs/>
          <w:sz w:val="20"/>
          <w:szCs w:val="20"/>
          <w:lang w:val="bg-BG"/>
        </w:rPr>
        <w:t xml:space="preserve"> ще бъде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w:t>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 xml:space="preserve">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Method's body goes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ind w:left="567" w:hanging="283"/>
        <w:rPr>
          <w:rFonts w:ascii="Times New Roman" w:eastAsia="Times New Roman" w:hAnsi="Times New Roman" w:cs="Times New Roman"/>
          <w:sz w:val="24"/>
          <w:szCs w:val="24"/>
        </w:rPr>
      </w:pPr>
      <w:r w:rsidRPr="005F2DD0">
        <w:rPr>
          <w:rFonts w:ascii="Verdana" w:eastAsia="Verdana" w:hAnsi="Verdana" w:cs="Verdana"/>
          <w:sz w:val="20"/>
          <w:szCs w:val="20"/>
          <w:lang w:val="bg-BG"/>
        </w:rPr>
        <w:t>-</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bCs/>
          <w:sz w:val="20"/>
          <w:szCs w:val="20"/>
          <w:lang w:val="bg-BG"/>
        </w:rPr>
        <w:t xml:space="preserve">Методът </w:t>
      </w:r>
      <w:r w:rsidRPr="005F2DD0">
        <w:rPr>
          <w:rFonts w:ascii="Courier New" w:eastAsia="Times New Roman" w:hAnsi="Courier New" w:cs="Courier New"/>
          <w:b/>
          <w:bCs/>
          <w:sz w:val="20"/>
          <w:szCs w:val="20"/>
        </w:rPr>
        <w:t>Release</w:t>
      </w:r>
      <w:r w:rsidRPr="005F2DD0">
        <w:rPr>
          <w:rFonts w:ascii="Verdana" w:eastAsia="Times New Roman" w:hAnsi="Verdana" w:cs="Times New Roman"/>
          <w:bCs/>
          <w:sz w:val="20"/>
          <w:szCs w:val="20"/>
          <w:lang w:val="bg-BG"/>
        </w:rPr>
        <w:t xml:space="preserve"> ще връща резултат от тип </w:t>
      </w:r>
      <w:r w:rsidRPr="005F2DD0">
        <w:rPr>
          <w:rFonts w:ascii="Courier New" w:eastAsia="Times New Roman" w:hAnsi="Courier New" w:cs="Courier New"/>
          <w:b/>
          <w:bCs/>
          <w:sz w:val="20"/>
          <w:szCs w:val="20"/>
          <w:lang w:val="es-ES"/>
        </w:rPr>
        <w:t>Cat</w:t>
      </w:r>
      <w:r w:rsidRPr="005F2DD0">
        <w:rPr>
          <w:rFonts w:ascii="Verdana" w:eastAsia="Times New Roman" w:hAnsi="Verdana" w:cs="Times New Roman"/>
          <w:bCs/>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Cat</w:t>
            </w:r>
            <w:r w:rsidRPr="005F2DD0">
              <w:rPr>
                <w:rFonts w:ascii="Courier New" w:eastAsia="Times New Roman" w:hAnsi="Courier New" w:cs="Courier New"/>
                <w:noProof/>
                <w:sz w:val="20"/>
                <w:szCs w:val="20"/>
              </w:rPr>
              <w:t xml:space="preserve">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Method's body goes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8" w:name="_toc298864398"/>
      <w:r w:rsidRPr="005F2DD0">
        <w:rPr>
          <w:rFonts w:ascii="Verdana" w:eastAsia="Times New Roman" w:hAnsi="Verdana" w:cs="Times New Roman"/>
          <w:b/>
          <w:bCs/>
          <w:color w:val="000000"/>
          <w:sz w:val="26"/>
          <w:szCs w:val="26"/>
          <w:lang w:val="bg-BG"/>
        </w:rPr>
        <w:t>Типизирането (</w:t>
      </w:r>
      <w:r w:rsidRPr="005F2DD0">
        <w:rPr>
          <w:rFonts w:ascii="Verdana" w:eastAsia="Times New Roman" w:hAnsi="Verdana" w:cs="Times New Roman"/>
          <w:b/>
          <w:bCs/>
          <w:sz w:val="26"/>
          <w:szCs w:val="26"/>
        </w:rPr>
        <w:t>generics</w:t>
      </w:r>
      <w:r w:rsidRPr="005F2DD0">
        <w:rPr>
          <w:rFonts w:ascii="Verdana" w:eastAsia="Times New Roman" w:hAnsi="Verdana" w:cs="Times New Roman"/>
          <w:b/>
          <w:bCs/>
          <w:sz w:val="26"/>
          <w:szCs w:val="26"/>
          <w:lang w:val="bg-BG"/>
        </w:rPr>
        <w:t>) зад кулисите</w:t>
      </w:r>
      <w:bookmarkEnd w:id="158"/>
      <w:r w:rsidRPr="005F2DD0">
        <w:rPr>
          <w:rFonts w:ascii="Verdana" w:eastAsia="Times New Roman" w:hAnsi="Verdana" w:cs="Times New Roman"/>
          <w:b/>
          <w:bCs/>
          <w:sz w:val="26"/>
          <w:szCs w:val="26"/>
          <w:lang w:val="es-ES"/>
        </w:rPr>
        <w:t xml:space="preserve"> </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продължим, нека обясним какво става в паметта на компютъра, когато работим с типизирани класове.</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6781800" cy="942975"/>
            <wp:effectExtent l="0" t="0" r="0" b="0"/>
            <wp:docPr id="2" name="Picture 2" descr="clip_image045">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lip_image045">
                      <a:hlinkClick r:id="rId125"/>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6781800" cy="942975"/>
                    </a:xfrm>
                    <a:prstGeom prst="rect">
                      <a:avLst/>
                    </a:prstGeom>
                    <a:noFill/>
                    <a:ln>
                      <a:noFill/>
                    </a:ln>
                  </pic:spPr>
                </pic:pic>
              </a:graphicData>
            </a:graphic>
          </wp:inline>
        </w:drawing>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Първо декларираме нашия типизиран клас </w:t>
      </w:r>
      <w:r w:rsidRPr="005F2DD0">
        <w:rPr>
          <w:rFonts w:ascii="Courier New" w:eastAsia="Times New Roman" w:hAnsi="Courier New" w:cs="Courier New"/>
          <w:b/>
          <w:bCs/>
          <w:sz w:val="20"/>
          <w:szCs w:val="20"/>
        </w:rPr>
        <w:t>MyClass&lt;T&gt;</w:t>
      </w:r>
      <w:r w:rsidRPr="005F2DD0">
        <w:rPr>
          <w:rFonts w:ascii="Verdana" w:eastAsia="Times New Roman" w:hAnsi="Verdana" w:cs="Times New Roman"/>
          <w:sz w:val="20"/>
          <w:szCs w:val="20"/>
          <w:lang w:val="bg-BG"/>
        </w:rPr>
        <w:t xml:space="preserve"> (</w:t>
      </w:r>
      <w:r w:rsidRPr="005F2DD0">
        <w:rPr>
          <w:rFonts w:ascii="Verdana" w:eastAsia="Times New Roman" w:hAnsi="Verdana" w:cs="Times New Roman"/>
          <w:sz w:val="20"/>
          <w:szCs w:val="20"/>
        </w:rPr>
        <w:t>generic class description</w:t>
      </w:r>
      <w:r w:rsidRPr="005F2DD0">
        <w:rPr>
          <w:rFonts w:ascii="Verdana" w:eastAsia="Times New Roman" w:hAnsi="Verdana" w:cs="Times New Roman"/>
          <w:sz w:val="20"/>
          <w:szCs w:val="20"/>
          <w:lang w:val="bg-BG"/>
        </w:rPr>
        <w:t xml:space="preserve"> в горната схема). След това компилаторът транслира нашия код на междинен език (MSIL), като транслираният код, съдържа инфор</w:t>
      </w:r>
      <w:r w:rsidRPr="005F2DD0">
        <w:rPr>
          <w:rFonts w:ascii="Verdana" w:eastAsia="Times New Roman" w:hAnsi="Verdana" w:cs="Times New Roman"/>
          <w:sz w:val="20"/>
          <w:szCs w:val="20"/>
          <w:lang w:val="bg-BG"/>
        </w:rPr>
        <w:softHyphen/>
        <w:t xml:space="preserve">мация, че класът е типизиран, т.е. работи с неопределени до момента типове. По време на изпълнение, когато някой се опитва да работи с нашия типизиран клас и да го използва с конкретен тип, се създава ново </w:t>
      </w:r>
      <w:r w:rsidRPr="005F2DD0">
        <w:rPr>
          <w:rFonts w:ascii="Verdana" w:eastAsia="Times New Roman" w:hAnsi="Verdana" w:cs="Times New Roman"/>
          <w:b/>
          <w:sz w:val="20"/>
          <w:szCs w:val="20"/>
          <w:lang w:val="bg-BG"/>
        </w:rPr>
        <w:t xml:space="preserve">описание на клас </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rPr>
        <w:t>concrete type class description</w:t>
      </w:r>
      <w:r w:rsidRPr="005F2DD0">
        <w:rPr>
          <w:rFonts w:ascii="Verdana" w:eastAsia="Times New Roman" w:hAnsi="Verdana" w:cs="Times New Roman"/>
          <w:sz w:val="20"/>
          <w:szCs w:val="20"/>
          <w:lang w:val="bg-BG"/>
        </w:rPr>
        <w:t xml:space="preserve"> в схемата по-горе), което е идентично с това на типизирания клас, с тази разлика, че навсякъде където е използвано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сега се заменя с конкретния тип. Например ако се опитаме да използваме </w:t>
      </w:r>
      <w:r w:rsidRPr="005F2DD0">
        <w:rPr>
          <w:rFonts w:ascii="Courier New" w:eastAsia="Times New Roman" w:hAnsi="Courier New" w:cs="Courier New"/>
          <w:b/>
          <w:bCs/>
          <w:sz w:val="20"/>
          <w:szCs w:val="20"/>
        </w:rPr>
        <w:t>MyClass&lt;int&gt;</w:t>
      </w:r>
      <w:r w:rsidRPr="005F2DD0">
        <w:rPr>
          <w:rFonts w:ascii="Verdana" w:eastAsia="Times New Roman" w:hAnsi="Verdana" w:cs="Times New Roman"/>
          <w:sz w:val="20"/>
          <w:szCs w:val="20"/>
          <w:lang w:val="bg-BG"/>
        </w:rPr>
        <w: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навсякъде, където в нашия код </w:t>
      </w:r>
      <w:r w:rsidRPr="005F2DD0">
        <w:rPr>
          <w:rFonts w:ascii="Verdana" w:eastAsia="Times New Roman" w:hAnsi="Verdana" w:cs="Times New Roman"/>
          <w:sz w:val="20"/>
          <w:szCs w:val="20"/>
          <w:lang w:val="es-ES"/>
        </w:rPr>
        <w:t xml:space="preserve">e </w:t>
      </w:r>
      <w:r w:rsidRPr="005F2DD0">
        <w:rPr>
          <w:rFonts w:ascii="Verdana" w:eastAsia="Times New Roman" w:hAnsi="Verdana" w:cs="Times New Roman"/>
          <w:sz w:val="20"/>
          <w:szCs w:val="20"/>
          <w:lang w:val="bg-BG"/>
        </w:rPr>
        <w:t xml:space="preserve">използван неизвестния параметър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ще бъде заме</w:t>
      </w:r>
      <w:r w:rsidRPr="005F2DD0">
        <w:rPr>
          <w:rFonts w:ascii="Verdana" w:eastAsia="Times New Roman" w:hAnsi="Verdana" w:cs="Times New Roman"/>
          <w:sz w:val="20"/>
          <w:szCs w:val="20"/>
          <w:lang w:val="bg-BG"/>
        </w:rPr>
        <w:softHyphen/>
        <w:t xml:space="preserve">нен с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Едва след това, можем да създадем обект от типизирания клас с конкретен тип</w:t>
      </w:r>
      <w:r w:rsidRPr="005F2DD0">
        <w:rPr>
          <w:rFonts w:ascii="Courier New" w:eastAsia="Times New Roman" w:hAnsi="Courier New" w:cs="Courier New"/>
          <w:b/>
          <w:bCs/>
          <w:sz w:val="20"/>
          <w:szCs w:val="20"/>
          <w:lang w:val="bg-BG"/>
        </w:rPr>
        <w:t xml:space="preserve"> </w:t>
      </w:r>
      <w:r w:rsidRPr="005F2DD0">
        <w:rPr>
          <w:rFonts w:ascii="Courier New" w:eastAsia="Times New Roman" w:hAnsi="Courier New" w:cs="Courier New"/>
          <w:b/>
          <w:bCs/>
          <w:sz w:val="20"/>
          <w:szCs w:val="20"/>
        </w:rPr>
        <w:t>int</w:t>
      </w:r>
      <w:r w:rsidRPr="005F2DD0">
        <w:rPr>
          <w:rFonts w:ascii="Verdana" w:eastAsia="Times New Roman" w:hAnsi="Verdana" w:cs="Times New Roman"/>
          <w:sz w:val="20"/>
          <w:szCs w:val="20"/>
          <w:lang w:val="bg-BG"/>
        </w:rPr>
        <w:t xml:space="preserve">. Особеното тук е, че за да се създаде този обект, ще се използва описанието на класа, което бе създадено междувременно </w:t>
      </w:r>
      <w:r w:rsidRPr="005F2DD0">
        <w:rPr>
          <w:rFonts w:ascii="Verdana" w:eastAsia="Times New Roman" w:hAnsi="Verdana" w:cs="Times New Roman"/>
          <w:sz w:val="20"/>
          <w:szCs w:val="20"/>
          <w:lang w:val="bg-BG"/>
        </w:rPr>
        <w:lastRenderedPageBreak/>
        <w:t>(</w:t>
      </w:r>
      <w:r w:rsidRPr="005F2DD0">
        <w:rPr>
          <w:rFonts w:ascii="Verdana" w:eastAsia="Times New Roman" w:hAnsi="Verdana" w:cs="Times New Roman"/>
          <w:sz w:val="20"/>
          <w:szCs w:val="20"/>
        </w:rPr>
        <w:t>concrete type class description</w:t>
      </w:r>
      <w:r w:rsidRPr="005F2DD0">
        <w:rPr>
          <w:rFonts w:ascii="Verdana" w:eastAsia="Times New Roman" w:hAnsi="Verdana" w:cs="Times New Roman"/>
          <w:sz w:val="20"/>
          <w:szCs w:val="20"/>
          <w:lang w:val="bg-BG"/>
        </w:rPr>
        <w:t>). Инстанцирането на шаблонен клас по дадени конкретни типове на неговите параметри се нарича "</w:t>
      </w:r>
      <w:r w:rsidRPr="005F2DD0">
        <w:rPr>
          <w:rFonts w:ascii="Verdana" w:eastAsia="Times New Roman" w:hAnsi="Verdana" w:cs="Times New Roman"/>
          <w:b/>
          <w:sz w:val="20"/>
          <w:szCs w:val="20"/>
          <w:lang w:val="bg-BG"/>
        </w:rPr>
        <w:t>специали</w:t>
      </w:r>
      <w:r w:rsidRPr="005F2DD0">
        <w:rPr>
          <w:rFonts w:ascii="Verdana" w:eastAsia="Times New Roman" w:hAnsi="Verdana" w:cs="Times New Roman"/>
          <w:b/>
          <w:sz w:val="20"/>
          <w:szCs w:val="20"/>
          <w:lang w:val="bg-BG"/>
        </w:rPr>
        <w:softHyphen/>
        <w:t>зация на тип</w:t>
      </w:r>
      <w:r w:rsidRPr="005F2DD0">
        <w:rPr>
          <w:rFonts w:ascii="Verdana" w:eastAsia="Times New Roman" w:hAnsi="Verdana" w:cs="Times New Roman"/>
          <w:sz w:val="20"/>
          <w:szCs w:val="20"/>
          <w:lang w:val="bg-BG"/>
        </w:rPr>
        <w:t>" или "</w:t>
      </w:r>
      <w:r w:rsidRPr="005F2DD0">
        <w:rPr>
          <w:rFonts w:ascii="Verdana" w:eastAsia="Times New Roman" w:hAnsi="Verdana" w:cs="Times New Roman"/>
          <w:b/>
          <w:sz w:val="20"/>
          <w:szCs w:val="20"/>
          <w:lang w:val="bg-BG"/>
        </w:rPr>
        <w:t>разгъване на шаблонен клас</w:t>
      </w:r>
      <w:r w:rsidRPr="005F2DD0">
        <w:rPr>
          <w:rFonts w:ascii="Verdana" w:eastAsia="Times New Roman" w:hAnsi="Verdana" w:cs="Times New Roman"/>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Използвайки нашия пример, ако създадем обект от тип </w:t>
      </w:r>
      <w:r w:rsidRPr="005F2DD0">
        <w:rPr>
          <w:rFonts w:ascii="Courier New" w:eastAsia="Times New Roman" w:hAnsi="Courier New" w:cs="Courier New"/>
          <w:b/>
          <w:bCs/>
          <w:sz w:val="20"/>
          <w:szCs w:val="20"/>
        </w:rPr>
        <w:t>AnimalShelter&lt;T&gt;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който работи само с обекти от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ако се опитаме да добавим обект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bg-BG"/>
        </w:rPr>
        <w:t xml:space="preserve">, това ще доведе до грешка при компилация почти идентична с грешките, които бяха изведени при опит за добавяне на обект от тип </w:t>
      </w:r>
      <w:r w:rsidRPr="005F2DD0">
        <w:rPr>
          <w:rFonts w:ascii="Courier New" w:eastAsia="Times New Roman" w:hAnsi="Courier New" w:cs="Courier New"/>
          <w:b/>
          <w:bCs/>
          <w:sz w:val="20"/>
          <w:szCs w:val="20"/>
        </w:rPr>
        <w:t>Cat</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към обект от тип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lang w:val="bg-BG"/>
        </w:rPr>
        <w:t>, който създадохме в първата подсекция "</w:t>
      </w:r>
      <w:hyperlink r:id="rId127" w:anchor="_%D0%9F%D1%80%D0%B8%D1%8E%D1%82_%D0%B7%D0%B0_%D0%B1%D0%B5%D0%B7%D0%B4%D0%BE%D0%BC%D0%BD%D0%B8" w:history="1">
        <w:r w:rsidRPr="005F2DD0">
          <w:rPr>
            <w:rFonts w:ascii="Verdana" w:eastAsia="Times New Roman" w:hAnsi="Verdana" w:cs="Times New Roman"/>
            <w:color w:val="0000FF"/>
            <w:sz w:val="20"/>
            <w:szCs w:val="20"/>
            <w:u w:val="single"/>
            <w:lang w:val="bg-BG"/>
          </w:rPr>
          <w:t>Приют за бездомни животни – пример</w:t>
        </w:r>
      </w:hyperlink>
      <w:r w:rsidRPr="005F2DD0">
        <w:rPr>
          <w:rFonts w:ascii="Verdana" w:eastAsia="Times New Roman" w:hAnsi="Verdana" w:cs="Times New Roman"/>
          <w:sz w:val="20"/>
          <w:szCs w:val="20"/>
          <w:lang w:val="bg-BG"/>
        </w:rPr>
        <w:t>":</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static</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0000FF"/>
                <w:sz w:val="20"/>
                <w:szCs w:val="20"/>
                <w:lang w:eastAsia="es-ES"/>
              </w:rPr>
              <w:t>void</w:t>
            </w:r>
            <w:r w:rsidRPr="005F2DD0">
              <w:rPr>
                <w:rFonts w:ascii="Courier New" w:eastAsia="Times New Roman" w:hAnsi="Courier New" w:cs="Courier New"/>
                <w:noProof/>
                <w:sz w:val="20"/>
                <w:szCs w:val="20"/>
                <w:lang w:eastAsia="es-ES"/>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AnimalShelter</w:t>
            </w:r>
            <w:r w:rsidRPr="005F2DD0">
              <w:rPr>
                <w:rFonts w:ascii="Courier New" w:eastAsia="Times New Roman" w:hAnsi="Courier New" w:cs="Courier New"/>
                <w:noProof/>
                <w:sz w:val="20"/>
                <w:szCs w:val="20"/>
                <w:lang w:eastAsia="es-ES"/>
              </w:rPr>
              <w:t>&lt;</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 xml:space="preserve">&gt; dogsShelter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AnimalShelter</w:t>
            </w:r>
            <w:r w:rsidRPr="005F2DD0">
              <w:rPr>
                <w:rFonts w:ascii="Courier New" w:eastAsia="Times New Roman" w:hAnsi="Courier New" w:cs="Courier New"/>
                <w:noProof/>
                <w:sz w:val="20"/>
                <w:szCs w:val="20"/>
                <w:lang w:eastAsia="es-ES"/>
              </w:rPr>
              <w:t>&lt;</w:t>
            </w:r>
            <w:r w:rsidRPr="005F2DD0">
              <w:rPr>
                <w:rFonts w:ascii="Courier New" w:eastAsia="Times New Roman" w:hAnsi="Courier New" w:cs="Courier New"/>
                <w:noProof/>
                <w:color w:val="2B91AF"/>
                <w:sz w:val="20"/>
                <w:szCs w:val="20"/>
                <w:lang w:eastAsia="es-ES"/>
              </w:rPr>
              <w:t>Dog</w:t>
            </w:r>
            <w:r w:rsidRPr="005F2DD0">
              <w:rPr>
                <w:rFonts w:ascii="Courier New" w:eastAsia="Times New Roman" w:hAnsi="Courier New" w:cs="Courier New"/>
                <w:noProof/>
                <w:sz w:val="20"/>
                <w:szCs w:val="20"/>
                <w:lang w:eastAsia="es-ES"/>
              </w:rPr>
              <w:t>&gt;(10);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lang w:eastAsia="es-ES"/>
              </w:rPr>
              <w:t>Cat</w:t>
            </w:r>
            <w:r w:rsidRPr="005F2DD0">
              <w:rPr>
                <w:rFonts w:ascii="Courier New" w:eastAsia="Times New Roman" w:hAnsi="Courier New" w:cs="Courier New"/>
                <w:noProof/>
                <w:sz w:val="20"/>
                <w:szCs w:val="20"/>
                <w:lang w:eastAsia="es-ES"/>
              </w:rPr>
              <w:t xml:space="preserve"> cat1 = </w:t>
            </w:r>
            <w:r w:rsidRPr="005F2DD0">
              <w:rPr>
                <w:rFonts w:ascii="Courier New" w:eastAsia="Times New Roman" w:hAnsi="Courier New" w:cs="Courier New"/>
                <w:noProof/>
                <w:color w:val="0000FF"/>
                <w:sz w:val="20"/>
                <w:szCs w:val="20"/>
                <w:lang w:eastAsia="es-ES"/>
              </w:rPr>
              <w:t>new</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Cat</w:t>
            </w: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lang w:eastAsia="es-ES"/>
              </w:rPr>
              <w:t>dogsShelter.Shelter(cat1);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Както се очакваше, получаваме следните съобщения</w:t>
      </w:r>
      <w:r w:rsidRPr="005F2DD0">
        <w:rPr>
          <w:rFonts w:ascii="Verdana" w:eastAsia="Times New Roman" w:hAnsi="Verdana" w:cs="Times New Roman"/>
          <w:bCs/>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The best overloaded method match for 'AnimalShelter&lt; Dog&gt;.Shelter(Dog)' has some invalid arguments</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Argument 1: cannot convert from 'Cat' to 'Dog'</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59" w:name="_Toc298864399"/>
      <w:r w:rsidRPr="005F2DD0">
        <w:rPr>
          <w:rFonts w:ascii="Verdana" w:eastAsia="Times New Roman" w:hAnsi="Verdana" w:cs="Times New Roman"/>
          <w:b/>
          <w:bCs/>
          <w:color w:val="000000"/>
          <w:sz w:val="26"/>
          <w:szCs w:val="26"/>
          <w:lang w:val="bg-BG"/>
        </w:rPr>
        <w:t>Типизиране на методи</w:t>
      </w:r>
      <w:bookmarkEnd w:id="159"/>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Подобно на класовете, когато при декларацията на един метод, не можем да кажем от какъв тип ще са параметрите му, можем да типизираме метода. Съответно, указването на конкретния тип ще стане по време на извикване на метода, заменяйки непознатият тип с конкретен, както направихме при класовете.</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Типизирането на метод се прави, като веднага след името и преди отва</w:t>
      </w:r>
      <w:r w:rsidRPr="005F2DD0">
        <w:rPr>
          <w:rFonts w:ascii="Verdana" w:eastAsia="Times New Roman" w:hAnsi="Verdana" w:cs="Times New Roman"/>
          <w:bCs/>
          <w:sz w:val="20"/>
          <w:szCs w:val="20"/>
          <w:lang w:val="bg-BG"/>
        </w:rPr>
        <w:softHyphen/>
        <w:t xml:space="preserve">рящата кръгла скоба на метода, се </w:t>
      </w:r>
      <w:r w:rsidRPr="005F2DD0">
        <w:rPr>
          <w:rFonts w:ascii="Verdana" w:eastAsia="Times New Roman" w:hAnsi="Verdana" w:cs="Times New Roman"/>
          <w:sz w:val="20"/>
          <w:szCs w:val="20"/>
          <w:lang w:val="bg-BG"/>
        </w:rPr>
        <w:t xml:space="preserve">добави </w:t>
      </w:r>
      <w:r w:rsidRPr="005F2DD0">
        <w:rPr>
          <w:rFonts w:ascii="Courier New" w:eastAsia="Times New Roman" w:hAnsi="Courier New" w:cs="Times New Roman"/>
          <w:b/>
          <w:bCs/>
          <w:sz w:val="20"/>
          <w:szCs w:val="20"/>
        </w:rPr>
        <w:t>&lt;</w:t>
      </w:r>
      <w:r w:rsidRPr="005F2DD0">
        <w:rPr>
          <w:rFonts w:ascii="Courier New" w:eastAsia="Times New Roman" w:hAnsi="Courier New" w:cs="Times New Roman"/>
          <w:b/>
          <w:bCs/>
          <w:sz w:val="20"/>
          <w:szCs w:val="20"/>
          <w:lang w:val="es-ES"/>
        </w:rPr>
        <w:t>K</w:t>
      </w:r>
      <w:r w:rsidRPr="005F2DD0">
        <w:rPr>
          <w:rFonts w:ascii="Courier New" w:eastAsia="Times New Roman" w:hAnsi="Courier New" w:cs="Courier New"/>
          <w:b/>
          <w:bCs/>
          <w:sz w:val="20"/>
          <w:szCs w:val="20"/>
        </w:rPr>
        <w:t>&gt;</w:t>
      </w:r>
      <w:r w:rsidRPr="005F2DD0">
        <w:rPr>
          <w:rFonts w:ascii="Verdana" w:eastAsia="Times New Roman" w:hAnsi="Verdana" w:cs="Times New Roman"/>
          <w:sz w:val="20"/>
          <w:szCs w:val="20"/>
          <w:lang w:val="bg-BG"/>
        </w:rPr>
        <w:t xml:space="preserve">, където </w:t>
      </w:r>
      <w:r w:rsidRPr="005F2DD0">
        <w:rPr>
          <w:rFonts w:ascii="Courier New" w:eastAsia="Times New Roman" w:hAnsi="Courier New" w:cs="Courier New"/>
          <w:b/>
          <w:bCs/>
          <w:sz w:val="20"/>
          <w:szCs w:val="20"/>
          <w:lang w:val="es-ES"/>
        </w:rPr>
        <w:t>K</w:t>
      </w:r>
      <w:r w:rsidRPr="005F2DD0">
        <w:rPr>
          <w:rFonts w:ascii="Verdana" w:eastAsia="Times New Roman" w:hAnsi="Verdana" w:cs="Times New Roman"/>
          <w:sz w:val="20"/>
          <w:szCs w:val="20"/>
          <w:lang w:val="bg-BG"/>
        </w:rPr>
        <w:t xml:space="preserve"> е заместителят  на типа, който ще се използва в последствие:</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b/>
                <w:noProof/>
                <w:sz w:val="20"/>
                <w:szCs w:val="20"/>
              </w:rPr>
              <w:t>&lt;return_type&gt; &lt;methods_name&gt;&lt;K&gt;(&lt;params&gt;)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Съответно, можем да използваме неизвестния тип </w:t>
      </w:r>
      <w:r w:rsidRPr="005F2DD0">
        <w:rPr>
          <w:rFonts w:ascii="Courier New" w:eastAsia="Times New Roman" w:hAnsi="Courier New" w:cs="Courier New"/>
          <w:b/>
          <w:bCs/>
          <w:sz w:val="20"/>
          <w:szCs w:val="20"/>
          <w:lang w:val="es-ES"/>
        </w:rPr>
        <w:t>K</w:t>
      </w:r>
      <w:r w:rsidRPr="005F2DD0">
        <w:rPr>
          <w:rFonts w:ascii="Verdana" w:eastAsia="Times New Roman" w:hAnsi="Verdana" w:cs="Times New Roman"/>
          <w:bCs/>
          <w:sz w:val="20"/>
          <w:szCs w:val="20"/>
          <w:lang w:val="bg-BG"/>
        </w:rPr>
        <w:t xml:space="preserve"> за параметрите в списъка с параметри на метода </w:t>
      </w:r>
      <w:r w:rsidRPr="005F2DD0">
        <w:rPr>
          <w:rFonts w:ascii="Courier New" w:eastAsia="Times New Roman" w:hAnsi="Courier New" w:cs="Courier New"/>
          <w:b/>
          <w:bCs/>
          <w:sz w:val="20"/>
          <w:szCs w:val="20"/>
        </w:rPr>
        <w:t>&lt;params&gt;</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 xml:space="preserve">чийто тип не ни е известен, а също и като връщана стойност или за деклариране на променливи от типа заместител </w:t>
      </w:r>
      <w:r w:rsidRPr="005F2DD0">
        <w:rPr>
          <w:rFonts w:ascii="Courier New" w:eastAsia="Times New Roman" w:hAnsi="Courier New" w:cs="Courier New"/>
          <w:b/>
          <w:bCs/>
          <w:sz w:val="20"/>
          <w:szCs w:val="20"/>
        </w:rPr>
        <w:t>K</w:t>
      </w:r>
      <w:r w:rsidRPr="005F2DD0">
        <w:rPr>
          <w:rFonts w:ascii="Verdana" w:eastAsia="Times New Roman" w:hAnsi="Verdana" w:cs="Times New Roman"/>
          <w:bCs/>
          <w:sz w:val="20"/>
          <w:szCs w:val="20"/>
        </w:rPr>
        <w:t xml:space="preserve"> </w:t>
      </w:r>
      <w:r w:rsidRPr="005F2DD0">
        <w:rPr>
          <w:rFonts w:ascii="Verdana" w:eastAsia="Times New Roman" w:hAnsi="Verdana" w:cs="Times New Roman"/>
          <w:bCs/>
          <w:sz w:val="20"/>
          <w:szCs w:val="20"/>
          <w:lang w:val="bg-BG"/>
        </w:rPr>
        <w:t>в тялото на метода.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Например, нека разгледаме един метод, който разменя стойностите на две променливи:</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Swap&lt;K&gt;(</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K a,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K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K oldA = 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 =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b = oldA;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Това е метод, който разменя стойностите на две променливи, без да се интересува от типа им. Затова сме го типизирали, за да можем да го прилагаме за всякакви типове променливи.</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lastRenderedPageBreak/>
        <w:t>Съответно, ако искаме да разменим стойностите на две целочислени и след това на две низови променливи, бихме използвали нашия метод :</w:t>
      </w:r>
      <w:r w:rsidRPr="005F2DD0">
        <w:rPr>
          <w:rFonts w:ascii="Verdana" w:eastAsia="Times New Roman" w:hAnsi="Verdana" w:cs="Times New Roman"/>
          <w:b/>
          <w:sz w:val="20"/>
          <w:szCs w:val="20"/>
          <w:lang w:val="bg-BG"/>
        </w:rPr>
        <w:t xml:space="preserve"> </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num1 = 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num2 = 5;</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"Before swap: {0} {1}"</w:t>
            </w:r>
            <w:r w:rsidRPr="005F2DD0">
              <w:rPr>
                <w:rFonts w:ascii="Courier New" w:eastAsia="Times New Roman" w:hAnsi="Courier New" w:cs="Courier New"/>
                <w:noProof/>
                <w:sz w:val="20"/>
                <w:szCs w:val="20"/>
              </w:rPr>
              <w:t>, num1, num2);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Invoking the method with concrete type (int)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Swap&lt;</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&gt;(</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num1,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num2);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"After swap: {0} {1}\n"</w:t>
            </w:r>
            <w:r w:rsidRPr="005F2DD0">
              <w:rPr>
                <w:rFonts w:ascii="Courier New" w:eastAsia="Times New Roman" w:hAnsi="Courier New" w:cs="Courier New"/>
                <w:noProof/>
                <w:sz w:val="20"/>
                <w:szCs w:val="20"/>
              </w:rPr>
              <w:t>, num1, num2);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str1 = </w:t>
            </w:r>
            <w:r w:rsidRPr="005F2DD0">
              <w:rPr>
                <w:rFonts w:ascii="Courier New" w:eastAsia="Times New Roman" w:hAnsi="Courier New" w:cs="Courier New"/>
                <w:noProof/>
                <w:color w:val="A31515"/>
                <w:sz w:val="20"/>
                <w:szCs w:val="20"/>
              </w:rPr>
              <w:t>"Hello"</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 xml:space="preserve"> str2 = </w:t>
            </w:r>
            <w:r w:rsidRPr="005F2DD0">
              <w:rPr>
                <w:rFonts w:ascii="Courier New" w:eastAsia="Times New Roman" w:hAnsi="Courier New" w:cs="Courier New"/>
                <w:noProof/>
                <w:color w:val="A31515"/>
                <w:sz w:val="20"/>
                <w:szCs w:val="20"/>
              </w:rPr>
              <w:t>"There"</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"Before swap: {0} {1}!"</w:t>
            </w:r>
            <w:r w:rsidRPr="005F2DD0">
              <w:rPr>
                <w:rFonts w:ascii="Courier New" w:eastAsia="Times New Roman" w:hAnsi="Courier New" w:cs="Courier New"/>
                <w:noProof/>
                <w:sz w:val="20"/>
                <w:szCs w:val="20"/>
              </w:rPr>
              <w:t>, str1, str2);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Invoking the method with concrete type (string)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Swap&lt;</w:t>
            </w:r>
            <w:r w:rsidRPr="005F2DD0">
              <w:rPr>
                <w:rFonts w:ascii="Courier New" w:eastAsia="Times New Roman" w:hAnsi="Courier New" w:cs="Courier New"/>
                <w:noProof/>
                <w:color w:val="0000FF"/>
                <w:sz w:val="20"/>
                <w:szCs w:val="20"/>
              </w:rPr>
              <w:t>string</w:t>
            </w:r>
            <w:r w:rsidRPr="005F2DD0">
              <w:rPr>
                <w:rFonts w:ascii="Courier New" w:eastAsia="Times New Roman" w:hAnsi="Courier New" w:cs="Courier New"/>
                <w:noProof/>
                <w:sz w:val="20"/>
                <w:szCs w:val="20"/>
              </w:rPr>
              <w:t>&gt;(</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str1,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str2);</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w:t>
            </w:r>
            <w:r w:rsidRPr="005F2DD0">
              <w:rPr>
                <w:rFonts w:ascii="Courier New" w:eastAsia="Times New Roman" w:hAnsi="Courier New" w:cs="Courier New"/>
                <w:noProof/>
                <w:color w:val="A31515"/>
                <w:sz w:val="20"/>
                <w:szCs w:val="20"/>
              </w:rPr>
              <w:t>"After swap: {0} {1}!"</w:t>
            </w:r>
            <w:r w:rsidRPr="005F2DD0">
              <w:rPr>
                <w:rFonts w:ascii="Courier New" w:eastAsia="Times New Roman" w:hAnsi="Courier New" w:cs="Courier New"/>
                <w:noProof/>
                <w:sz w:val="20"/>
                <w:szCs w:val="20"/>
              </w:rPr>
              <w:t>, str1, str2);</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Когато изпълним този код, резултатът ще е както очакваме: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Before swap: 3 5</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After swap: 5 3</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Before swap: Hello There!</w:t>
            </w:r>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After swap: There Hello!</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Забелязваме, че в списъка с параметри сме използвали също и ключовата дума </w:t>
      </w:r>
      <w:r w:rsidRPr="005F2DD0">
        <w:rPr>
          <w:rFonts w:ascii="Courier New" w:eastAsia="Times New Roman" w:hAnsi="Courier New" w:cs="Courier New"/>
          <w:b/>
          <w:bCs/>
          <w:sz w:val="20"/>
          <w:szCs w:val="20"/>
        </w:rPr>
        <w:t>ref</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 xml:space="preserve">Това е така, заради спецификата на това което прави методът – а именно да размени стойностите на две референции. При използването на ключовата дума </w:t>
      </w:r>
      <w:r w:rsidRPr="005F2DD0">
        <w:rPr>
          <w:rFonts w:ascii="Courier New" w:eastAsia="Times New Roman" w:hAnsi="Courier New" w:cs="Courier New"/>
          <w:b/>
          <w:bCs/>
          <w:sz w:val="20"/>
          <w:szCs w:val="20"/>
        </w:rPr>
        <w:t>ref</w:t>
      </w:r>
      <w:r w:rsidRPr="005F2DD0">
        <w:rPr>
          <w:rFonts w:ascii="Verdana" w:eastAsia="Times New Roman" w:hAnsi="Verdana" w:cs="Times New Roman"/>
          <w:bCs/>
          <w:sz w:val="20"/>
          <w:szCs w:val="20"/>
          <w:lang w:val="bg-BG"/>
        </w:rPr>
        <w:t xml:space="preserve">, методът ще използва същата референция, която е подадена от извикващия метод. По този начин, всички промени, които са направени от нашия метод върху тази променлива, ще се запазят след приключване работата на нашия метод и връщане на контрола върху изпълнението на програмата обратно на извикващия метод. </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Трябва да знаем, че при извикване на типизиран метод, можем да пропуснем изричното деклариране на конкретния тип (в нашия пример </w:t>
      </w:r>
      <w:r w:rsidRPr="005F2DD0">
        <w:rPr>
          <w:rFonts w:ascii="Courier New" w:eastAsia="Times New Roman" w:hAnsi="Courier New" w:cs="Courier New"/>
          <w:b/>
          <w:bCs/>
          <w:sz w:val="20"/>
          <w:szCs w:val="20"/>
        </w:rPr>
        <w:t>&lt;int&gt;</w:t>
      </w:r>
      <w:r w:rsidRPr="005F2DD0">
        <w:rPr>
          <w:rFonts w:ascii="Verdana" w:eastAsia="Times New Roman" w:hAnsi="Verdana" w:cs="Times New Roman"/>
          <w:bCs/>
          <w:sz w:val="20"/>
          <w:szCs w:val="20"/>
          <w:lang w:val="bg-BG"/>
        </w:rPr>
        <w:t>), тъй като компилаторът ще го установи автоматично, разпозна</w:t>
      </w:r>
      <w:r w:rsidRPr="005F2DD0">
        <w:rPr>
          <w:rFonts w:ascii="Verdana" w:eastAsia="Times New Roman" w:hAnsi="Verdana" w:cs="Times New Roman"/>
          <w:bCs/>
          <w:sz w:val="20"/>
          <w:szCs w:val="20"/>
          <w:lang w:val="bg-BG"/>
        </w:rPr>
        <w:softHyphen/>
        <w:t>вайки типа на подадените параметри. С други думи, нашият код може да бъде опростен използвайки следните извиквания:</w:t>
      </w:r>
    </w:p>
    <w:tbl>
      <w:tblPr>
        <w:tblW w:w="0" w:type="auto"/>
        <w:tblInd w:w="108" w:type="dxa"/>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Swap(</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num1,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num2); </w:t>
            </w:r>
            <w:r w:rsidRPr="005F2DD0">
              <w:rPr>
                <w:rFonts w:ascii="Courier New" w:eastAsia="Times New Roman" w:hAnsi="Courier New" w:cs="Courier New"/>
                <w:noProof/>
                <w:sz w:val="20"/>
                <w:szCs w:val="20"/>
              </w:rPr>
              <w:tab/>
            </w:r>
            <w:r w:rsidRPr="005F2DD0">
              <w:rPr>
                <w:rFonts w:ascii="Courier New" w:eastAsia="Times New Roman" w:hAnsi="Courier New" w:cs="Courier New"/>
                <w:noProof/>
                <w:color w:val="008000"/>
                <w:sz w:val="20"/>
                <w:szCs w:val="20"/>
              </w:rPr>
              <w:t>// Invoking the method Swap&lt;int&gt;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Swap(</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str1,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str2); </w:t>
            </w:r>
            <w:r w:rsidRPr="005F2DD0">
              <w:rPr>
                <w:rFonts w:ascii="Courier New" w:eastAsia="Times New Roman" w:hAnsi="Courier New" w:cs="Courier New"/>
                <w:noProof/>
                <w:color w:val="008000"/>
                <w:sz w:val="20"/>
                <w:szCs w:val="20"/>
              </w:rPr>
              <w:t>// Invoking the method Swap&lt;string&gt;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Трябва да знаем, че компилаторът ще може да разпознае какъв е конкрет</w:t>
      </w:r>
      <w:r w:rsidRPr="005F2DD0">
        <w:rPr>
          <w:rFonts w:ascii="Verdana" w:eastAsia="Times New Roman" w:hAnsi="Verdana" w:cs="Times New Roman"/>
          <w:bCs/>
          <w:sz w:val="20"/>
          <w:szCs w:val="20"/>
          <w:lang w:val="bg-BG"/>
        </w:rPr>
        <w:softHyphen/>
        <w:t xml:space="preserve">ния тип, само ако този тип участва в списъка с параметри. Компилаторът не може да разпознае какъв е конкретния тип на типизиран метод само от типа на връщаната стойност на метода или в случай, че методът е без параметри. В тези случаи, конкретния тип ще трябва да бъде подаден изрично. В нашия пример, това ще стане по подобие на първоначалното извикване на метода, чрез добавяне </w:t>
      </w:r>
      <w:r w:rsidRPr="005F2DD0">
        <w:rPr>
          <w:rFonts w:ascii="Courier New" w:eastAsia="Times New Roman" w:hAnsi="Courier New" w:cs="Courier New"/>
          <w:b/>
          <w:bCs/>
          <w:sz w:val="20"/>
          <w:szCs w:val="20"/>
        </w:rPr>
        <w:t>&lt;int&gt;</w:t>
      </w:r>
      <w:r w:rsidRPr="005F2DD0">
        <w:rPr>
          <w:rFonts w:ascii="Verdana" w:eastAsia="Times New Roman" w:hAnsi="Verdana" w:cs="Times New Roman"/>
          <w:bCs/>
          <w:sz w:val="20"/>
          <w:szCs w:val="20"/>
          <w:lang w:val="bg-BG"/>
        </w:rPr>
        <w:t xml:space="preserve"> или </w:t>
      </w:r>
      <w:r w:rsidRPr="005F2DD0">
        <w:rPr>
          <w:rFonts w:ascii="Courier New" w:eastAsia="Times New Roman" w:hAnsi="Courier New" w:cs="Courier New"/>
          <w:b/>
          <w:bCs/>
          <w:sz w:val="20"/>
          <w:szCs w:val="20"/>
        </w:rPr>
        <w:t>&lt;string&gt;</w:t>
      </w:r>
      <w:r w:rsidRPr="005F2DD0">
        <w:rPr>
          <w:rFonts w:ascii="Verdana" w:eastAsia="Times New Roman" w:hAnsi="Verdana" w:cs="Times New Roman"/>
          <w:bCs/>
          <w:sz w:val="20"/>
          <w:szCs w:val="20"/>
          <w:lang w:val="bg-BG"/>
        </w:rPr>
        <w:t>.</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Трябва да отбележим, че статичните методи също могат да бъдат типизи</w:t>
      </w:r>
      <w:r w:rsidRPr="005F2DD0">
        <w:rPr>
          <w:rFonts w:ascii="Verdana" w:eastAsia="Times New Roman" w:hAnsi="Verdana" w:cs="Times New Roman"/>
          <w:bCs/>
          <w:sz w:val="20"/>
          <w:szCs w:val="20"/>
          <w:lang w:val="bg-BG"/>
        </w:rPr>
        <w:softHyphen/>
        <w:t>рани за разлика от свойствата и конструкторите на класа.</w:t>
      </w:r>
    </w:p>
    <w:tbl>
      <w:tblPr>
        <w:tblW w:w="0" w:type="auto"/>
        <w:tblInd w:w="108" w:type="dxa"/>
        <w:tblCellMar>
          <w:top w:w="113" w:type="dxa"/>
          <w:bottom w:w="113" w:type="dxa"/>
        </w:tblCellMar>
        <w:tblLook w:val="01E0" w:firstRow="1" w:lastRow="1" w:firstColumn="1" w:lastColumn="1" w:noHBand="0" w:noVBand="0"/>
      </w:tblPr>
      <w:tblGrid>
        <w:gridCol w:w="788"/>
        <w:gridCol w:w="8454"/>
      </w:tblGrid>
      <w:tr w:rsidR="005F2DD0" w:rsidRPr="005F2DD0" w:rsidTr="005F2DD0">
        <w:tc>
          <w:tcPr>
            <w:tcW w:w="81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Times New Roman" w:eastAsia="Times New Roman" w:hAnsi="Times New Roman" w:cs="Times New Roman"/>
                <w:noProof/>
                <w:color w:val="0000FF"/>
                <w:sz w:val="24"/>
                <w:szCs w:val="24"/>
              </w:rPr>
              <w:drawing>
                <wp:inline distT="0" distB="0" distL="0" distR="0">
                  <wp:extent cx="323850" cy="323850"/>
                  <wp:effectExtent l="0" t="0" r="0" b="0"/>
                  <wp:docPr id="1" name="Picture 1" descr="clip_image007[27]">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lip_image007[27]">
                            <a:hlinkClick r:id="rId128"/>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10680" w:type="dxa"/>
            <w:tcBorders>
              <w:top w:val="single" w:sz="4" w:space="0" w:color="auto"/>
              <w:left w:val="single" w:sz="4" w:space="0" w:color="auto"/>
              <w:bottom w:val="single" w:sz="4" w:space="0" w:color="auto"/>
              <w:right w:val="single" w:sz="4" w:space="0" w:color="auto"/>
            </w:tcBorders>
            <w:vAlign w:val="center"/>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b/>
                <w:bCs/>
                <w:sz w:val="20"/>
                <w:szCs w:val="20"/>
                <w:lang w:val="bg-BG"/>
              </w:rPr>
              <w:t>Статичните методи също могат да бъдат типизирани, дока</w:t>
            </w:r>
            <w:r w:rsidRPr="005F2DD0">
              <w:rPr>
                <w:rFonts w:ascii="Verdana" w:eastAsia="Times New Roman" w:hAnsi="Verdana" w:cs="Times New Roman"/>
                <w:b/>
                <w:bCs/>
                <w:sz w:val="20"/>
                <w:szCs w:val="20"/>
                <w:lang w:val="bg-BG"/>
              </w:rPr>
              <w:softHyphen/>
              <w:t>то свойства и конструкторите на класа не могат.</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60" w:name="_Toc298864400"/>
      <w:r w:rsidRPr="005F2DD0">
        <w:rPr>
          <w:rFonts w:ascii="Verdana" w:eastAsia="Times New Roman" w:hAnsi="Verdana" w:cs="Times New Roman"/>
          <w:b/>
          <w:bCs/>
          <w:color w:val="000000"/>
          <w:sz w:val="26"/>
          <w:szCs w:val="26"/>
          <w:lang w:val="bg-BG"/>
        </w:rPr>
        <w:lastRenderedPageBreak/>
        <w:t>Особености при деклариране на типизирани методи в типизирани класове</w:t>
      </w:r>
      <w:bookmarkEnd w:id="160"/>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Както видяхме в секцията "</w:t>
      </w:r>
      <w:hyperlink r:id="rId129" w:anchor="_%D0%98%D0%B7%D0%BF%D0%BE%D0%BB%D0%B7%D0%B2%D0%B0%D0%BD%D0%B5_%D0%BD%D0%B0_%D0%BD%D0%B5%D0%B8%D0%B7%D0%B2%D0%B5%D1%81%D1%82%D0%BD%D0%B8%D1%82%D0%B5" w:history="1">
        <w:r w:rsidRPr="005F2DD0">
          <w:rPr>
            <w:rFonts w:ascii="Verdana" w:eastAsia="Times New Roman" w:hAnsi="Verdana" w:cs="Times New Roman"/>
            <w:bCs/>
            <w:color w:val="0000FF"/>
            <w:sz w:val="20"/>
            <w:szCs w:val="20"/>
            <w:u w:val="single"/>
            <w:lang w:val="bg-BG"/>
          </w:rPr>
          <w:t>Използване на неизвестните типове в декларацията на методи</w:t>
        </w:r>
      </w:hyperlink>
      <w:r w:rsidRPr="005F2DD0">
        <w:rPr>
          <w:rFonts w:ascii="Verdana" w:eastAsia="Times New Roman" w:hAnsi="Verdana" w:cs="Times New Roman"/>
          <w:bCs/>
          <w:sz w:val="20"/>
          <w:szCs w:val="20"/>
          <w:lang w:val="bg-BG"/>
        </w:rPr>
        <w:t>", нетипизираните методи могат да из</w:t>
      </w:r>
      <w:r w:rsidRPr="005F2DD0">
        <w:rPr>
          <w:rFonts w:ascii="Verdana" w:eastAsia="Times New Roman" w:hAnsi="Verdana" w:cs="Times New Roman"/>
          <w:bCs/>
          <w:sz w:val="20"/>
          <w:szCs w:val="20"/>
          <w:lang w:val="bg-BG"/>
        </w:rPr>
        <w:softHyphen/>
        <w:t>пол</w:t>
      </w:r>
      <w:r w:rsidRPr="005F2DD0">
        <w:rPr>
          <w:rFonts w:ascii="Verdana" w:eastAsia="Times New Roman" w:hAnsi="Verdana" w:cs="Times New Roman"/>
          <w:bCs/>
          <w:sz w:val="20"/>
          <w:szCs w:val="20"/>
          <w:lang w:val="bg-BG"/>
        </w:rPr>
        <w:softHyphen/>
        <w:t xml:space="preserve">зват неизвестните типове, описани в декларацията на типизирания клас (например методите </w:t>
      </w:r>
      <w:r w:rsidRPr="005F2DD0">
        <w:rPr>
          <w:rFonts w:ascii="Courier New" w:eastAsia="Times New Roman" w:hAnsi="Courier New" w:cs="Courier New"/>
          <w:b/>
          <w:bCs/>
          <w:sz w:val="20"/>
          <w:szCs w:val="20"/>
        </w:rPr>
        <w:t>Shelter()</w:t>
      </w:r>
      <w:r w:rsidRPr="005F2DD0">
        <w:rPr>
          <w:rFonts w:ascii="Verdana" w:eastAsia="Times New Roman" w:hAnsi="Verdana" w:cs="Times New Roman"/>
          <w:bCs/>
          <w:sz w:val="20"/>
          <w:szCs w:val="20"/>
          <w:lang w:val="bg-BG"/>
        </w:rPr>
        <w:t xml:space="preserve"> и </w:t>
      </w:r>
      <w:r w:rsidRPr="005F2DD0">
        <w:rPr>
          <w:rFonts w:ascii="Courier New" w:eastAsia="Times New Roman" w:hAnsi="Courier New" w:cs="Courier New"/>
          <w:b/>
          <w:bCs/>
          <w:sz w:val="20"/>
          <w:szCs w:val="20"/>
        </w:rPr>
        <w:t>Release()</w:t>
      </w:r>
      <w:r w:rsidRPr="005F2DD0">
        <w:rPr>
          <w:rFonts w:ascii="Verdana" w:eastAsia="Times New Roman" w:hAnsi="Verdana" w:cs="Times New Roman"/>
          <w:bCs/>
          <w:sz w:val="20"/>
          <w:szCs w:val="20"/>
          <w:lang w:val="bg-BG"/>
        </w:rPr>
        <w:t xml:space="preserve"> от примера за приюта за бездомни животни):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AnimalShelter.cs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AnimalShelter</w:t>
            </w:r>
            <w:r w:rsidRPr="005F2DD0">
              <w:rPr>
                <w:rFonts w:ascii="Courier New" w:eastAsia="Times New Roman" w:hAnsi="Courier New" w:cs="Courier New"/>
                <w:noProof/>
                <w:sz w:val="20"/>
                <w:szCs w:val="20"/>
              </w:rPr>
              <w:t>&lt;T&gt;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rest of the code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Shelter(T newAnimal)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Method body here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T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8000"/>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xml:space="preserve">// Method body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Ако обаче, се опитаме да преизползваме променливата, с която сме озна</w:t>
      </w:r>
      <w:r w:rsidRPr="005F2DD0">
        <w:rPr>
          <w:rFonts w:ascii="Verdana" w:eastAsia="Times New Roman" w:hAnsi="Verdana" w:cs="Times New Roman"/>
          <w:bCs/>
          <w:sz w:val="20"/>
          <w:szCs w:val="20"/>
          <w:lang w:val="bg-BG"/>
        </w:rPr>
        <w:softHyphen/>
        <w:t xml:space="preserve">чили непознатия тип на типизирания клас, например </w:t>
      </w:r>
      <w:r w:rsidRPr="005F2DD0">
        <w:rPr>
          <w:rFonts w:ascii="Courier New" w:eastAsia="Times New Roman" w:hAnsi="Courier New" w:cs="Courier New"/>
          <w:b/>
          <w:bCs/>
          <w:sz w:val="20"/>
          <w:szCs w:val="20"/>
        </w:rPr>
        <w:t>T</w:t>
      </w:r>
      <w:r w:rsidRPr="005F2DD0">
        <w:rPr>
          <w:rFonts w:ascii="Verdana" w:eastAsia="Times New Roman" w:hAnsi="Verdana" w:cs="Times New Roman"/>
          <w:bCs/>
          <w:sz w:val="20"/>
          <w:szCs w:val="20"/>
          <w:lang w:val="bg-BG"/>
        </w:rPr>
        <w:t>, при декларацията на типизиран метод, тогава при опит за компилиране на класа, ще полу</w:t>
      </w:r>
      <w:r w:rsidRPr="005F2DD0">
        <w:rPr>
          <w:rFonts w:ascii="Verdana" w:eastAsia="Times New Roman" w:hAnsi="Verdana" w:cs="Times New Roman"/>
          <w:bCs/>
          <w:sz w:val="20"/>
          <w:szCs w:val="20"/>
          <w:lang w:val="bg-BG"/>
        </w:rPr>
        <w:softHyphen/>
        <w:t>чим предупреждение (</w:t>
      </w:r>
      <w:r w:rsidRPr="005F2DD0">
        <w:rPr>
          <w:rFonts w:ascii="Verdana" w:eastAsia="Times New Roman" w:hAnsi="Verdana" w:cs="Times New Roman"/>
          <w:bCs/>
          <w:sz w:val="20"/>
          <w:szCs w:val="20"/>
        </w:rPr>
        <w:t>warning</w:t>
      </w:r>
      <w:r w:rsidRPr="005F2DD0">
        <w:rPr>
          <w:rFonts w:ascii="Verdana" w:eastAsia="Times New Roman" w:hAnsi="Verdana" w:cs="Times New Roman"/>
          <w:bCs/>
          <w:sz w:val="20"/>
          <w:szCs w:val="20"/>
          <w:lang w:val="bg-BG"/>
        </w:rPr>
        <w:t>) CS0693</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тъй като</w:t>
      </w:r>
      <w:r w:rsidRPr="005F2DD0">
        <w:rPr>
          <w:rFonts w:ascii="Verdana" w:eastAsia="Times New Roman" w:hAnsi="Verdana" w:cs="Times New Roman"/>
          <w:bCs/>
          <w:sz w:val="20"/>
          <w:szCs w:val="20"/>
          <w:lang w:val="es-ES"/>
        </w:rPr>
        <w:t xml:space="preserve"> </w:t>
      </w:r>
      <w:r w:rsidRPr="005F2DD0">
        <w:rPr>
          <w:rFonts w:ascii="Verdana" w:eastAsia="Times New Roman" w:hAnsi="Verdana" w:cs="Times New Roman"/>
          <w:bCs/>
          <w:sz w:val="20"/>
          <w:szCs w:val="20"/>
          <w:lang w:val="bg-BG"/>
        </w:rPr>
        <w:t xml:space="preserve">в областта на действие, на неизвестния тип </w:t>
      </w:r>
      <w:r w:rsidRPr="005F2DD0">
        <w:rPr>
          <w:rFonts w:ascii="Courier New" w:eastAsia="Times New Roman" w:hAnsi="Courier New" w:cs="Courier New"/>
          <w:b/>
          <w:bCs/>
          <w:sz w:val="20"/>
          <w:szCs w:val="20"/>
        </w:rPr>
        <w:t>T</w:t>
      </w:r>
      <w:r w:rsidRPr="005F2DD0">
        <w:rPr>
          <w:rFonts w:ascii="Verdana" w:eastAsia="Times New Roman" w:hAnsi="Verdana" w:cs="Times New Roman"/>
          <w:bCs/>
          <w:sz w:val="20"/>
          <w:szCs w:val="20"/>
          <w:lang w:val="bg-BG"/>
        </w:rPr>
        <w:t>, дефиниран при декларацията на метода, припокри</w:t>
      </w:r>
      <w:r w:rsidRPr="005F2DD0">
        <w:rPr>
          <w:rFonts w:ascii="Verdana" w:eastAsia="Times New Roman" w:hAnsi="Verdana" w:cs="Times New Roman"/>
          <w:bCs/>
          <w:sz w:val="20"/>
          <w:szCs w:val="20"/>
          <w:lang w:val="bg-BG"/>
        </w:rPr>
        <w:softHyphen/>
        <w:t xml:space="preserve">ва областта на действие на неизвестния тип </w:t>
      </w:r>
      <w:r w:rsidRPr="005F2DD0">
        <w:rPr>
          <w:rFonts w:ascii="Courier New" w:eastAsia="Times New Roman" w:hAnsi="Courier New" w:cs="Courier New"/>
          <w:b/>
          <w:bCs/>
          <w:sz w:val="20"/>
          <w:szCs w:val="20"/>
        </w:rPr>
        <w:t>T</w:t>
      </w:r>
      <w:r w:rsidRPr="005F2DD0">
        <w:rPr>
          <w:rFonts w:ascii="Verdana" w:eastAsia="Times New Roman" w:hAnsi="Verdana" w:cs="Times New Roman"/>
          <w:bCs/>
          <w:sz w:val="20"/>
          <w:szCs w:val="20"/>
          <w:lang w:val="bg-BG"/>
        </w:rPr>
        <w:t>, в декларацията на класа</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CommonOperations.cs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 xml:space="preserve">public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CommonOperations</w:t>
            </w:r>
            <w:r w:rsidRPr="005F2DD0">
              <w:rPr>
                <w:rFonts w:ascii="Courier New" w:eastAsia="Times New Roman" w:hAnsi="Courier New" w:cs="Courier New"/>
                <w:noProof/>
                <w:sz w:val="20"/>
                <w:szCs w:val="20"/>
              </w:rPr>
              <w:t>&lt;T&gt;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CS0693</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 void</w:t>
            </w:r>
            <w:r w:rsidRPr="005F2DD0">
              <w:rPr>
                <w:rFonts w:ascii="Courier New" w:eastAsia="Times New Roman" w:hAnsi="Courier New" w:cs="Courier New"/>
                <w:noProof/>
                <w:sz w:val="20"/>
                <w:szCs w:val="20"/>
              </w:rPr>
              <w:t xml:space="preserve"> Swap&lt;T&gt;(</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T a,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T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T oldA = 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a =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b = oldA;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При опит за компилация на този клас, ще получим следното съобщение: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Type parameter 'T' has the same name as the type parameter from outer type 'CommonOperations&lt;T&gt;'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 xml:space="preserve">Затова, ако искаме нашият код да е гъвкав, и нашият типизиран метод безпроблемно да бъде извикван с конкретен тип, различен от този на типизирания клас при инстанцирането на класа, просто трябва да декларираме заместителя на неизвестния </w:t>
      </w:r>
      <w:r w:rsidRPr="005F2DD0">
        <w:rPr>
          <w:rFonts w:ascii="Verdana" w:eastAsia="Times New Roman" w:hAnsi="Verdana" w:cs="Times New Roman"/>
          <w:bCs/>
          <w:sz w:val="20"/>
          <w:szCs w:val="20"/>
          <w:lang w:val="bg-BG"/>
        </w:rPr>
        <w:lastRenderedPageBreak/>
        <w:t>тип в декларацията на типизи</w:t>
      </w:r>
      <w:r w:rsidRPr="005F2DD0">
        <w:rPr>
          <w:rFonts w:ascii="Verdana" w:eastAsia="Times New Roman" w:hAnsi="Verdana" w:cs="Times New Roman"/>
          <w:bCs/>
          <w:sz w:val="20"/>
          <w:szCs w:val="20"/>
          <w:lang w:val="bg-BG"/>
        </w:rPr>
        <w:softHyphen/>
        <w:t>рания метод, да бъде различен от параметъра за неизвестния тип в декла</w:t>
      </w:r>
      <w:r w:rsidRPr="005F2DD0">
        <w:rPr>
          <w:rFonts w:ascii="Verdana" w:eastAsia="Times New Roman" w:hAnsi="Verdana" w:cs="Times New Roman"/>
          <w:bCs/>
          <w:sz w:val="20"/>
          <w:szCs w:val="20"/>
          <w:lang w:val="bg-BG"/>
        </w:rPr>
        <w:softHyphen/>
        <w:t>рацията на класа, както е показано</w:t>
      </w:r>
      <w:r w:rsidRPr="005F2DD0">
        <w:rPr>
          <w:rFonts w:ascii="Verdana" w:eastAsia="Times New Roman" w:hAnsi="Verdana" w:cs="Times New Roman"/>
          <w:bCs/>
          <w:sz w:val="20"/>
          <w:szCs w:val="20"/>
        </w:rPr>
        <w:t xml:space="preserve"> </w:t>
      </w:r>
      <w:r w:rsidRPr="005F2DD0">
        <w:rPr>
          <w:rFonts w:ascii="Verdana" w:eastAsia="Times New Roman" w:hAnsi="Verdana" w:cs="Times New Roman"/>
          <w:bCs/>
          <w:sz w:val="20"/>
          <w:szCs w:val="20"/>
          <w:lang w:val="bg-BG"/>
        </w:rPr>
        <w:t>по-долу</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CommonOperations.cs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 xml:space="preserve">public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CommonOperations</w:t>
            </w:r>
            <w:r w:rsidRPr="005F2DD0">
              <w:rPr>
                <w:rFonts w:ascii="Courier New" w:eastAsia="Times New Roman" w:hAnsi="Courier New" w:cs="Courier New"/>
                <w:noProof/>
                <w:sz w:val="20"/>
                <w:szCs w:val="20"/>
              </w:rPr>
              <w:t>&lt;T&gt;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No warning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 void</w:t>
            </w:r>
            <w:r w:rsidRPr="005F2DD0">
              <w:rPr>
                <w:rFonts w:ascii="Courier New" w:eastAsia="Times New Roman" w:hAnsi="Courier New" w:cs="Courier New"/>
                <w:noProof/>
                <w:sz w:val="20"/>
                <w:szCs w:val="20"/>
              </w:rPr>
              <w:t xml:space="preserve"> Swap&lt;K&gt;(</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K a, </w:t>
            </w:r>
            <w:r w:rsidRPr="005F2DD0">
              <w:rPr>
                <w:rFonts w:ascii="Courier New" w:eastAsia="Times New Roman" w:hAnsi="Courier New" w:cs="Courier New"/>
                <w:noProof/>
                <w:color w:val="0000FF"/>
                <w:sz w:val="20"/>
                <w:szCs w:val="20"/>
              </w:rPr>
              <w:t>ref</w:t>
            </w:r>
            <w:r w:rsidRPr="005F2DD0">
              <w:rPr>
                <w:rFonts w:ascii="Courier New" w:eastAsia="Times New Roman" w:hAnsi="Courier New" w:cs="Courier New"/>
                <w:noProof/>
                <w:sz w:val="20"/>
                <w:szCs w:val="20"/>
              </w:rPr>
              <w:t xml:space="preserve"> K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K oldA = 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a = b;</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ab/>
              <w:t>b = oldA;</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bCs/>
          <w:sz w:val="20"/>
          <w:szCs w:val="20"/>
          <w:lang w:val="bg-BG"/>
        </w:rPr>
        <w:t>По този начин, винаги ще сме сигурни, че няма да има препокриване на заместителите на неизвестните типове на метода и класа.</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61" w:name="_toc298864401"/>
      <w:r w:rsidRPr="005F2DD0">
        <w:rPr>
          <w:rFonts w:ascii="Verdana" w:eastAsia="Times New Roman" w:hAnsi="Verdana" w:cs="Times New Roman"/>
          <w:b/>
          <w:bCs/>
          <w:color w:val="000000"/>
          <w:sz w:val="26"/>
          <w:szCs w:val="26"/>
          <w:lang w:val="bg-BG"/>
        </w:rPr>
        <w:t xml:space="preserve">Използването на ключовата дума </w:t>
      </w:r>
      <w:r w:rsidRPr="005F2DD0">
        <w:rPr>
          <w:rFonts w:ascii="Verdana" w:eastAsia="Times New Roman" w:hAnsi="Verdana" w:cs="Times New Roman"/>
          <w:b/>
          <w:bCs/>
          <w:sz w:val="26"/>
          <w:szCs w:val="26"/>
        </w:rPr>
        <w:t>default</w:t>
      </w:r>
      <w:r w:rsidRPr="005F2DD0">
        <w:rPr>
          <w:rFonts w:ascii="Verdana" w:eastAsia="Times New Roman" w:hAnsi="Verdana" w:cs="Times New Roman"/>
          <w:b/>
          <w:bCs/>
          <w:sz w:val="26"/>
          <w:szCs w:val="26"/>
          <w:lang w:val="bg-BG"/>
        </w:rPr>
        <w:t xml:space="preserve"> в типизиран код</w:t>
      </w:r>
      <w:bookmarkEnd w:id="161"/>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След като се запознахме с основите на типизирането, нека се опитаме да преработим нашия пръв пример в тази секция – </w:t>
      </w:r>
      <w:hyperlink r:id="rId130" w:anchor="_%D0%9F%D1%80%D0%B8%D1%8E%D1%82_%D0%B7%D0%B0_%D0%B1%D0%B5%D0%B7%D0%B4%D0%BE%D0%BC%D0%BD%D0%B8" w:history="1">
        <w:r w:rsidRPr="005F2DD0">
          <w:rPr>
            <w:rFonts w:ascii="Verdana" w:eastAsia="Times New Roman" w:hAnsi="Verdana" w:cs="Times New Roman"/>
            <w:color w:val="0000FF"/>
            <w:sz w:val="20"/>
            <w:szCs w:val="20"/>
            <w:u w:val="single"/>
            <w:lang w:val="bg-BG"/>
          </w:rPr>
          <w:t>класът описващ приют за бездомни животни</w:t>
        </w:r>
      </w:hyperlink>
      <w:r w:rsidRPr="005F2DD0">
        <w:rPr>
          <w:rFonts w:ascii="Verdana" w:eastAsia="Times New Roman" w:hAnsi="Verdana" w:cs="Times New Roman"/>
          <w:sz w:val="20"/>
          <w:szCs w:val="20"/>
          <w:lang w:val="bg-BG"/>
        </w:rPr>
        <w:t xml:space="preserve">. Както разбрахме, единственото, което е нужно да направим е да заменим  конкретния тип </w:t>
      </w:r>
      <w:r w:rsidRPr="005F2DD0">
        <w:rPr>
          <w:rFonts w:ascii="Courier New" w:eastAsia="Times New Roman" w:hAnsi="Courier New" w:cs="Courier New"/>
          <w:b/>
          <w:bCs/>
          <w:sz w:val="20"/>
          <w:szCs w:val="20"/>
        </w:rPr>
        <w:t>Dog</w:t>
      </w:r>
      <w:r w:rsidRPr="005F2DD0">
        <w:rPr>
          <w:rFonts w:ascii="Verdana" w:eastAsia="Times New Roman" w:hAnsi="Verdana" w:cs="Times New Roman"/>
          <w:sz w:val="20"/>
          <w:szCs w:val="20"/>
          <w:lang w:val="bg-BG"/>
        </w:rPr>
        <w:t xml:space="preserve"> с някакъв параметър, например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AnimalsShelter.cs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class</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const</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DefaultPlacesCount = 20;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T[] animalList;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private</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AnimalShelter()</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(DefaultPlacesCount)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AnimalShelter(</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.animalList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T[placesCount];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0;</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Shelter(T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if</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.usedPlaces &gt;=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.animalList.Length)</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throw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InvalidOperationException</w:t>
            </w:r>
            <w:r w:rsidRPr="005F2DD0">
              <w:rPr>
                <w:rFonts w:ascii="Courier New" w:eastAsia="Times New Roman" w:hAnsi="Courier New" w:cs="Courier New"/>
                <w:noProof/>
                <w:sz w:val="20"/>
                <w:szCs w:val="20"/>
              </w:rPr>
              <w:t>(</w:t>
            </w:r>
            <w:r w:rsidRPr="005F2DD0">
              <w:rPr>
                <w:rFonts w:ascii="Courier New" w:eastAsia="Times New Roman" w:hAnsi="Courier New" w:cs="Courier New"/>
                <w:noProof/>
                <w:color w:val="A31515"/>
                <w:sz w:val="20"/>
                <w:szCs w:val="20"/>
              </w:rPr>
              <w:t>"Shelter is full."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newAnimal;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lastRenderedPageBreak/>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T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if</w:t>
            </w:r>
            <w:r w:rsidRPr="005F2DD0">
              <w:rPr>
                <w:rFonts w:ascii="Courier New" w:eastAsia="Times New Roman" w:hAnsi="Courier New" w:cs="Courier New"/>
                <w:noProof/>
                <w:sz w:val="20"/>
                <w:szCs w:val="20"/>
              </w:rPr>
              <w:t xml:space="preserve"> (index &lt; 0 || index &gt;=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throw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ArgumentOutOfRangeException</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A31515"/>
                <w:sz w:val="20"/>
                <w:szCs w:val="20"/>
              </w:rPr>
              <w:t>"Invalid cell index: "</w:t>
            </w:r>
            <w:r w:rsidRPr="005F2DD0">
              <w:rPr>
                <w:rFonts w:ascii="Courier New" w:eastAsia="Times New Roman" w:hAnsi="Courier New" w:cs="Courier New"/>
                <w:noProof/>
                <w:sz w:val="20"/>
                <w:szCs w:val="20"/>
              </w:rPr>
              <w:t xml:space="preserve"> + 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T releasedAnimal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for</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 = index; i &lt;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 - 1; i++)</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.animalList[i] = </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.animalList[i + 1];</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.usedPlaces - 1] = </w:t>
            </w:r>
            <w:r w:rsidRPr="005F2DD0">
              <w:rPr>
                <w:rFonts w:ascii="Courier New" w:eastAsia="Times New Roman" w:hAnsi="Courier New" w:cs="Courier New"/>
                <w:noProof/>
                <w:color w:val="0000FF"/>
                <w:sz w:val="20"/>
                <w:szCs w:val="20"/>
              </w:rPr>
              <w:t>null</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.usedPlaces--;</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return</w:t>
            </w:r>
            <w:r w:rsidRPr="005F2DD0">
              <w:rPr>
                <w:rFonts w:ascii="Courier New" w:eastAsia="Times New Roman" w:hAnsi="Courier New" w:cs="Courier New"/>
                <w:noProof/>
                <w:sz w:val="20"/>
                <w:szCs w:val="20"/>
              </w:rPr>
              <w:t xml:space="preserve"> releasedAnimal;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Всичко изглежда наред, докато не се опитаме да компилираме класа. Тогава получаваме следната грешка: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Cannot convert null to type parameter 'T' because it could be a non-nullable value type. Consider using 'default(T)' instead.</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Грешката е в метода </w:t>
      </w:r>
      <w:r w:rsidRPr="005F2DD0">
        <w:rPr>
          <w:rFonts w:ascii="Courier New" w:eastAsia="Times New Roman" w:hAnsi="Courier New" w:cs="Courier New"/>
          <w:b/>
          <w:bCs/>
          <w:sz w:val="20"/>
          <w:szCs w:val="20"/>
        </w:rPr>
        <w:t>Release()</w:t>
      </w:r>
      <w:r w:rsidRPr="005F2DD0">
        <w:rPr>
          <w:rFonts w:ascii="Verdana" w:eastAsia="Times New Roman" w:hAnsi="Verdana" w:cs="Times New Roman"/>
          <w:sz w:val="20"/>
          <w:szCs w:val="20"/>
          <w:lang w:val="bg-BG"/>
        </w:rPr>
        <w:t xml:space="preserve"> и е свързана със записването на резултат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в освободената последна (най-дясна) клетка на приюта. Проблемът е, че се опитваме да използваме подразбиращата се стойност за референ</w:t>
      </w:r>
      <w:r w:rsidRPr="005F2DD0">
        <w:rPr>
          <w:rFonts w:ascii="Verdana" w:eastAsia="Times New Roman" w:hAnsi="Verdana" w:cs="Times New Roman"/>
          <w:sz w:val="20"/>
          <w:szCs w:val="20"/>
          <w:lang w:val="bg-BG"/>
        </w:rPr>
        <w:softHyphen/>
        <w:t xml:space="preserve">тен тип, но не сме сигурни, дали конкретния тип е референтен или примитивен. Тъкмо затова, компилаторът извежда гореописаните грешки. Ако типът </w:t>
      </w:r>
      <w:r w:rsidRPr="005F2DD0">
        <w:rPr>
          <w:rFonts w:ascii="Courier New" w:eastAsia="Times New Roman" w:hAnsi="Courier New" w:cs="Courier New"/>
          <w:b/>
          <w:bCs/>
          <w:sz w:val="20"/>
          <w:szCs w:val="20"/>
        </w:rPr>
        <w:t>AnimalShelter</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 xml:space="preserve">се инстанцира по структура, а не по клас, то стойността </w:t>
      </w:r>
      <w:r w:rsidRPr="005F2DD0">
        <w:rPr>
          <w:rFonts w:ascii="Verdana" w:eastAsia="Times New Roman" w:hAnsi="Verdana" w:cs="Times New Roman"/>
          <w:sz w:val="20"/>
          <w:szCs w:val="20"/>
        </w:rPr>
        <w:t xml:space="preserve">null </w:t>
      </w:r>
      <w:r w:rsidRPr="005F2DD0">
        <w:rPr>
          <w:rFonts w:ascii="Verdana" w:eastAsia="Times New Roman" w:hAnsi="Verdana" w:cs="Times New Roman"/>
          <w:sz w:val="20"/>
          <w:szCs w:val="20"/>
          <w:lang w:val="bg-BG"/>
        </w:rPr>
        <w:t>е невалидна.</w:t>
      </w:r>
    </w:p>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За да се справим с този проблем, трябва в нашия код, вместо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xml:space="preserve">, да използваме конструкцията </w:t>
      </w:r>
      <w:r w:rsidRPr="005F2DD0">
        <w:rPr>
          <w:rFonts w:ascii="Courier New" w:eastAsia="Times New Roman" w:hAnsi="Courier New" w:cs="Courier New"/>
          <w:b/>
          <w:bCs/>
          <w:sz w:val="20"/>
          <w:szCs w:val="20"/>
        </w:rPr>
        <w:t>default(T)</w:t>
      </w:r>
      <w:r w:rsidRPr="005F2DD0">
        <w:rPr>
          <w:rFonts w:ascii="Verdana" w:eastAsia="Times New Roman" w:hAnsi="Verdana" w:cs="Times New Roman"/>
          <w:sz w:val="20"/>
          <w:szCs w:val="20"/>
          <w:lang w:val="bg-BG"/>
        </w:rPr>
        <w:t xml:space="preserve">, която връща подразбиращата се стойност за конкретния тип, който ще бъде използван на мястото на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Както знаем подразбиращата стойност за референтен тип е </w:t>
      </w:r>
      <w:r w:rsidRPr="005F2DD0">
        <w:rPr>
          <w:rFonts w:ascii="Courier New" w:eastAsia="Times New Roman" w:hAnsi="Courier New" w:cs="Courier New"/>
          <w:b/>
          <w:bCs/>
          <w:sz w:val="20"/>
          <w:szCs w:val="20"/>
        </w:rPr>
        <w:t>null</w:t>
      </w:r>
      <w:r w:rsidRPr="005F2DD0">
        <w:rPr>
          <w:rFonts w:ascii="Verdana" w:eastAsia="Times New Roman" w:hAnsi="Verdana" w:cs="Times New Roman"/>
          <w:sz w:val="20"/>
          <w:szCs w:val="20"/>
          <w:lang w:val="bg-BG"/>
        </w:rPr>
        <w:t>, а за числови типове – нула. Можем да направим следната промяна: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8000"/>
                <w:sz w:val="20"/>
                <w:szCs w:val="20"/>
              </w:rPr>
              <w:t>// this.animalList[this.usedPlaces - 1] = null;</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.animalList[</w:t>
            </w:r>
            <w:r w:rsidRPr="005F2DD0">
              <w:rPr>
                <w:rFonts w:ascii="Courier New" w:eastAsia="Times New Roman" w:hAnsi="Courier New" w:cs="Courier New"/>
                <w:noProof/>
                <w:color w:val="0000FF"/>
                <w:sz w:val="20"/>
                <w:szCs w:val="20"/>
              </w:rPr>
              <w:t>this</w:t>
            </w:r>
            <w:r w:rsidRPr="005F2DD0">
              <w:rPr>
                <w:rFonts w:ascii="Courier New" w:eastAsia="Times New Roman" w:hAnsi="Courier New" w:cs="Courier New"/>
                <w:noProof/>
                <w:sz w:val="20"/>
                <w:szCs w:val="20"/>
              </w:rPr>
              <w:t xml:space="preserve">.usedPlaces - 1] = </w:t>
            </w:r>
            <w:r w:rsidRPr="005F2DD0">
              <w:rPr>
                <w:rFonts w:ascii="Courier New" w:eastAsia="Times New Roman" w:hAnsi="Courier New" w:cs="Courier New"/>
                <w:noProof/>
                <w:color w:val="0000FF"/>
                <w:sz w:val="20"/>
                <w:szCs w:val="20"/>
              </w:rPr>
              <w:t>default</w:t>
            </w:r>
            <w:r w:rsidRPr="005F2DD0">
              <w:rPr>
                <w:rFonts w:ascii="Courier New" w:eastAsia="Times New Roman" w:hAnsi="Courier New" w:cs="Courier New"/>
                <w:noProof/>
                <w:sz w:val="20"/>
                <w:szCs w:val="20"/>
              </w:rPr>
              <w:t>(T);</w:t>
            </w:r>
          </w:p>
        </w:tc>
      </w:tr>
    </w:tbl>
    <w:p w:rsidR="005F2DD0" w:rsidRPr="005F2DD0" w:rsidRDefault="005F2DD0" w:rsidP="005F2DD0">
      <w:pPr>
        <w:spacing w:before="120" w:after="12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 xml:space="preserve">Едва сега компилацията минава без проблем и класът </w:t>
      </w:r>
      <w:r w:rsidRPr="005F2DD0">
        <w:rPr>
          <w:rFonts w:ascii="Courier New" w:eastAsia="Times New Roman" w:hAnsi="Courier New" w:cs="Courier New"/>
          <w:b/>
          <w:bCs/>
          <w:sz w:val="20"/>
          <w:szCs w:val="20"/>
        </w:rPr>
        <w:t>AnimalShelter&lt;Т&gt;</w:t>
      </w:r>
      <w:r w:rsidRPr="005F2DD0">
        <w:rPr>
          <w:rFonts w:ascii="Verdana" w:eastAsia="Times New Roman" w:hAnsi="Verdana" w:cs="Times New Roman"/>
          <w:sz w:val="20"/>
          <w:szCs w:val="20"/>
        </w:rPr>
        <w:t xml:space="preserve"> </w:t>
      </w:r>
      <w:r w:rsidRPr="005F2DD0">
        <w:rPr>
          <w:rFonts w:ascii="Verdana" w:eastAsia="Times New Roman" w:hAnsi="Verdana" w:cs="Times New Roman"/>
          <w:sz w:val="20"/>
          <w:szCs w:val="20"/>
          <w:lang w:val="bg-BG"/>
        </w:rPr>
        <w:t>работи коректно. Можем да го тестваме например по следния начин: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static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Main()</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&gt; shelter = </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AnimalShelter</w:t>
            </w:r>
            <w:r w:rsidRPr="005F2DD0">
              <w:rPr>
                <w:rFonts w:ascii="Courier New" w:eastAsia="Times New Roman" w:hAnsi="Courier New" w:cs="Courier New"/>
                <w:noProof/>
                <w:sz w:val="20"/>
                <w:szCs w:val="20"/>
              </w:rPr>
              <w:t>&lt;</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shelter.Shelter(</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shelter.Shelter(</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shelter.Shelter(</w:t>
            </w:r>
            <w:r w:rsidRPr="005F2DD0">
              <w:rPr>
                <w:rFonts w:ascii="Courier New" w:eastAsia="Times New Roman" w:hAnsi="Courier New" w:cs="Courier New"/>
                <w:noProof/>
                <w:color w:val="0000FF"/>
                <w:sz w:val="20"/>
                <w:szCs w:val="20"/>
              </w:rPr>
              <w:t>new</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Dog</w:t>
            </w:r>
            <w:r w:rsidRPr="005F2DD0">
              <w:rPr>
                <w:rFonts w:ascii="Courier New" w:eastAsia="Times New Roman" w:hAnsi="Courier New" w:cs="Courier New"/>
                <w:noProof/>
                <w:sz w:val="20"/>
                <w:szCs w:val="20"/>
              </w:rPr>
              <w:t xml:space="preserve"> d = shelter.Release(</w:t>
            </w:r>
            <w:r w:rsidRPr="005F2DD0">
              <w:rPr>
                <w:rFonts w:ascii="Courier New" w:eastAsia="Times New Roman" w:hAnsi="Courier New" w:cs="Courier New"/>
                <w:noProof/>
                <w:sz w:val="20"/>
                <w:szCs w:val="20"/>
                <w:lang w:val="bg-BG"/>
              </w:rPr>
              <w:t>1</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8000"/>
                <w:sz w:val="20"/>
                <w:szCs w:val="20"/>
              </w:rPr>
              <w:t>// Release the second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 = shelter.Release(0); </w:t>
            </w:r>
            <w:r w:rsidRPr="005F2DD0">
              <w:rPr>
                <w:rFonts w:ascii="Courier New" w:eastAsia="Times New Roman" w:hAnsi="Courier New" w:cs="Courier New"/>
                <w:noProof/>
                <w:color w:val="008000"/>
                <w:sz w:val="20"/>
                <w:szCs w:val="20"/>
              </w:rPr>
              <w:t>// Release the first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lastRenderedPageBreak/>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 = shelter.Release(0); </w:t>
            </w:r>
            <w:r w:rsidRPr="005F2DD0">
              <w:rPr>
                <w:rFonts w:ascii="Courier New" w:eastAsia="Times New Roman" w:hAnsi="Courier New" w:cs="Courier New"/>
                <w:noProof/>
                <w:color w:val="008000"/>
                <w:sz w:val="20"/>
                <w:szCs w:val="20"/>
              </w:rPr>
              <w:t>// Release the third dog</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2B91AF"/>
                <w:sz w:val="20"/>
                <w:szCs w:val="20"/>
              </w:rPr>
              <w:t>Console</w:t>
            </w:r>
            <w:r w:rsidRPr="005F2DD0">
              <w:rPr>
                <w:rFonts w:ascii="Courier New" w:eastAsia="Times New Roman" w:hAnsi="Courier New" w:cs="Courier New"/>
                <w:noProof/>
                <w:sz w:val="20"/>
                <w:szCs w:val="20"/>
              </w:rPr>
              <w:t>.WriteLine(d);</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d = shelter.Release(0); </w:t>
            </w:r>
            <w:r w:rsidRPr="005F2DD0">
              <w:rPr>
                <w:rFonts w:ascii="Courier New" w:eastAsia="Times New Roman" w:hAnsi="Courier New" w:cs="Courier New"/>
                <w:noProof/>
                <w:color w:val="008000"/>
                <w:sz w:val="20"/>
                <w:szCs w:val="20"/>
              </w:rPr>
              <w:t>// Exception: invalid cell index</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rPr>
              <w:t>}</w:t>
            </w:r>
          </w:p>
        </w:tc>
      </w:tr>
    </w:tbl>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62" w:name="_Toc298864402"/>
      <w:r w:rsidRPr="005F2DD0">
        <w:rPr>
          <w:rFonts w:ascii="Verdana" w:eastAsia="Times New Roman" w:hAnsi="Verdana" w:cs="Times New Roman"/>
          <w:b/>
          <w:bCs/>
          <w:color w:val="000000"/>
          <w:sz w:val="26"/>
          <w:szCs w:val="26"/>
          <w:lang w:val="bg-BG"/>
        </w:rPr>
        <w:lastRenderedPageBreak/>
        <w:t>Предимства и недостатъци на типизирането</w:t>
      </w:r>
      <w:bookmarkEnd w:id="162"/>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Типизирането на класове и методи води до по-голяма преизползваемост на кода, по-голяма сигурност и по-голяма ефективност, в сравнение с алтернативните нетипизирани решения.</w:t>
      </w:r>
    </w:p>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Като генерално правило, програмистът трябва да се стреми към типизи</w:t>
      </w:r>
      <w:r w:rsidRPr="005F2DD0">
        <w:rPr>
          <w:rFonts w:ascii="Verdana" w:eastAsia="Times New Roman" w:hAnsi="Verdana" w:cs="Times New Roman"/>
          <w:sz w:val="20"/>
          <w:szCs w:val="20"/>
          <w:lang w:val="bg-BG"/>
        </w:rPr>
        <w:softHyphen/>
        <w:t>ране на класовете, които създава винаги, когато е възможно. Колкото повече се използва типизиране, толкова повече нивото на абстракция в програмата се покачва, както и самият код става по-гъвкав и преизпол</w:t>
      </w:r>
      <w:r w:rsidRPr="005F2DD0">
        <w:rPr>
          <w:rFonts w:ascii="Verdana" w:eastAsia="Times New Roman" w:hAnsi="Verdana" w:cs="Times New Roman"/>
          <w:sz w:val="20"/>
          <w:szCs w:val="20"/>
          <w:lang w:val="bg-BG"/>
        </w:rPr>
        <w:softHyphen/>
        <w:t>зваем. Все пак трябва да имаме предвид, че прекалената употреба на типизиране може да доведе до прекалено генерализиране и кодът може да стане нечетим и труден за разбиране от други програмисти.</w:t>
      </w:r>
    </w:p>
    <w:p w:rsidR="005F2DD0" w:rsidRPr="005F2DD0" w:rsidRDefault="005F2DD0" w:rsidP="005F2DD0">
      <w:pPr>
        <w:spacing w:before="240" w:after="60" w:line="240" w:lineRule="auto"/>
        <w:outlineLvl w:val="2"/>
        <w:rPr>
          <w:rFonts w:ascii="Times New Roman" w:eastAsia="Times New Roman" w:hAnsi="Times New Roman" w:cs="Times New Roman"/>
          <w:b/>
          <w:bCs/>
          <w:sz w:val="27"/>
          <w:szCs w:val="27"/>
        </w:rPr>
      </w:pPr>
      <w:bookmarkStart w:id="163" w:name="_Toc298864403"/>
      <w:r w:rsidRPr="005F2DD0">
        <w:rPr>
          <w:rFonts w:ascii="Verdana" w:eastAsia="Times New Roman" w:hAnsi="Verdana" w:cs="Times New Roman"/>
          <w:b/>
          <w:bCs/>
          <w:color w:val="000000"/>
          <w:sz w:val="26"/>
          <w:szCs w:val="26"/>
          <w:lang w:val="bg-BG"/>
        </w:rPr>
        <w:t>Ръководни принципи при именуването на заместителите при типизиране на класове и методи</w:t>
      </w:r>
      <w:bookmarkEnd w:id="163"/>
    </w:p>
    <w:p w:rsidR="005F2DD0" w:rsidRPr="005F2DD0" w:rsidRDefault="005F2DD0" w:rsidP="005F2DD0">
      <w:pPr>
        <w:spacing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t>Преди да приключим с темата за типизирането, нека дадем някои указания при работата със заместителите (параметрите) на непознатите типове в един типизиран клас:</w:t>
      </w:r>
    </w:p>
    <w:p w:rsidR="005F2DD0" w:rsidRPr="005F2DD0" w:rsidRDefault="005F2DD0" w:rsidP="005F2DD0">
      <w:pPr>
        <w:tabs>
          <w:tab w:val="num" w:pos="568"/>
        </w:tabs>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1.</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 xml:space="preserve">Когато при типизирането имаме само един непознат тип, тогава е общоприето да се използва буквата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като заместител за този непознат тип. Като пример можем да вземем декларацията на нашия клас </w:t>
      </w:r>
      <w:r w:rsidRPr="005F2DD0">
        <w:rPr>
          <w:rFonts w:ascii="Courier New" w:eastAsia="Times New Roman" w:hAnsi="Courier New" w:cs="Courier New"/>
          <w:b/>
          <w:bCs/>
          <w:sz w:val="20"/>
          <w:szCs w:val="20"/>
        </w:rPr>
        <w:t>AnimalShelter&lt;T&gt;</w:t>
      </w:r>
      <w:r w:rsidRPr="005F2DD0">
        <w:rPr>
          <w:rFonts w:ascii="Verdana" w:eastAsia="Times New Roman" w:hAnsi="Verdana" w:cs="Times New Roman"/>
          <w:sz w:val="20"/>
          <w:szCs w:val="20"/>
          <w:lang w:val="bg-BG"/>
        </w:rPr>
        <w:t>, който използвахме до сега.</w:t>
      </w:r>
    </w:p>
    <w:p w:rsidR="005F2DD0" w:rsidRPr="005F2DD0" w:rsidRDefault="005F2DD0" w:rsidP="005F2DD0">
      <w:pPr>
        <w:spacing w:before="120" w:after="120" w:line="240" w:lineRule="auto"/>
        <w:ind w:left="568" w:hanging="284"/>
        <w:rPr>
          <w:rFonts w:ascii="Times New Roman" w:eastAsia="Times New Roman" w:hAnsi="Times New Roman" w:cs="Times New Roman"/>
          <w:sz w:val="24"/>
          <w:szCs w:val="24"/>
        </w:rPr>
      </w:pPr>
      <w:r w:rsidRPr="005F2DD0">
        <w:rPr>
          <w:rFonts w:ascii="Verdana" w:eastAsia="Verdana" w:hAnsi="Verdana" w:cs="Verdana"/>
          <w:sz w:val="20"/>
          <w:szCs w:val="20"/>
          <w:lang w:val="bg-BG"/>
        </w:rPr>
        <w:t>2.</w:t>
      </w:r>
      <w:r w:rsidRPr="005F2DD0">
        <w:rPr>
          <w:rFonts w:ascii="Times New Roman" w:eastAsia="Verdana" w:hAnsi="Times New Roman" w:cs="Times New Roman"/>
          <w:sz w:val="14"/>
          <w:szCs w:val="14"/>
          <w:lang w:val="bg-BG"/>
        </w:rPr>
        <w:t xml:space="preserve">  </w:t>
      </w:r>
      <w:r w:rsidRPr="005F2DD0">
        <w:rPr>
          <w:rFonts w:ascii="Verdana" w:eastAsia="Times New Roman" w:hAnsi="Verdana" w:cs="Times New Roman"/>
          <w:sz w:val="20"/>
          <w:szCs w:val="20"/>
          <w:lang w:val="bg-BG"/>
        </w:rPr>
        <w:t>На заместителите трябва да се дават възможно най-описателните имена, освен ако една буква не е достатъчно описателна и добре подбрано име, не би подобрило по никакъв начин четимостта на кода. Например,</w:t>
      </w:r>
      <w:r w:rsidRPr="005F2DD0">
        <w:rPr>
          <w:rFonts w:ascii="Verdana" w:eastAsia="Times New Roman" w:hAnsi="Verdana" w:cs="Times New Roman"/>
          <w:sz w:val="20"/>
          <w:szCs w:val="20"/>
          <w:lang w:val="es-ES"/>
        </w:rPr>
        <w:t xml:space="preserve"> </w:t>
      </w:r>
      <w:r w:rsidRPr="005F2DD0">
        <w:rPr>
          <w:rFonts w:ascii="Verdana" w:eastAsia="Times New Roman" w:hAnsi="Verdana" w:cs="Times New Roman"/>
          <w:sz w:val="20"/>
          <w:szCs w:val="20"/>
          <w:lang w:val="bg-BG"/>
        </w:rPr>
        <w:t xml:space="preserve">можем да модифицираме нашия пример, заменяйки буквата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с по-описателния заместител </w:t>
      </w:r>
      <w:r w:rsidRPr="005F2DD0">
        <w:rPr>
          <w:rFonts w:ascii="Courier New" w:eastAsia="Times New Roman" w:hAnsi="Courier New" w:cs="Courier New"/>
          <w:b/>
          <w:bCs/>
          <w:sz w:val="20"/>
          <w:szCs w:val="20"/>
        </w:rPr>
        <w:t>Animal</w:t>
      </w:r>
      <w:r w:rsidRPr="005F2DD0">
        <w:rPr>
          <w:rFonts w:ascii="Verdana" w:eastAsia="Times New Roman" w:hAnsi="Verdana" w:cs="Times New Roman"/>
          <w:sz w:val="20"/>
          <w:szCs w:val="20"/>
          <w:lang w:val="bg-B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242"/>
      </w:tblGrid>
      <w:tr w:rsidR="005F2DD0" w:rsidRPr="005F2DD0" w:rsidTr="005F2DD0">
        <w:tc>
          <w:tcPr>
            <w:tcW w:w="10680" w:type="dxa"/>
            <w:tcBorders>
              <w:top w:val="single" w:sz="4" w:space="0" w:color="auto"/>
              <w:left w:val="single" w:sz="4" w:space="0" w:color="auto"/>
              <w:bottom w:val="single" w:sz="4" w:space="0" w:color="auto"/>
              <w:right w:val="single" w:sz="4" w:space="0" w:color="auto"/>
            </w:tcBorders>
            <w:shd w:val="clear" w:color="auto" w:fill="F3F3F3"/>
            <w:hideMark/>
          </w:tcPr>
          <w:p w:rsidR="005F2DD0" w:rsidRPr="005F2DD0" w:rsidRDefault="005F2DD0" w:rsidP="005F2DD0">
            <w:pPr>
              <w:spacing w:after="0" w:line="240" w:lineRule="auto"/>
              <w:jc w:val="center"/>
              <w:rPr>
                <w:rFonts w:ascii="Times New Roman" w:eastAsia="Times New Roman" w:hAnsi="Times New Roman" w:cs="Times New Roman"/>
                <w:sz w:val="24"/>
                <w:szCs w:val="24"/>
              </w:rPr>
            </w:pPr>
            <w:r w:rsidRPr="005F2DD0">
              <w:rPr>
                <w:rFonts w:ascii="Courier New" w:eastAsia="Times New Roman" w:hAnsi="Courier New" w:cs="Courier New"/>
                <w:b/>
                <w:bCs/>
                <w:sz w:val="20"/>
                <w:szCs w:val="20"/>
              </w:rPr>
              <w:t>AnimalShelter.cs</w:t>
            </w:r>
          </w:p>
        </w:tc>
      </w:tr>
      <w:tr w:rsidR="005F2DD0" w:rsidRPr="005F2DD0" w:rsidTr="005F2DD0">
        <w:tc>
          <w:tcPr>
            <w:tcW w:w="10680" w:type="dxa"/>
            <w:tcBorders>
              <w:top w:val="single" w:sz="4" w:space="0" w:color="auto"/>
              <w:left w:val="single" w:sz="4" w:space="0" w:color="auto"/>
              <w:bottom w:val="single" w:sz="4" w:space="0" w:color="auto"/>
              <w:right w:val="single" w:sz="4" w:space="0" w:color="auto"/>
            </w:tcBorders>
            <w:hideMark/>
          </w:tcPr>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lang w:eastAsia="es-ES"/>
              </w:rPr>
              <w:t>public class</w:t>
            </w:r>
            <w:r w:rsidRPr="005F2DD0">
              <w:rPr>
                <w:rFonts w:ascii="Courier New" w:eastAsia="Times New Roman" w:hAnsi="Courier New" w:cs="Courier New"/>
                <w:noProof/>
                <w:sz w:val="20"/>
                <w:szCs w:val="20"/>
                <w:lang w:eastAsia="es-ES"/>
              </w:rPr>
              <w:t xml:space="preserve"> </w:t>
            </w:r>
            <w:r w:rsidRPr="005F2DD0">
              <w:rPr>
                <w:rFonts w:ascii="Courier New" w:eastAsia="Times New Roman" w:hAnsi="Courier New" w:cs="Courier New"/>
                <w:noProof/>
                <w:color w:val="2B91AF"/>
                <w:sz w:val="20"/>
                <w:szCs w:val="20"/>
                <w:lang w:eastAsia="es-ES"/>
              </w:rPr>
              <w:t>AnimalShelter</w:t>
            </w:r>
            <w:r w:rsidRPr="005F2DD0">
              <w:rPr>
                <w:rFonts w:ascii="Courier New" w:eastAsia="Times New Roman" w:hAnsi="Courier New" w:cs="Courier New"/>
                <w:noProof/>
                <w:sz w:val="20"/>
                <w:szCs w:val="20"/>
              </w:rPr>
              <w:t>&lt;Animal&gt;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 rest of the code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00FF"/>
                <w:sz w:val="20"/>
                <w:szCs w:val="20"/>
              </w:rPr>
              <w:t>void</w:t>
            </w:r>
            <w:r w:rsidRPr="005F2DD0">
              <w:rPr>
                <w:rFonts w:ascii="Courier New" w:eastAsia="Times New Roman" w:hAnsi="Courier New" w:cs="Courier New"/>
                <w:noProof/>
                <w:sz w:val="20"/>
                <w:szCs w:val="20"/>
              </w:rPr>
              <w:t xml:space="preserve"> Shelter(Animal newAnimal)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Method body here</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color w:val="0000FF"/>
                <w:sz w:val="20"/>
                <w:szCs w:val="20"/>
              </w:rPr>
              <w:t>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00FF"/>
                <w:sz w:val="20"/>
                <w:szCs w:val="20"/>
              </w:rPr>
              <w:t>public</w:t>
            </w:r>
            <w:r w:rsidRPr="005F2DD0">
              <w:rPr>
                <w:rFonts w:ascii="Courier New" w:eastAsia="Times New Roman" w:hAnsi="Courier New" w:cs="Courier New"/>
                <w:noProof/>
                <w:sz w:val="20"/>
                <w:szCs w:val="20"/>
              </w:rPr>
              <w:t xml:space="preserve"> Animal Release(</w:t>
            </w:r>
            <w:r w:rsidRPr="005F2DD0">
              <w:rPr>
                <w:rFonts w:ascii="Courier New" w:eastAsia="Times New Roman" w:hAnsi="Courier New" w:cs="Courier New"/>
                <w:noProof/>
                <w:color w:val="0000FF"/>
                <w:sz w:val="20"/>
                <w:szCs w:val="20"/>
              </w:rPr>
              <w:t>int</w:t>
            </w:r>
            <w:r w:rsidRPr="005F2DD0">
              <w:rPr>
                <w:rFonts w:ascii="Courier New" w:eastAsia="Times New Roman" w:hAnsi="Courier New" w:cs="Courier New"/>
                <w:noProof/>
                <w:sz w:val="20"/>
                <w:szCs w:val="20"/>
              </w:rPr>
              <w:t xml:space="preserve"> i)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 xml:space="preserve">{ </w:t>
            </w:r>
            <w:r w:rsidRPr="005F2DD0">
              <w:rPr>
                <w:rFonts w:ascii="Courier New" w:eastAsia="Times New Roman" w:hAnsi="Courier New" w:cs="Courier New"/>
                <w:noProof/>
                <w:color w:val="008000"/>
                <w:sz w:val="20"/>
                <w:szCs w:val="20"/>
              </w:rPr>
              <w:t xml:space="preserv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4"/>
                <w:szCs w:val="20"/>
              </w:rPr>
              <w:tab/>
            </w:r>
            <w:r w:rsidRPr="005F2DD0">
              <w:rPr>
                <w:rFonts w:ascii="Courier New" w:eastAsia="Times New Roman" w:hAnsi="Courier New" w:cs="Courier New"/>
                <w:noProof/>
                <w:color w:val="008000"/>
                <w:sz w:val="20"/>
                <w:szCs w:val="20"/>
              </w:rPr>
              <w:t xml:space="preserve">// Method body here </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4"/>
                <w:szCs w:val="20"/>
              </w:rPr>
              <w:tab/>
            </w:r>
            <w:r w:rsidRPr="005F2DD0">
              <w:rPr>
                <w:rFonts w:ascii="Courier New" w:eastAsia="Times New Roman" w:hAnsi="Courier New" w:cs="Courier New"/>
                <w:noProof/>
                <w:sz w:val="20"/>
                <w:szCs w:val="20"/>
              </w:rPr>
              <w:t>}</w:t>
            </w:r>
          </w:p>
          <w:p w:rsidR="005F2DD0" w:rsidRPr="005F2DD0" w:rsidRDefault="005F2DD0" w:rsidP="005F2DD0">
            <w:pPr>
              <w:adjustRightInd w:val="0"/>
              <w:spacing w:after="0" w:line="240" w:lineRule="auto"/>
              <w:rPr>
                <w:rFonts w:ascii="Times New Roman" w:eastAsia="Times New Roman" w:hAnsi="Times New Roman" w:cs="Times New Roman"/>
                <w:sz w:val="24"/>
                <w:szCs w:val="24"/>
              </w:rPr>
            </w:pPr>
            <w:r w:rsidRPr="005F2DD0">
              <w:rPr>
                <w:rFonts w:ascii="Courier New" w:eastAsia="Times New Roman" w:hAnsi="Courier New" w:cs="Courier New"/>
                <w:noProof/>
                <w:sz w:val="20"/>
                <w:szCs w:val="20"/>
                <w:lang w:eastAsia="es-ES"/>
              </w:rPr>
              <w:t>}</w:t>
            </w:r>
          </w:p>
        </w:tc>
      </w:tr>
    </w:tbl>
    <w:p w:rsidR="005F2DD0" w:rsidRPr="005F2DD0" w:rsidRDefault="005F2DD0" w:rsidP="005F2DD0">
      <w:pPr>
        <w:spacing w:before="120" w:after="0" w:line="240" w:lineRule="auto"/>
        <w:rPr>
          <w:rFonts w:ascii="Times New Roman" w:eastAsia="Times New Roman" w:hAnsi="Times New Roman" w:cs="Times New Roman"/>
          <w:sz w:val="24"/>
          <w:szCs w:val="24"/>
        </w:rPr>
      </w:pPr>
      <w:r w:rsidRPr="005F2DD0">
        <w:rPr>
          <w:rFonts w:ascii="Verdana" w:eastAsia="Times New Roman" w:hAnsi="Verdana" w:cs="Times New Roman"/>
          <w:sz w:val="20"/>
          <w:szCs w:val="20"/>
          <w:lang w:val="bg-BG"/>
        </w:rPr>
        <w:lastRenderedPageBreak/>
        <w:t xml:space="preserve">Когато използваме описателни имена на заместителите, вместо буква, е добре да добавяме </w:t>
      </w:r>
      <w:r w:rsidRPr="005F2DD0">
        <w:rPr>
          <w:rFonts w:ascii="Courier New" w:eastAsia="Times New Roman" w:hAnsi="Courier New" w:cs="Courier New"/>
          <w:b/>
          <w:bCs/>
          <w:sz w:val="20"/>
          <w:szCs w:val="20"/>
        </w:rPr>
        <w:t>T</w:t>
      </w:r>
      <w:r w:rsidRPr="005F2DD0">
        <w:rPr>
          <w:rFonts w:ascii="Verdana" w:eastAsia="Times New Roman" w:hAnsi="Verdana" w:cs="Times New Roman"/>
          <w:sz w:val="20"/>
          <w:szCs w:val="20"/>
          <w:lang w:val="bg-BG"/>
        </w:rPr>
        <w:t xml:space="preserve">, в началото на името, за да го разграничаваме по-лесно от имената на класовете в нашата програма. С други думи, вместо в предходния пример да използваме заместител </w:t>
      </w:r>
      <w:r w:rsidRPr="005F2DD0">
        <w:rPr>
          <w:rFonts w:ascii="Courier New" w:eastAsia="Times New Roman" w:hAnsi="Courier New" w:cs="Courier New"/>
          <w:b/>
          <w:bCs/>
          <w:sz w:val="20"/>
          <w:szCs w:val="20"/>
        </w:rPr>
        <w:t>Animal</w:t>
      </w:r>
      <w:r w:rsidRPr="005F2DD0">
        <w:rPr>
          <w:rFonts w:ascii="Verdana" w:eastAsia="Times New Roman" w:hAnsi="Verdana" w:cs="Times New Roman"/>
          <w:sz w:val="20"/>
          <w:szCs w:val="20"/>
          <w:lang w:val="bg-BG"/>
        </w:rPr>
        <w:t xml:space="preserve">, е добре да използваме </w:t>
      </w:r>
      <w:r w:rsidRPr="005F2DD0">
        <w:rPr>
          <w:rFonts w:ascii="Courier New" w:eastAsia="Times New Roman" w:hAnsi="Courier New" w:cs="Courier New"/>
          <w:b/>
          <w:bCs/>
          <w:sz w:val="20"/>
          <w:szCs w:val="20"/>
        </w:rPr>
        <w:t>TAnimal</w:t>
      </w:r>
      <w:r w:rsidRPr="005F2DD0">
        <w:rPr>
          <w:rFonts w:ascii="Verdana" w:eastAsia="Times New Roman" w:hAnsi="Verdana" w:cs="Times New Roman"/>
          <w:sz w:val="20"/>
          <w:szCs w:val="20"/>
          <w:lang w:val="bg-BG"/>
        </w:rPr>
        <w:t>.</w:t>
      </w:r>
      <w:bookmarkEnd w:id="143"/>
    </w:p>
    <w:p w:rsidR="009456D9" w:rsidRDefault="009456D9">
      <w:bookmarkStart w:id="164" w:name="_GoBack"/>
      <w:bookmarkEnd w:id="164"/>
    </w:p>
    <w:sectPr w:rsidR="00945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D0"/>
    <w:rsid w:val="005F2DD0"/>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710A-61B1-4F3B-872E-9DD553DED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F2D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2D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F2D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2DD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2D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F2DD0"/>
    <w:rPr>
      <w:rFonts w:ascii="Times New Roman" w:eastAsia="Times New Roman" w:hAnsi="Times New Roman" w:cs="Times New Roman"/>
      <w:b/>
      <w:bCs/>
      <w:sz w:val="24"/>
      <w:szCs w:val="24"/>
    </w:rPr>
  </w:style>
  <w:style w:type="character" w:customStyle="1" w:styleId="code">
    <w:name w:val="code"/>
    <w:basedOn w:val="DefaultParagraphFont"/>
    <w:rsid w:val="005F2DD0"/>
  </w:style>
  <w:style w:type="character" w:styleId="Strong">
    <w:name w:val="Strong"/>
    <w:basedOn w:val="DefaultParagraphFont"/>
    <w:uiPriority w:val="22"/>
    <w:qFormat/>
    <w:rsid w:val="005F2DD0"/>
    <w:rPr>
      <w:b/>
      <w:bCs/>
    </w:rPr>
  </w:style>
  <w:style w:type="character" w:styleId="Hyperlink">
    <w:name w:val="Hyperlink"/>
    <w:basedOn w:val="DefaultParagraphFont"/>
    <w:uiPriority w:val="99"/>
    <w:semiHidden/>
    <w:unhideWhenUsed/>
    <w:rsid w:val="005F2DD0"/>
    <w:rPr>
      <w:color w:val="0000FF"/>
      <w:u w:val="single"/>
    </w:rPr>
  </w:style>
  <w:style w:type="character" w:styleId="FollowedHyperlink">
    <w:name w:val="FollowedHyperlink"/>
    <w:basedOn w:val="DefaultParagraphFont"/>
    <w:uiPriority w:val="99"/>
    <w:semiHidden/>
    <w:unhideWhenUsed/>
    <w:rsid w:val="005F2DD0"/>
    <w:rPr>
      <w:color w:val="800080"/>
      <w:u w:val="single"/>
    </w:rPr>
  </w:style>
  <w:style w:type="paragraph" w:styleId="NormalWeb">
    <w:name w:val="Normal (Web)"/>
    <w:basedOn w:val="Normal"/>
    <w:uiPriority w:val="99"/>
    <w:semiHidden/>
    <w:unhideWhenUsed/>
    <w:rsid w:val="005F2D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message">
    <w:name w:val="warningmessage"/>
    <w:basedOn w:val="Normal"/>
    <w:rsid w:val="005F2D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1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troprogramming.info/wp-content/uploads/2011/07/clip_image039.gif" TargetMode="External"/><Relationship Id="rId21" Type="http://schemas.openxmlformats.org/officeDocument/2006/relationships/hyperlink" Target="http://www.introprogramming.info/wp-content/uploads/2011/07/clip_image0077.gif" TargetMode="External"/><Relationship Id="rId42" Type="http://schemas.openxmlformats.org/officeDocument/2006/relationships/hyperlink" Target="http://www.introprogramming.info/wp-content/uploads/2011/07/clip_image00912.gif" TargetMode="External"/><Relationship Id="rId47" Type="http://schemas.openxmlformats.org/officeDocument/2006/relationships/hyperlink" Target="http://www.introprogramming.info/wp-content/uploads/2011/07/clip_image00941.gif" TargetMode="External"/><Relationship Id="rId63" Type="http://schemas.openxmlformats.org/officeDocument/2006/relationships/hyperlink" Target="http://www.introprogramming.info/wp-content/uploads/2011/07/clip_image0191.jpg" TargetMode="External"/><Relationship Id="rId68" Type="http://schemas.openxmlformats.org/officeDocument/2006/relationships/hyperlink" Target="http://www.introprogramming.info/intro-csharp-book/read-online/glava14-definirane-na-klasove/" TargetMode="External"/><Relationship Id="rId84" Type="http://schemas.openxmlformats.org/officeDocument/2006/relationships/image" Target="media/image19.jpeg"/><Relationship Id="rId89" Type="http://schemas.openxmlformats.org/officeDocument/2006/relationships/hyperlink" Target="http://www.introprogramming.info/wp-content/uploads/2011/07/clip_image00771.gif" TargetMode="External"/><Relationship Id="rId112" Type="http://schemas.openxmlformats.org/officeDocument/2006/relationships/hyperlink" Target="http://www.introprogramming.info/wp-content/uploads/2011/07/clip_image00724.gif" TargetMode="External"/><Relationship Id="rId16" Type="http://schemas.openxmlformats.org/officeDocument/2006/relationships/hyperlink" Target="http://www.introprogramming.info/intro-csharp-book/read-online/glava20-principi-na-obektno-orientiranoto-programirane" TargetMode="External"/><Relationship Id="rId107" Type="http://schemas.openxmlformats.org/officeDocument/2006/relationships/hyperlink" Target="http://www.introprogramming.info/intro-csharp-book/read-online/glava14-definirane-na-klasove/" TargetMode="External"/><Relationship Id="rId11" Type="http://schemas.openxmlformats.org/officeDocument/2006/relationships/hyperlink" Target="http://www.introprogramming.info/intro-csharp-book/read-online/glava11-sazdavane-i-izpolzvane-na-obekti" TargetMode="External"/><Relationship Id="rId32" Type="http://schemas.openxmlformats.org/officeDocument/2006/relationships/hyperlink" Target="http://www.introprogramming.info/intro-csharp-book/read-online/glava11-sazdavane-i-izpolzvane-na-obekti" TargetMode="External"/><Relationship Id="rId37" Type="http://schemas.openxmlformats.org/officeDocument/2006/relationships/hyperlink" Target="http://www.introprogramming.info/wp-content/uploads/2011/07/clip_image00751.gif" TargetMode="External"/><Relationship Id="rId53" Type="http://schemas.openxmlformats.org/officeDocument/2006/relationships/image" Target="media/image8.gif"/><Relationship Id="rId58" Type="http://schemas.openxmlformats.org/officeDocument/2006/relationships/hyperlink" Target="http://www.introprogramming.info/wp-content/uploads/2011/07/clip_image01331.gif" TargetMode="External"/><Relationship Id="rId74" Type="http://schemas.openxmlformats.org/officeDocument/2006/relationships/image" Target="media/image14.jpeg"/><Relationship Id="rId79" Type="http://schemas.openxmlformats.org/officeDocument/2006/relationships/hyperlink" Target="http://www.introprogramming.info/wp-content/uploads/2011/07/clip_image031.jpg" TargetMode="External"/><Relationship Id="rId102" Type="http://schemas.openxmlformats.org/officeDocument/2006/relationships/hyperlink" Target="http://www.introprogramming.info/intro-csharp-book/read-online/glava21-kachestven-programen-kod" TargetMode="External"/><Relationship Id="rId123" Type="http://schemas.openxmlformats.org/officeDocument/2006/relationships/hyperlink" Target="http://www.introprogramming.info/intro-csharp-book/read-online/glava16-lineini-strukturi-ot-danni" TargetMode="External"/><Relationship Id="rId128" Type="http://schemas.openxmlformats.org/officeDocument/2006/relationships/hyperlink" Target="http://www.introprogramming.info/wp-content/uploads/2011/07/clip_image00727.gif" TargetMode="External"/><Relationship Id="rId5" Type="http://schemas.openxmlformats.org/officeDocument/2006/relationships/hyperlink" Target="http://www.introprogramming.info/intro-csharp-book/read-online/glava11-sazdavane-i-izpolzvane-na-obekti" TargetMode="External"/><Relationship Id="rId90" Type="http://schemas.openxmlformats.org/officeDocument/2006/relationships/hyperlink" Target="http://www.introprogramming.info/wp-content/uploads/2011/07/clip_image0078.gif" TargetMode="External"/><Relationship Id="rId95" Type="http://schemas.openxmlformats.org/officeDocument/2006/relationships/hyperlink" Target="http://www.introprogramming.info/wp-content/uploads/2011/07/clip_image007111.gif" TargetMode="External"/><Relationship Id="rId22" Type="http://schemas.openxmlformats.org/officeDocument/2006/relationships/image" Target="media/image4.gif"/><Relationship Id="rId27" Type="http://schemas.openxmlformats.org/officeDocument/2006/relationships/hyperlink" Target="http://www.introprogramming.info/wp-content/uploads/2011/07/clip_image00721.gif" TargetMode="External"/><Relationship Id="rId43" Type="http://schemas.openxmlformats.org/officeDocument/2006/relationships/hyperlink" Target="http://www.introprogramming.info/wp-content/uploads/2011/07/clip_image00921.gif" TargetMode="External"/><Relationship Id="rId48" Type="http://schemas.openxmlformats.org/officeDocument/2006/relationships/hyperlink" Target="http://www.introprogramming.info/wp-content/uploads/2011/07/clip_image01131.gif" TargetMode="External"/><Relationship Id="rId64" Type="http://schemas.openxmlformats.org/officeDocument/2006/relationships/image" Target="media/image11.jpeg"/><Relationship Id="rId69" Type="http://schemas.openxmlformats.org/officeDocument/2006/relationships/hyperlink" Target="http://www.introprogramming.info/intro-csharp-book/read-online/glava20-principi-na-obektno-orientiranoto-programirane" TargetMode="External"/><Relationship Id="rId113" Type="http://schemas.openxmlformats.org/officeDocument/2006/relationships/hyperlink" Target="http://www.introprogramming.info/intro-csharp-book/read-online/glava20-principi-na-obektno-orientiranoto-programirane" TargetMode="External"/><Relationship Id="rId118" Type="http://schemas.openxmlformats.org/officeDocument/2006/relationships/image" Target="media/image21.gif"/><Relationship Id="rId80" Type="http://schemas.openxmlformats.org/officeDocument/2006/relationships/image" Target="media/image17.jpeg"/><Relationship Id="rId85" Type="http://schemas.openxmlformats.org/officeDocument/2006/relationships/hyperlink" Target="http://www.introprogramming.info/intro-csharp-book/read-online/glava9-metodi" TargetMode="External"/><Relationship Id="rId12" Type="http://schemas.openxmlformats.org/officeDocument/2006/relationships/hyperlink" Target="http://www.introprogramming.info/intro-csharp-book/read-online/glava11-sazdavane-i-izpolzvane-na-obekti" TargetMode="External"/><Relationship Id="rId17" Type="http://schemas.openxmlformats.org/officeDocument/2006/relationships/hyperlink" Target="http://www.introprogramming.info/intro-csharp-book/read-online/glava20-principi-na-obektno-orientiranoto-programirane" TargetMode="External"/><Relationship Id="rId33" Type="http://schemas.openxmlformats.org/officeDocument/2006/relationships/hyperlink" Target="http://www.introprogramming.info/wp-content/uploads/2011/07/clip_image00731.gif" TargetMode="External"/><Relationship Id="rId38" Type="http://schemas.openxmlformats.org/officeDocument/2006/relationships/hyperlink" Target="http://www.introprogramming.info/wp-content/uploads/2011/07/clip_image0095.gif" TargetMode="External"/><Relationship Id="rId59" Type="http://schemas.openxmlformats.org/officeDocument/2006/relationships/hyperlink" Target="http://www.introprogramming.info/intro-csharp-book/read-online/glava20-principi-na-obektno-orientiranoto-programirane" TargetMode="External"/><Relationship Id="rId103" Type="http://schemas.openxmlformats.org/officeDocument/2006/relationships/hyperlink" Target="http://www.introprogramming.info/wp-content/uploads/2011/07/clip_image00717.gif" TargetMode="External"/><Relationship Id="rId108" Type="http://schemas.openxmlformats.org/officeDocument/2006/relationships/hyperlink" Target="http://www.introprogramming.info/wp-content/uploads/2011/07/clip_image00720.gif" TargetMode="External"/><Relationship Id="rId124" Type="http://schemas.openxmlformats.org/officeDocument/2006/relationships/hyperlink" Target="http://www.introprogramming.info/wp-content/uploads/2011/07/clip_image00726.gif" TargetMode="External"/><Relationship Id="rId129" Type="http://schemas.openxmlformats.org/officeDocument/2006/relationships/hyperlink" Target="http://www.introprogramming.info/intro-csharp-book/read-online/glava14-definirane-na-klasove/" TargetMode="External"/><Relationship Id="rId54" Type="http://schemas.openxmlformats.org/officeDocument/2006/relationships/image" Target="media/image9.gif"/><Relationship Id="rId70" Type="http://schemas.openxmlformats.org/officeDocument/2006/relationships/hyperlink" Target="http://www.introprogramming.info/intro-csharp-book/read-online/glava14-definirane-na-klasove/" TargetMode="External"/><Relationship Id="rId75" Type="http://schemas.openxmlformats.org/officeDocument/2006/relationships/hyperlink" Target="http://www.introprogramming.info/wp-content/uploads/2011/07/clip_image027.jpg" TargetMode="External"/><Relationship Id="rId91" Type="http://schemas.openxmlformats.org/officeDocument/2006/relationships/hyperlink" Target="http://www.introprogramming.info/wp-content/uploads/2011/07/clip_image0079.gif" TargetMode="External"/><Relationship Id="rId96" Type="http://schemas.openxmlformats.org/officeDocument/2006/relationships/hyperlink" Target="http://www.introprogramming.info/wp-content/uploads/2011/07/clip_image007121.gif" TargetMode="External"/><Relationship Id="rId1" Type="http://schemas.openxmlformats.org/officeDocument/2006/relationships/styles" Target="styles.xml"/><Relationship Id="rId6" Type="http://schemas.openxmlformats.org/officeDocument/2006/relationships/hyperlink" Target="http://www.introprogramming.info/intro-csharp-book/read-online/glava14-definirane-na-klasove/" TargetMode="External"/><Relationship Id="rId23" Type="http://schemas.openxmlformats.org/officeDocument/2006/relationships/hyperlink" Target="http://www.introprogramming.info/intro-csharp-book/read-online/glava2-primitivni-tipove-i-promenlivi" TargetMode="External"/><Relationship Id="rId28" Type="http://schemas.openxmlformats.org/officeDocument/2006/relationships/hyperlink" Target="http://www.introprogramming.info/intro-csharp-book/read-online/glava14-definirane-na-klasove/" TargetMode="External"/><Relationship Id="rId49" Type="http://schemas.openxmlformats.org/officeDocument/2006/relationships/hyperlink" Target="http://www.introprogramming.info/wp-content/uploads/2011/07/clip_image01141.gif" TargetMode="External"/><Relationship Id="rId114" Type="http://schemas.openxmlformats.org/officeDocument/2006/relationships/hyperlink" Target="http://www.introprogramming.info/wp-content/uploads/2011/07/clip_image00725.gif" TargetMode="External"/><Relationship Id="rId119" Type="http://schemas.openxmlformats.org/officeDocument/2006/relationships/hyperlink" Target="http://www.introprogramming.info/wp-content/uploads/2011/07/clip_image041.gif" TargetMode="External"/><Relationship Id="rId44" Type="http://schemas.openxmlformats.org/officeDocument/2006/relationships/hyperlink" Target="http://www.introprogramming.info/wp-content/uploads/2011/07/clip_image01111.gif" TargetMode="External"/><Relationship Id="rId60" Type="http://schemas.openxmlformats.org/officeDocument/2006/relationships/hyperlink" Target="http://www.introprogramming.info/intro-csharp-book/read-online/glava11-sazdavane-i-izpolzvane-na-obekti" TargetMode="External"/><Relationship Id="rId65" Type="http://schemas.openxmlformats.org/officeDocument/2006/relationships/hyperlink" Target="http://www.introprogramming.info/wp-content/uploads/2011/07/clip_image021.jpg" TargetMode="External"/><Relationship Id="rId81" Type="http://schemas.openxmlformats.org/officeDocument/2006/relationships/hyperlink" Target="http://www.introprogramming.info/wp-content/uploads/2011/07/clip_image033.jpg" TargetMode="External"/><Relationship Id="rId86" Type="http://schemas.openxmlformats.org/officeDocument/2006/relationships/hyperlink" Target="http://www.introprogramming.info/intro-csharp-book/read-online/glava14-definirane-na-klasove/" TargetMode="External"/><Relationship Id="rId130" Type="http://schemas.openxmlformats.org/officeDocument/2006/relationships/hyperlink" Target="http://www.introprogramming.info/intro-csharp-book/read-online/glava14-definirane-na-klasove/" TargetMode="External"/><Relationship Id="rId13" Type="http://schemas.openxmlformats.org/officeDocument/2006/relationships/hyperlink" Target="http://www.introprogramming.info/wp-content/uploads/2011/07/clip_image00612.gif" TargetMode="External"/><Relationship Id="rId18" Type="http://schemas.openxmlformats.org/officeDocument/2006/relationships/hyperlink" Target="http://www.introprogramming.info/intro-csharp-book/read-online/glava14-definirane-na-klasove/" TargetMode="External"/><Relationship Id="rId39" Type="http://schemas.openxmlformats.org/officeDocument/2006/relationships/image" Target="media/image5.gif"/><Relationship Id="rId109" Type="http://schemas.openxmlformats.org/officeDocument/2006/relationships/hyperlink" Target="http://www.introprogramming.info/wp-content/uploads/2011/07/clip_image007211.gif" TargetMode="External"/><Relationship Id="rId34" Type="http://schemas.openxmlformats.org/officeDocument/2006/relationships/hyperlink" Target="http://www.introprogramming.info/wp-content/uploads/2011/07/clip_image00742.gif" TargetMode="External"/><Relationship Id="rId50" Type="http://schemas.openxmlformats.org/officeDocument/2006/relationships/hyperlink" Target="http://www.introprogramming.info/wp-content/uploads/2011/07/clip_image0133.gif" TargetMode="External"/><Relationship Id="rId55" Type="http://schemas.openxmlformats.org/officeDocument/2006/relationships/hyperlink" Target="http://www.introprogramming.info/wp-content/uploads/2011/07/clip_image00951.gif" TargetMode="External"/><Relationship Id="rId76" Type="http://schemas.openxmlformats.org/officeDocument/2006/relationships/image" Target="media/image15.jpeg"/><Relationship Id="rId97" Type="http://schemas.openxmlformats.org/officeDocument/2006/relationships/hyperlink" Target="http://www.introprogramming.info/wp-content/uploads/2011/07/clip_image00713.gif" TargetMode="External"/><Relationship Id="rId104" Type="http://schemas.openxmlformats.org/officeDocument/2006/relationships/hyperlink" Target="http://www.introprogramming.info/wp-content/uploads/2011/07/clip_image00718.gif" TargetMode="External"/><Relationship Id="rId120" Type="http://schemas.openxmlformats.org/officeDocument/2006/relationships/image" Target="media/image22.gif"/><Relationship Id="rId125" Type="http://schemas.openxmlformats.org/officeDocument/2006/relationships/hyperlink" Target="http://www.introprogramming.info/wp-content/uploads/2011/07/clip_image045.gif" TargetMode="External"/><Relationship Id="rId7" Type="http://schemas.openxmlformats.org/officeDocument/2006/relationships/hyperlink" Target="http://www.introprogramming.info/wp-content/uploads/2011/07/clip_image0027.gif" TargetMode="External"/><Relationship Id="rId71" Type="http://schemas.openxmlformats.org/officeDocument/2006/relationships/hyperlink" Target="http://www.introprogramming.info/wp-content/uploads/2011/07/clip_image023.jpg" TargetMode="External"/><Relationship Id="rId92" Type="http://schemas.openxmlformats.org/officeDocument/2006/relationships/hyperlink" Target="http://www.introprogramming.info/wp-content/uploads/2011/07/clip_image00710.gif" TargetMode="External"/><Relationship Id="rId2" Type="http://schemas.openxmlformats.org/officeDocument/2006/relationships/settings" Target="settings.xml"/><Relationship Id="rId29" Type="http://schemas.openxmlformats.org/officeDocument/2006/relationships/hyperlink" Target="http://www.introprogramming.info/intro-csharp-book/read-online/glava9-metodi" TargetMode="External"/><Relationship Id="rId24" Type="http://schemas.openxmlformats.org/officeDocument/2006/relationships/hyperlink" Target="http://www.introprogramming.info/intro-csharp-book/read-online/glava14-definirane-na-klasove/" TargetMode="External"/><Relationship Id="rId40" Type="http://schemas.openxmlformats.org/officeDocument/2006/relationships/hyperlink" Target="http://www.introprogramming.info/wp-content/uploads/2011/07/clip_image0114.gif" TargetMode="External"/><Relationship Id="rId45" Type="http://schemas.openxmlformats.org/officeDocument/2006/relationships/hyperlink" Target="http://www.introprogramming.info/wp-content/uploads/2011/07/clip_image01121.gif" TargetMode="External"/><Relationship Id="rId66" Type="http://schemas.openxmlformats.org/officeDocument/2006/relationships/image" Target="media/image12.jpeg"/><Relationship Id="rId87" Type="http://schemas.openxmlformats.org/officeDocument/2006/relationships/hyperlink" Target="http://www.introprogramming.info/intro-csharp-book/read-online/glava9-metodi" TargetMode="External"/><Relationship Id="rId110" Type="http://schemas.openxmlformats.org/officeDocument/2006/relationships/hyperlink" Target="http://www.introprogramming.info/wp-content/uploads/2011/07/clip_image00722.gif" TargetMode="External"/><Relationship Id="rId115" Type="http://schemas.openxmlformats.org/officeDocument/2006/relationships/hyperlink" Target="http://www.introprogramming.info/wp-content/uploads/2011/07/clip_image037.gif" TargetMode="External"/><Relationship Id="rId131" Type="http://schemas.openxmlformats.org/officeDocument/2006/relationships/fontTable" Target="fontTable.xml"/><Relationship Id="rId61" Type="http://schemas.openxmlformats.org/officeDocument/2006/relationships/hyperlink" Target="http://www.introprogramming.info/wp-content/uploads/2011/07/clip_image0171.jpg" TargetMode="External"/><Relationship Id="rId82" Type="http://schemas.openxmlformats.org/officeDocument/2006/relationships/image" Target="media/image18.jpeg"/><Relationship Id="rId19" Type="http://schemas.openxmlformats.org/officeDocument/2006/relationships/hyperlink" Target="http://www.introprogramming.info/intro-csharp-book/read-online/glava21-kachestven-programen-kod" TargetMode="External"/><Relationship Id="rId14" Type="http://schemas.openxmlformats.org/officeDocument/2006/relationships/image" Target="media/image3.gif"/><Relationship Id="rId30" Type="http://schemas.openxmlformats.org/officeDocument/2006/relationships/hyperlink" Target="http://www.introprogramming.info/intro-csharp-book/read-online/glava14-definirane-na-klasove/" TargetMode="External"/><Relationship Id="rId35" Type="http://schemas.openxmlformats.org/officeDocument/2006/relationships/hyperlink" Target="http://www.introprogramming.info/intro-csharp-book/read-online/glava14-definirane-na-klasove/" TargetMode="External"/><Relationship Id="rId56" Type="http://schemas.openxmlformats.org/officeDocument/2006/relationships/hyperlink" Target="http://www.introprogramming.info/wp-content/uploads/2011/07/clip_image0096.gif" TargetMode="External"/><Relationship Id="rId77" Type="http://schemas.openxmlformats.org/officeDocument/2006/relationships/hyperlink" Target="http://www.introprogramming.info/wp-content/uploads/2011/07/clip_image029.jpg" TargetMode="External"/><Relationship Id="rId100" Type="http://schemas.openxmlformats.org/officeDocument/2006/relationships/hyperlink" Target="http://www.introprogramming.info/intro-csharp-book/read-online/glava14-definirane-na-klasove/" TargetMode="External"/><Relationship Id="rId105" Type="http://schemas.openxmlformats.org/officeDocument/2006/relationships/hyperlink" Target="http://www.introprogramming.info/wp-content/uploads/2011/07/clip_image00719.gif" TargetMode="External"/><Relationship Id="rId126" Type="http://schemas.openxmlformats.org/officeDocument/2006/relationships/image" Target="media/image24.gif"/><Relationship Id="rId8" Type="http://schemas.openxmlformats.org/officeDocument/2006/relationships/image" Target="media/image1.gif"/><Relationship Id="rId51" Type="http://schemas.openxmlformats.org/officeDocument/2006/relationships/image" Target="media/image7.gif"/><Relationship Id="rId72" Type="http://schemas.openxmlformats.org/officeDocument/2006/relationships/image" Target="media/image13.jpeg"/><Relationship Id="rId93" Type="http://schemas.openxmlformats.org/officeDocument/2006/relationships/hyperlink" Target="http://www.introprogramming.info/intro-csharp-book/read-online/glava14-definirane-na-klasove/" TargetMode="External"/><Relationship Id="rId98" Type="http://schemas.openxmlformats.org/officeDocument/2006/relationships/hyperlink" Target="http://www.introprogramming.info/wp-content/uploads/2011/07/clip_image00714.gif" TargetMode="External"/><Relationship Id="rId121" Type="http://schemas.openxmlformats.org/officeDocument/2006/relationships/hyperlink" Target="http://www.introprogramming.info/wp-content/uploads/2011/07/clip_image043.gif" TargetMode="External"/><Relationship Id="rId3" Type="http://schemas.openxmlformats.org/officeDocument/2006/relationships/webSettings" Target="webSettings.xml"/><Relationship Id="rId25" Type="http://schemas.openxmlformats.org/officeDocument/2006/relationships/hyperlink" Target="http://www.introprogramming.info/wp-content/uploads/2011/07/clip_image00712.gif" TargetMode="External"/><Relationship Id="rId46" Type="http://schemas.openxmlformats.org/officeDocument/2006/relationships/hyperlink" Target="http://www.introprogramming.info/wp-content/uploads/2011/07/clip_image00931.gif" TargetMode="External"/><Relationship Id="rId67" Type="http://schemas.openxmlformats.org/officeDocument/2006/relationships/hyperlink" Target="http://www.introprogramming.info/intro-csharp-book/read-online/glava14-definirane-na-klasove/" TargetMode="External"/><Relationship Id="rId116" Type="http://schemas.openxmlformats.org/officeDocument/2006/relationships/image" Target="media/image20.gif"/><Relationship Id="rId20" Type="http://schemas.openxmlformats.org/officeDocument/2006/relationships/hyperlink" Target="http://www.introprogramming.info/intro-csharp-book/read-online/glava9-metodi" TargetMode="External"/><Relationship Id="rId41" Type="http://schemas.openxmlformats.org/officeDocument/2006/relationships/image" Target="media/image6.gif"/><Relationship Id="rId62" Type="http://schemas.openxmlformats.org/officeDocument/2006/relationships/image" Target="media/image10.jpeg"/><Relationship Id="rId83" Type="http://schemas.openxmlformats.org/officeDocument/2006/relationships/hyperlink" Target="http://www.introprogramming.info/wp-content/uploads/2011/07/clip_image035.jpg" TargetMode="External"/><Relationship Id="rId88" Type="http://schemas.openxmlformats.org/officeDocument/2006/relationships/hyperlink" Target="http://www.introprogramming.info/wp-content/uploads/2011/07/clip_image00761.gif" TargetMode="External"/><Relationship Id="rId111" Type="http://schemas.openxmlformats.org/officeDocument/2006/relationships/hyperlink" Target="http://www.introprogramming.info/wp-content/uploads/2011/07/clip_image00723.gif" TargetMode="External"/><Relationship Id="rId132" Type="http://schemas.openxmlformats.org/officeDocument/2006/relationships/theme" Target="theme/theme1.xml"/><Relationship Id="rId15" Type="http://schemas.openxmlformats.org/officeDocument/2006/relationships/hyperlink" Target="http://www.introprogramming.info/intro-csharp-book/read-online/glava9-metodi" TargetMode="External"/><Relationship Id="rId36" Type="http://schemas.openxmlformats.org/officeDocument/2006/relationships/hyperlink" Target="http://www.introprogramming.info/intro-csharp-book/read-online/glava20-principi-na-obektno-orientiranoto-programirane" TargetMode="External"/><Relationship Id="rId57" Type="http://schemas.openxmlformats.org/officeDocument/2006/relationships/hyperlink" Target="http://www.introprogramming.info/wp-content/uploads/2011/07/clip_image01321.gif" TargetMode="External"/><Relationship Id="rId106" Type="http://schemas.openxmlformats.org/officeDocument/2006/relationships/hyperlink" Target="http://www.introprogramming.info/intro-csharp-book/read-online/glava14-definirane-na-klasove/" TargetMode="External"/><Relationship Id="rId127" Type="http://schemas.openxmlformats.org/officeDocument/2006/relationships/hyperlink" Target="http://www.introprogramming.info/intro-csharp-book/read-online/glava14-definirane-na-klasove/" TargetMode="External"/><Relationship Id="rId10" Type="http://schemas.openxmlformats.org/officeDocument/2006/relationships/image" Target="media/image2.gif"/><Relationship Id="rId31" Type="http://schemas.openxmlformats.org/officeDocument/2006/relationships/hyperlink" Target="http://www.introprogramming.info/intro-csharp-book/read-online/glava14-definirane-na-klasove/" TargetMode="External"/><Relationship Id="rId52" Type="http://schemas.openxmlformats.org/officeDocument/2006/relationships/hyperlink" Target="http://www.introprogramming.info/wp-content/uploads/2011/07/clip_image01311.gif" TargetMode="External"/><Relationship Id="rId73" Type="http://schemas.openxmlformats.org/officeDocument/2006/relationships/hyperlink" Target="http://www.introprogramming.info/wp-content/uploads/2011/07/clip_image025.jpg" TargetMode="External"/><Relationship Id="rId78" Type="http://schemas.openxmlformats.org/officeDocument/2006/relationships/image" Target="media/image16.jpeg"/><Relationship Id="rId94" Type="http://schemas.openxmlformats.org/officeDocument/2006/relationships/hyperlink" Target="http://www.introprogramming.info/intro-csharp-book/read-online/glava21-kachestven-programen-kod" TargetMode="External"/><Relationship Id="rId99" Type="http://schemas.openxmlformats.org/officeDocument/2006/relationships/hyperlink" Target="http://www.introprogramming.info/wp-content/uploads/2011/07/clip_image00715.gif" TargetMode="External"/><Relationship Id="rId101" Type="http://schemas.openxmlformats.org/officeDocument/2006/relationships/hyperlink" Target="http://www.introprogramming.info/wp-content/uploads/2011/07/clip_image00716.gif" TargetMode="External"/><Relationship Id="rId122" Type="http://schemas.openxmlformats.org/officeDocument/2006/relationships/image" Target="media/image23.gif"/><Relationship Id="rId4" Type="http://schemas.openxmlformats.org/officeDocument/2006/relationships/hyperlink" Target="http://www.introprogramming.info/intro-csharp-book/read-online/glava9-metodi" TargetMode="External"/><Relationship Id="rId9" Type="http://schemas.openxmlformats.org/officeDocument/2006/relationships/hyperlink" Target="http://www.introprogramming.info/wp-content/uploads/2011/07/clip_image0046.gif" TargetMode="External"/><Relationship Id="rId26" Type="http://schemas.openxmlformats.org/officeDocument/2006/relationships/hyperlink" Target="http://www.introprogramming.info/intro-csharp-book/read-online/glava2-primitivni-tipove-i-promenli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94</Pages>
  <Words>25727</Words>
  <Characters>146646</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Tsvetomir</dc:creator>
  <cp:keywords/>
  <dc:description/>
  <cp:lastModifiedBy>Tsvetomir</cp:lastModifiedBy>
  <cp:revision>1</cp:revision>
  <dcterms:created xsi:type="dcterms:W3CDTF">2015-06-07T11:02:00Z</dcterms:created>
  <dcterms:modified xsi:type="dcterms:W3CDTF">2015-06-07T11:02:00Z</dcterms:modified>
</cp:coreProperties>
</file>