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Default="00ED3BBA" w:rsidP="00C7626A">
      <w:pPr>
        <w:jc w:val="center"/>
        <w:rPr>
          <w:sz w:val="28"/>
          <w:szCs w:val="28"/>
        </w:rPr>
      </w:pPr>
      <w:r>
        <w:rPr>
          <w:sz w:val="28"/>
          <w:szCs w:val="28"/>
        </w:rPr>
        <w:t>Сфера и валчести тела</w:t>
      </w:r>
      <w:bookmarkStart w:id="0" w:name="_GoBack"/>
      <w:bookmarkEnd w:id="0"/>
    </w:p>
    <w:p w:rsidR="00C7626A" w:rsidRDefault="00EC6FDF" w:rsidP="00C7626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-149297</wp:posOffset>
                </wp:positionH>
                <wp:positionV relativeFrom="paragraph">
                  <wp:posOffset>317045</wp:posOffset>
                </wp:positionV>
                <wp:extent cx="6029864" cy="672620"/>
                <wp:effectExtent l="0" t="0" r="2857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864" cy="672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6E35E" id="Rectangle 1" o:spid="_x0000_s1026" style="position:absolute;margin-left:-11.75pt;margin-top:24.95pt;width:474.8pt;height:5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" filled="f" strokecolor="#1f4d78 [1604]" strokeweight="1pt"/>
            </w:pict>
          </mc:Fallback>
        </mc:AlternateContent>
      </w:r>
    </w:p>
    <w:p w:rsidR="00C7626A" w:rsidRPr="00C7626A" w:rsidRDefault="00C7626A" w:rsidP="00C7626A">
      <w:pPr>
        <w:rPr>
          <w:b/>
          <w:i/>
          <w:u w:val="single"/>
        </w:rPr>
      </w:pPr>
      <w:r w:rsidRPr="00C7626A">
        <w:rPr>
          <w:b/>
          <w:i/>
          <w:u w:val="single"/>
        </w:rPr>
        <w:t>Дефиниция:</w:t>
      </w:r>
    </w:p>
    <w:p w:rsidR="00C7626A" w:rsidRDefault="00C7626A" w:rsidP="00C7626A">
      <w:r>
        <w:tab/>
        <w:t>Прав кръгов цилиндър може да бъде вписан в сфера, ако окръжностите на основите му са сечения на сферата.</w:t>
      </w:r>
    </w:p>
    <w:p w:rsidR="00C7626A" w:rsidRDefault="00C7626A" w:rsidP="00C7626A">
      <w:r>
        <w:tab/>
        <w:t>Достатъчно условие е о</w:t>
      </w:r>
      <w:r w:rsidRPr="00C7626A">
        <w:t>коло оснот</w:t>
      </w:r>
      <w:r>
        <w:t>о сечение на прав кръгов цилин</w:t>
      </w:r>
      <w:r w:rsidRPr="00C7626A">
        <w:t>дър да може да се опише окръжност.</w:t>
      </w:r>
      <w:r>
        <w:t xml:space="preserve"> Около всеки прав кръгов цилиндър може да се опише сфера, защото осното му сечение е правоъгълник.</w:t>
      </w:r>
    </w:p>
    <w:p w:rsidR="00C7626A" w:rsidRDefault="00EC6FDF" w:rsidP="00C7626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-149297</wp:posOffset>
                </wp:positionH>
                <wp:positionV relativeFrom="paragraph">
                  <wp:posOffset>271468</wp:posOffset>
                </wp:positionV>
                <wp:extent cx="6038491" cy="672861"/>
                <wp:effectExtent l="0" t="0" r="1968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1" cy="6728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38FC" id="Rectangle 2" o:spid="_x0000_s1026" style="position:absolute;margin-left:-11.75pt;margin-top:21.4pt;width:475.45pt;height: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" filled="f" strokecolor="#1f4d78 [1604]" strokeweight="1pt"/>
            </w:pict>
          </mc:Fallback>
        </mc:AlternateContent>
      </w:r>
    </w:p>
    <w:p w:rsidR="00C7626A" w:rsidRPr="00C7626A" w:rsidRDefault="00C7626A" w:rsidP="00C7626A">
      <w:pPr>
        <w:rPr>
          <w:b/>
          <w:i/>
          <w:u w:val="single"/>
        </w:rPr>
      </w:pPr>
      <w:r w:rsidRPr="00C7626A">
        <w:rPr>
          <w:b/>
          <w:i/>
          <w:u w:val="single"/>
        </w:rPr>
        <w:t>Дефиниция:</w:t>
      </w:r>
    </w:p>
    <w:p w:rsidR="00C7626A" w:rsidRDefault="00C7626A" w:rsidP="00C7626A">
      <w:r>
        <w:tab/>
      </w:r>
      <w:r w:rsidRPr="00C7626A">
        <w:t xml:space="preserve">Прав кръгов конус </w:t>
      </w:r>
      <w:r>
        <w:t>може да бъде вписан в сфера, а</w:t>
      </w:r>
      <w:r w:rsidRPr="00C7626A">
        <w:t xml:space="preserve">ко сферата минава през върха на ко- нуса, а </w:t>
      </w:r>
      <w:r>
        <w:t>окръжността на основата му е сеч</w:t>
      </w:r>
      <w:r w:rsidRPr="00C7626A">
        <w:t>ение на сферата.</w:t>
      </w:r>
    </w:p>
    <w:p w:rsidR="00C7626A" w:rsidRDefault="00C7626A" w:rsidP="00C7626A">
      <w:r>
        <w:tab/>
        <w:t>Достатъчно условие е около осното сечение на прав кръгов конус да може да се опише окръжност. Около всеки прав кръгов конус може да се опише сфера, защото осното му сечение е триъгълник.</w:t>
      </w:r>
    </w:p>
    <w:p w:rsidR="00C7626A" w:rsidRDefault="00EC6FDF" w:rsidP="00C7626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-149297</wp:posOffset>
                </wp:positionH>
                <wp:positionV relativeFrom="paragraph">
                  <wp:posOffset>259439</wp:posOffset>
                </wp:positionV>
                <wp:extent cx="6047057" cy="879895"/>
                <wp:effectExtent l="0" t="0" r="1143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057" cy="879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65D1" id="Rectangle 3" o:spid="_x0000_s1026" style="position:absolute;margin-left:-11.75pt;margin-top:20.45pt;width:47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" filled="f" strokecolor="#1f4d78 [1604]" strokeweight="1pt"/>
            </w:pict>
          </mc:Fallback>
        </mc:AlternateContent>
      </w:r>
    </w:p>
    <w:p w:rsidR="00C7626A" w:rsidRPr="00C7626A" w:rsidRDefault="00C7626A" w:rsidP="00C7626A">
      <w:pPr>
        <w:rPr>
          <w:b/>
          <w:i/>
          <w:u w:val="single"/>
        </w:rPr>
      </w:pPr>
      <w:r w:rsidRPr="00C7626A">
        <w:rPr>
          <w:b/>
          <w:i/>
          <w:u w:val="single"/>
        </w:rPr>
        <w:t>Дефиниция:</w:t>
      </w:r>
    </w:p>
    <w:p w:rsidR="00C7626A" w:rsidRDefault="00C7626A" w:rsidP="00C7626A">
      <w:r>
        <w:tab/>
        <w:t>Прав кръгов цилиндър може да бъде описан около сфера, ако цилиндърът се допира до равнините на основите му, а допирните й точки с околната му повърхнина са голямата окръжност на сферата, която лежи в равнина, перпендикулярна на основата му.</w:t>
      </w:r>
    </w:p>
    <w:p w:rsidR="00C7626A" w:rsidRDefault="00C7626A" w:rsidP="00C7626A">
      <w:pPr>
        <w:ind w:firstLine="708"/>
      </w:pPr>
      <w:r>
        <w:t>В цилиндър може да се впише сфера тогава и само тогава, когато в осното му сечение може да се впише окръжност. Необходимото и достатъчно условие в цилиндър да се впише сфера е височината на цилиндъра да е равна на диаметъра на основата му.</w:t>
      </w:r>
    </w:p>
    <w:p w:rsidR="00C7626A" w:rsidRDefault="00EC6FDF" w:rsidP="00C7626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-149297</wp:posOffset>
                </wp:positionH>
                <wp:positionV relativeFrom="paragraph">
                  <wp:posOffset>261033</wp:posOffset>
                </wp:positionV>
                <wp:extent cx="6029325" cy="698740"/>
                <wp:effectExtent l="0" t="0" r="285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98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59D38" id="Rectangle 4" o:spid="_x0000_s1026" style="position:absolute;margin-left:-11.75pt;margin-top:20.55pt;width:474.75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" filled="f" strokecolor="#1f4d78 [1604]" strokeweight="1pt"/>
            </w:pict>
          </mc:Fallback>
        </mc:AlternateContent>
      </w:r>
    </w:p>
    <w:p w:rsidR="00C7626A" w:rsidRPr="00C7626A" w:rsidRDefault="00C7626A" w:rsidP="00C7626A">
      <w:pPr>
        <w:rPr>
          <w:b/>
          <w:i/>
          <w:u w:val="single"/>
        </w:rPr>
      </w:pPr>
      <w:r w:rsidRPr="00C7626A">
        <w:rPr>
          <w:b/>
          <w:i/>
          <w:u w:val="single"/>
        </w:rPr>
        <w:t>Дефиниция:</w:t>
      </w:r>
    </w:p>
    <w:p w:rsidR="00C7626A" w:rsidRDefault="00C7626A" w:rsidP="00C7626A">
      <w:r>
        <w:tab/>
        <w:t>Прав кръгов конус може да бъде описан около сфера, ако осното сечение на конуса е описано около голямата окръжност на сферата.</w:t>
      </w:r>
    </w:p>
    <w:p w:rsidR="00C7626A" w:rsidRPr="00C7626A" w:rsidRDefault="00C7626A" w:rsidP="00C7626A">
      <w:r>
        <w:tab/>
        <w:t>Във всеки прав кръгов конус може да се впише сфера, защото осното му сечение е триъгълник, а във всеки триъгълник може да се впише окръжност.</w:t>
      </w:r>
    </w:p>
    <w:sectPr w:rsidR="00C7626A" w:rsidRPr="00C7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31"/>
    <w:rsid w:val="008B6950"/>
    <w:rsid w:val="009F7431"/>
    <w:rsid w:val="00C7626A"/>
    <w:rsid w:val="00EC6FDF"/>
    <w:rsid w:val="00E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65F7E-035E-4B21-B250-2B54111A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5</cp:revision>
  <dcterms:created xsi:type="dcterms:W3CDTF">2015-05-15T10:39:00Z</dcterms:created>
  <dcterms:modified xsi:type="dcterms:W3CDTF">2015-05-15T10:50:00Z</dcterms:modified>
</cp:coreProperties>
</file>