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8A" w:rsidRPr="004D598A" w:rsidRDefault="004D598A" w:rsidP="004D598A">
      <w:pPr>
        <w:pBdr>
          <w:bottom w:val="dotted" w:sz="6" w:space="8" w:color="8C8C73"/>
        </w:pBdr>
        <w:shd w:val="clear" w:color="auto" w:fill="FFFFFF"/>
        <w:spacing w:after="0" w:line="375" w:lineRule="atLeast"/>
        <w:jc w:val="center"/>
        <w:outlineLvl w:val="1"/>
        <w:rPr>
          <w:rFonts w:ascii="Tahoma" w:eastAsia="Times New Roman" w:hAnsi="Tahoma" w:cs="Tahoma"/>
          <w:b/>
          <w:bCs/>
          <w:color w:val="000000"/>
          <w:sz w:val="28"/>
          <w:szCs w:val="28"/>
          <w:bdr w:val="none" w:sz="0" w:space="0" w:color="auto" w:frame="1"/>
          <w:lang w:val="en-US" w:eastAsia="bg-BG"/>
        </w:rPr>
      </w:pPr>
      <w:bookmarkStart w:id="0" w:name="_Toc243587749"/>
      <w:r w:rsidRPr="004D598A">
        <w:rPr>
          <w:rFonts w:ascii="Tahoma" w:eastAsia="Times New Roman" w:hAnsi="Tahoma" w:cs="Tahoma"/>
          <w:b/>
          <w:bCs/>
          <w:color w:val="000000"/>
          <w:sz w:val="28"/>
          <w:szCs w:val="28"/>
          <w:bdr w:val="none" w:sz="0" w:space="0" w:color="auto" w:frame="1"/>
          <w:lang w:eastAsia="bg-BG"/>
        </w:rPr>
        <w:t>Полиморфизъм (</w:t>
      </w:r>
      <w:bookmarkEnd w:id="0"/>
      <w:r w:rsidRPr="004D598A">
        <w:rPr>
          <w:rFonts w:ascii="Tahoma" w:eastAsia="Times New Roman" w:hAnsi="Tahoma" w:cs="Tahoma"/>
          <w:b/>
          <w:bCs/>
          <w:color w:val="000000"/>
          <w:sz w:val="28"/>
          <w:szCs w:val="28"/>
          <w:bdr w:val="none" w:sz="0" w:space="0" w:color="auto" w:frame="1"/>
          <w:lang w:eastAsia="bg-BG"/>
        </w:rPr>
        <w:t>Polymorphism)</w:t>
      </w:r>
    </w:p>
    <w:p w:rsidR="004D598A" w:rsidRPr="004D598A" w:rsidRDefault="004D598A" w:rsidP="004D598A">
      <w:pPr>
        <w:shd w:val="clear" w:color="auto" w:fill="FFFFFF"/>
        <w:spacing w:after="0" w:line="273" w:lineRule="atLeast"/>
        <w:jc w:val="both"/>
        <w:rPr>
          <w:rFonts w:ascii="Tahoma" w:eastAsia="Times New Roman" w:hAnsi="Tahoma" w:cs="Tahoma"/>
          <w:color w:val="000000"/>
          <w:sz w:val="24"/>
          <w:szCs w:val="24"/>
          <w:bdr w:val="none" w:sz="0" w:space="0" w:color="auto" w:frame="1"/>
          <w:lang w:val="en-US" w:eastAsia="bg-BG"/>
        </w:rPr>
      </w:pPr>
    </w:p>
    <w:p w:rsidR="004D598A" w:rsidRPr="004D598A" w:rsidRDefault="004D598A" w:rsidP="004D598A">
      <w:pPr>
        <w:shd w:val="clear" w:color="auto" w:fill="FFFFFF"/>
        <w:spacing w:after="0" w:line="273" w:lineRule="atLeast"/>
        <w:jc w:val="both"/>
        <w:rPr>
          <w:rFonts w:ascii="Tahoma" w:eastAsia="Times New Roman" w:hAnsi="Tahoma" w:cs="Tahoma"/>
          <w:color w:val="000000"/>
          <w:lang w:eastAsia="bg-BG"/>
        </w:rPr>
      </w:pPr>
      <w:r w:rsidRPr="004D598A">
        <w:rPr>
          <w:rFonts w:ascii="Tahoma" w:eastAsia="Times New Roman" w:hAnsi="Tahoma" w:cs="Tahoma"/>
          <w:color w:val="000000"/>
          <w:bdr w:val="none" w:sz="0" w:space="0" w:color="auto" w:frame="1"/>
          <w:lang w:eastAsia="bg-BG"/>
        </w:rPr>
        <w:t>Следващият основен принцип от обектно-ориентираното програмиране е "полиморфизъм".</w:t>
      </w:r>
      <w:r w:rsidRPr="004D598A">
        <w:rPr>
          <w:rFonts w:ascii="Tahoma" w:eastAsia="Times New Roman" w:hAnsi="Tahoma" w:cs="Tahoma"/>
          <w:b/>
          <w:bCs/>
          <w:color w:val="000000"/>
          <w:bdr w:val="none" w:sz="0" w:space="0" w:color="auto" w:frame="1"/>
          <w:lang w:eastAsia="bg-BG"/>
        </w:rPr>
        <w:t>Полиморфизмът</w:t>
      </w:r>
      <w:r w:rsidRPr="004D598A">
        <w:rPr>
          <w:rFonts w:ascii="Tahoma" w:eastAsia="Times New Roman" w:hAnsi="Tahoma" w:cs="Tahoma"/>
          <w:color w:val="000000"/>
          <w:bdr w:val="none" w:sz="0" w:space="0" w:color="auto" w:frame="1"/>
          <w:lang w:eastAsia="bg-BG"/>
        </w:rPr>
        <w:t> позволява третирането на обекти от наследен клас като обекти от негов базов клас. Например големите котки (базов клас) хващат жертвите си (метод) по различен начин. Лъвът (клас наследник) ги дебне, докато Гепардът (друг клас-наследник) просто ги надбягва.</w:t>
      </w:r>
    </w:p>
    <w:p w:rsidR="004D598A" w:rsidRPr="004D598A" w:rsidRDefault="004D598A" w:rsidP="004D598A">
      <w:pPr>
        <w:shd w:val="clear" w:color="auto" w:fill="FFFFFF"/>
        <w:spacing w:after="0" w:line="273" w:lineRule="atLeast"/>
        <w:jc w:val="both"/>
        <w:rPr>
          <w:rFonts w:ascii="Tahoma" w:eastAsia="Times New Roman" w:hAnsi="Tahoma" w:cs="Tahoma"/>
          <w:color w:val="000000"/>
          <w:lang w:eastAsia="bg-BG"/>
        </w:rPr>
      </w:pPr>
      <w:r w:rsidRPr="004D598A">
        <w:rPr>
          <w:rFonts w:ascii="Tahoma" w:eastAsia="Times New Roman" w:hAnsi="Tahoma" w:cs="Tahoma"/>
          <w:color w:val="000000"/>
          <w:bdr w:val="none" w:sz="0" w:space="0" w:color="auto" w:frame="1"/>
          <w:lang w:eastAsia="bg-BG"/>
        </w:rPr>
        <w:t>Полиморфизмът дава възможността да третираме произволна голяма котка просто като голяма котка и да кажем "хвани жертвата си", без значение каква точно е голямата котка.</w:t>
      </w:r>
    </w:p>
    <w:p w:rsidR="004D598A" w:rsidRPr="004D598A" w:rsidRDefault="004D598A" w:rsidP="004D598A">
      <w:pPr>
        <w:shd w:val="clear" w:color="auto" w:fill="FFFFFF"/>
        <w:spacing w:after="0" w:line="273" w:lineRule="atLeast"/>
        <w:jc w:val="both"/>
        <w:rPr>
          <w:rFonts w:ascii="Tahoma" w:eastAsia="Times New Roman" w:hAnsi="Tahoma" w:cs="Tahoma"/>
          <w:color w:val="000000"/>
          <w:lang w:eastAsia="bg-BG"/>
        </w:rPr>
      </w:pPr>
      <w:r w:rsidRPr="004D598A">
        <w:rPr>
          <w:rFonts w:ascii="Tahoma" w:eastAsia="Times New Roman" w:hAnsi="Tahoma" w:cs="Tahoma"/>
          <w:color w:val="000000"/>
          <w:bdr w:val="none" w:sz="0" w:space="0" w:color="auto" w:frame="1"/>
          <w:lang w:eastAsia="bg-BG"/>
        </w:rPr>
        <w:t>Полиморфизмът може много да напомня на абстракцията, но в програми</w:t>
      </w:r>
      <w:r w:rsidRPr="004D598A">
        <w:rPr>
          <w:rFonts w:ascii="Tahoma" w:eastAsia="Times New Roman" w:hAnsi="Tahoma" w:cs="Tahoma"/>
          <w:color w:val="000000"/>
          <w:bdr w:val="none" w:sz="0" w:space="0" w:color="auto" w:frame="1"/>
          <w:lang w:eastAsia="bg-BG"/>
        </w:rPr>
        <w:softHyphen/>
        <w:t>рането се свързва най-вече с пренаписването (override) на методи</w:t>
      </w:r>
      <w:r w:rsidRPr="004D598A">
        <w:rPr>
          <w:rFonts w:ascii="Tahoma" w:eastAsia="Times New Roman" w:hAnsi="Tahoma" w:cs="Tahoma"/>
          <w:b/>
          <w:bCs/>
          <w:color w:val="000000"/>
          <w:bdr w:val="none" w:sz="0" w:space="0" w:color="auto" w:frame="1"/>
          <w:lang w:eastAsia="bg-BG"/>
        </w:rPr>
        <w:t> </w:t>
      </w:r>
      <w:r w:rsidRPr="004D598A">
        <w:rPr>
          <w:rFonts w:ascii="Tahoma" w:eastAsia="Times New Roman" w:hAnsi="Tahoma" w:cs="Tahoma"/>
          <w:color w:val="000000"/>
          <w:bdr w:val="none" w:sz="0" w:space="0" w:color="auto" w:frame="1"/>
          <w:lang w:eastAsia="bg-BG"/>
        </w:rPr>
        <w:t>в нас</w:t>
      </w:r>
      <w:r w:rsidRPr="004D598A">
        <w:rPr>
          <w:rFonts w:ascii="Tahoma" w:eastAsia="Times New Roman" w:hAnsi="Tahoma" w:cs="Tahoma"/>
          <w:color w:val="000000"/>
          <w:bdr w:val="none" w:sz="0" w:space="0" w:color="auto" w:frame="1"/>
          <w:lang w:eastAsia="bg-BG"/>
        </w:rPr>
        <w:softHyphen/>
        <w:t>ледените класове с цел промяна на оригиналното им поведение, насле</w:t>
      </w:r>
      <w:r w:rsidRPr="004D598A">
        <w:rPr>
          <w:rFonts w:ascii="Tahoma" w:eastAsia="Times New Roman" w:hAnsi="Tahoma" w:cs="Tahoma"/>
          <w:color w:val="000000"/>
          <w:bdr w:val="none" w:sz="0" w:space="0" w:color="auto" w:frame="1"/>
          <w:lang w:eastAsia="bg-BG"/>
        </w:rPr>
        <w:softHyphen/>
        <w:t>дено от базовия клас. Абстракцията се свързва със създаването на интерфейс на компонент или функционалност (дефиниране на роля). Пренаписва</w:t>
      </w:r>
      <w:r w:rsidRPr="004D598A">
        <w:rPr>
          <w:rFonts w:ascii="Tahoma" w:eastAsia="Times New Roman" w:hAnsi="Tahoma" w:cs="Tahoma"/>
          <w:color w:val="000000"/>
          <w:bdr w:val="none" w:sz="0" w:space="0" w:color="auto" w:frame="1"/>
          <w:lang w:eastAsia="bg-BG"/>
        </w:rPr>
        <w:softHyphen/>
        <w:t>нето на методи ще разгледаме в детайли след малко.</w:t>
      </w:r>
    </w:p>
    <w:p w:rsidR="00BD0C62" w:rsidRPr="004D598A" w:rsidRDefault="00BD0C62" w:rsidP="004D598A">
      <w:pPr>
        <w:jc w:val="center"/>
        <w:rPr>
          <w:rFonts w:ascii="Tahoma" w:hAnsi="Tahoma" w:cs="Tahoma"/>
          <w:sz w:val="28"/>
          <w:szCs w:val="28"/>
          <w:lang w:val="en-US"/>
        </w:rPr>
      </w:pPr>
    </w:p>
    <w:p w:rsidR="004D598A" w:rsidRPr="004D598A" w:rsidRDefault="004D598A" w:rsidP="004D598A">
      <w:pPr>
        <w:pStyle w:val="Heading3"/>
        <w:pBdr>
          <w:bottom w:val="dotted" w:sz="6" w:space="8" w:color="8C8C73"/>
        </w:pBdr>
        <w:shd w:val="clear" w:color="auto" w:fill="FFFFFF"/>
        <w:spacing w:before="0" w:line="375" w:lineRule="atLeast"/>
        <w:jc w:val="center"/>
        <w:rPr>
          <w:rFonts w:ascii="Tahoma" w:hAnsi="Tahoma" w:cs="Tahoma"/>
          <w:color w:val="000000"/>
          <w:sz w:val="28"/>
          <w:szCs w:val="28"/>
          <w:lang w:val="en-US"/>
        </w:rPr>
      </w:pPr>
      <w:bookmarkStart w:id="1" w:name="_Toc298864533"/>
      <w:r w:rsidRPr="004D598A">
        <w:rPr>
          <w:rFonts w:ascii="Tahoma" w:hAnsi="Tahoma" w:cs="Tahoma"/>
          <w:color w:val="000000"/>
          <w:sz w:val="28"/>
          <w:szCs w:val="28"/>
          <w:bdr w:val="none" w:sz="0" w:space="0" w:color="auto" w:frame="1"/>
        </w:rPr>
        <w:t>Абстрактни класове</w:t>
      </w:r>
      <w:bookmarkEnd w:id="1"/>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Какво става, ако искаме да кажем, че 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Felidae</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непълен и само наследниците му могат да имат инстанции? Това става с ключовата дума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пред името на класа и означава, че класът не е готов и не може да бъде инстанциран. Такъв клас се нарича</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абстрактен клас</w:t>
      </w:r>
      <w:r w:rsidRPr="004D598A">
        <w:rPr>
          <w:rFonts w:ascii="Tahoma" w:hAnsi="Tahoma" w:cs="Tahoma"/>
          <w:color w:val="000000"/>
          <w:bdr w:val="none" w:sz="0" w:space="0" w:color="auto" w:frame="1"/>
        </w:rPr>
        <w:t>. А как да укажем коя точно част от класа не е пълна? Това отново става с ключовата дума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пред името на метода, който трябва да бъде имплементиран. Този метод се нарича</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абстрактен метод</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 не може да притежава имплементация, а само декларация.</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Всеки клас, който има поне един абстрактен метод, трябва да бъде абстрактен. Логично, нали? Обратното, обаче не е в сила. Възможно е да дефинираме клас като абстрактен дори когато в него няма нито един абстрактен метод.</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Абстрактните класове са нещо средно между клас и интерфейс. Те могат да дефинират обикновени методи и абстрактни методи. Обикновените методи имат тяло (имплементация), докато абстрактните методи са празни (без имплементация) и са оставени да бъдат реализирани от класовете-наследници.</w:t>
      </w: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bookmarkStart w:id="2" w:name="_GoBack"/>
      <w:bookmarkEnd w:id="2"/>
    </w:p>
    <w:p w:rsid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Абстрактен клас – примери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Да разгледаме един пример за абстрактен клас:</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lastRenderedPageBreak/>
              <w:t>Felidae.cs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808080"/>
                <w:bdr w:val="none" w:sz="0" w:space="0" w:color="auto" w:frame="1"/>
              </w:rPr>
              <w:t>///</w:t>
            </w:r>
            <w:r w:rsidRPr="004D598A">
              <w:rPr>
                <w:rStyle w:val="apple-converted-space"/>
                <w:rFonts w:ascii="Tahoma" w:hAnsi="Tahoma" w:cs="Tahoma"/>
                <w:color w:val="008000"/>
                <w:bdr w:val="none" w:sz="0" w:space="0" w:color="auto" w:frame="1"/>
              </w:rPr>
              <w:t> </w:t>
            </w:r>
            <w:r w:rsidRPr="004D598A">
              <w:rPr>
                <w:rFonts w:ascii="Tahoma" w:hAnsi="Tahoma" w:cs="Tahoma"/>
                <w:color w:val="808080"/>
                <w:bdr w:val="none" w:sz="0" w:space="0" w:color="auto" w:frame="1"/>
              </w:rPr>
              <w:t>&lt;summary&gt;</w:t>
            </w:r>
          </w:p>
          <w:p w:rsidR="004D598A" w:rsidRPr="004D598A" w:rsidRDefault="004D598A">
            <w:pPr>
              <w:spacing w:line="273" w:lineRule="atLeast"/>
              <w:jc w:val="both"/>
              <w:rPr>
                <w:rFonts w:ascii="Tahoma" w:hAnsi="Tahoma" w:cs="Tahoma"/>
                <w:color w:val="000000"/>
              </w:rPr>
            </w:pPr>
            <w:r w:rsidRPr="004D598A">
              <w:rPr>
                <w:rFonts w:ascii="Tahoma" w:hAnsi="Tahoma" w:cs="Tahoma"/>
                <w:color w:val="808080"/>
                <w:bdr w:val="none" w:sz="0" w:space="0" w:color="auto" w:frame="1"/>
              </w:rPr>
              <w:t>///</w:t>
            </w:r>
            <w:r w:rsidRPr="004D598A">
              <w:rPr>
                <w:rStyle w:val="apple-converted-space"/>
                <w:rFonts w:ascii="Tahoma" w:hAnsi="Tahoma" w:cs="Tahoma"/>
                <w:color w:val="008000"/>
                <w:bdr w:val="none" w:sz="0" w:space="0" w:color="auto" w:frame="1"/>
              </w:rPr>
              <w:t> </w:t>
            </w:r>
            <w:r w:rsidRPr="004D598A">
              <w:rPr>
                <w:rFonts w:ascii="Tahoma" w:hAnsi="Tahoma" w:cs="Tahoma"/>
                <w:color w:val="008000"/>
                <w:bdr w:val="none" w:sz="0" w:space="0" w:color="auto" w:frame="1"/>
              </w:rPr>
              <w:t>Latin word for "cat"</w:t>
            </w:r>
          </w:p>
          <w:p w:rsidR="004D598A" w:rsidRPr="004D598A" w:rsidRDefault="004D598A">
            <w:pPr>
              <w:spacing w:line="273" w:lineRule="atLeast"/>
              <w:jc w:val="both"/>
              <w:rPr>
                <w:rFonts w:ascii="Tahoma" w:hAnsi="Tahoma" w:cs="Tahoma"/>
                <w:color w:val="000000"/>
              </w:rPr>
            </w:pPr>
            <w:r w:rsidRPr="004D598A">
              <w:rPr>
                <w:rFonts w:ascii="Tahoma" w:hAnsi="Tahoma" w:cs="Tahoma"/>
                <w:color w:val="808080"/>
                <w:bdr w:val="none" w:sz="0" w:space="0" w:color="auto" w:frame="1"/>
              </w:rPr>
              <w:t>///</w:t>
            </w:r>
            <w:r w:rsidRPr="004D598A">
              <w:rPr>
                <w:rStyle w:val="apple-converted-space"/>
                <w:rFonts w:ascii="Tahoma" w:hAnsi="Tahoma" w:cs="Tahoma"/>
                <w:color w:val="008000"/>
                <w:bdr w:val="none" w:sz="0" w:space="0" w:color="auto" w:frame="1"/>
              </w:rPr>
              <w:t> </w:t>
            </w:r>
            <w:r w:rsidRPr="004D598A">
              <w:rPr>
                <w:rFonts w:ascii="Tahoma" w:hAnsi="Tahoma" w:cs="Tahoma"/>
                <w:color w:val="808080"/>
                <w:bdr w:val="none" w:sz="0" w:space="0" w:color="auto" w:frame="1"/>
              </w:rPr>
              <w:t>&lt;/summary&gt;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Felidae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Hide()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Run()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bool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CatchPray(</w:t>
            </w:r>
            <w:r w:rsidRPr="004D598A">
              <w:rPr>
                <w:rFonts w:ascii="Tahoma" w:hAnsi="Tahoma" w:cs="Tahoma"/>
                <w:color w:val="0000FF"/>
                <w:bdr w:val="none" w:sz="0" w:space="0" w:color="auto" w:frame="1"/>
              </w:rPr>
              <w:t>object</w:t>
            </w:r>
            <w:r w:rsidRPr="004D598A">
              <w:rPr>
                <w:rStyle w:val="apple-converted-space"/>
                <w:rFonts w:ascii="Tahoma" w:hAnsi="Tahoma" w:cs="Tahoma"/>
                <w:color w:val="0000FF"/>
                <w:bdr w:val="none" w:sz="0" w:space="0" w:color="auto" w:frame="1"/>
              </w:rPr>
              <w:t> </w:t>
            </w:r>
            <w:r w:rsidRPr="004D598A">
              <w:rPr>
                <w:rFonts w:ascii="Tahoma" w:hAnsi="Tahoma" w:cs="Tahoma"/>
                <w:color w:val="000000"/>
                <w:bdr w:val="none" w:sz="0" w:space="0" w:color="auto" w:frame="1"/>
              </w:rPr>
              <w:t>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Забележете в горния пример как нормалните методи</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Hide()</w:t>
      </w:r>
      <w:r w:rsidRPr="004D598A">
        <w:rPr>
          <w:rStyle w:val="apple-converted-space"/>
          <w:rFonts w:ascii="Tahoma" w:hAnsi="Tahoma" w:cs="Tahoma"/>
          <w:b/>
          <w:bCs/>
          <w:color w:val="000000"/>
          <w:bdr w:val="none" w:sz="0" w:space="0" w:color="auto" w:frame="1"/>
        </w:rPr>
        <w:t> </w:t>
      </w:r>
      <w:r w:rsidRPr="004D598A">
        <w:rPr>
          <w:rFonts w:ascii="Tahoma" w:hAnsi="Tahoma" w:cs="Tahoma"/>
          <w:color w:val="000000"/>
          <w:bdr w:val="none" w:sz="0" w:space="0" w:color="auto" w:frame="1"/>
        </w:rPr>
        <w:t>и</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Run()</w:t>
      </w:r>
      <w:r w:rsidRPr="004D598A">
        <w:rPr>
          <w:rStyle w:val="apple-converted-space"/>
          <w:rFonts w:ascii="Tahoma" w:hAnsi="Tahoma" w:cs="Tahoma"/>
          <w:b/>
          <w:bCs/>
          <w:color w:val="000000"/>
          <w:bdr w:val="none" w:sz="0" w:space="0" w:color="auto" w:frame="1"/>
        </w:rPr>
        <w:t> </w:t>
      </w:r>
      <w:r w:rsidRPr="004D598A">
        <w:rPr>
          <w:rFonts w:ascii="Tahoma" w:hAnsi="Tahoma" w:cs="Tahoma"/>
          <w:color w:val="000000"/>
          <w:bdr w:val="none" w:sz="0" w:space="0" w:color="auto" w:frame="1"/>
        </w:rPr>
        <w:t>имат тяло, а абстрактният метод</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CatchPray()</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няма тяло. Забележете, че методите са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protected</w:t>
      </w:r>
      <w:r w:rsidRPr="004D598A">
        <w:rPr>
          <w:rFonts w:ascii="Tahoma" w:hAnsi="Tahoma" w:cs="Tahoma"/>
          <w:color w:val="000000"/>
          <w:bdr w:val="none" w:sz="0" w:space="0" w:color="auto" w:frame="1"/>
        </w:rPr>
        <w:t>.</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Ето как изглежда имплементацията: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Lion.cs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Felidae</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Reproducible</w:t>
            </w:r>
            <w:r w:rsidRPr="004D598A">
              <w:rPr>
                <w:rFonts w:ascii="Tahoma" w:hAnsi="Tahoma" w:cs="Tahoma"/>
                <w:color w:val="000000"/>
                <w:bdr w:val="none" w:sz="0" w:space="0" w:color="auto" w:frame="1"/>
              </w:rPr>
              <w:t>&lt;</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&gt;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Ambush()</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override</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bool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CatchPray(</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base</w:t>
            </w:r>
            <w:r w:rsidRPr="004D598A">
              <w:rPr>
                <w:rFonts w:ascii="Tahoma" w:hAnsi="Tahoma" w:cs="Tahoma"/>
                <w:color w:val="000000"/>
                <w:bdr w:val="none" w:sz="0" w:space="0" w:color="auto" w:frame="1"/>
              </w:rPr>
              <w:t>.Hide();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this</w:t>
            </w:r>
            <w:r w:rsidRPr="004D598A">
              <w:rPr>
                <w:rFonts w:ascii="Tahoma" w:hAnsi="Tahoma" w:cs="Tahoma"/>
                <w:color w:val="000000"/>
                <w:bdr w:val="none" w:sz="0" w:space="0" w:color="auto" w:frame="1"/>
              </w:rPr>
              <w:t>.Ambush();</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base</w:t>
            </w:r>
            <w:r w:rsidRPr="004D598A">
              <w:rPr>
                <w:rFonts w:ascii="Tahoma" w:hAnsi="Tahoma" w:cs="Tahoma"/>
                <w:color w:val="000000"/>
                <w:bdr w:val="none" w:sz="0" w:space="0" w:color="auto" w:frame="1"/>
              </w:rPr>
              <w:t>.Run();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return</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false</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Ето още един пример за абстрактно поведение, реализирано чрез абстрак</w:t>
      </w:r>
      <w:r w:rsidRPr="004D598A">
        <w:rPr>
          <w:rFonts w:ascii="Tahoma" w:hAnsi="Tahoma" w:cs="Tahoma"/>
          <w:color w:val="000000"/>
          <w:bdr w:val="none" w:sz="0" w:space="0" w:color="auto" w:frame="1"/>
        </w:rPr>
        <w:softHyphen/>
        <w:t>тен клас и полиморфно извикване на абстрактен метод. Първо дефини</w:t>
      </w:r>
      <w:r w:rsidRPr="004D598A">
        <w:rPr>
          <w:rFonts w:ascii="Tahoma" w:hAnsi="Tahoma" w:cs="Tahoma"/>
          <w:color w:val="000000"/>
          <w:bdr w:val="none" w:sz="0" w:space="0" w:color="auto" w:frame="1"/>
        </w:rPr>
        <w:softHyphen/>
        <w:t>раме абстрактния клас</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Animal</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Animal.cs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Animal</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PrintInformation()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"I am {0}."</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this</w:t>
            </w:r>
            <w:r w:rsidRPr="004D598A">
              <w:rPr>
                <w:rFonts w:ascii="Tahoma" w:hAnsi="Tahoma" w:cs="Tahoma"/>
                <w:color w:val="000000"/>
                <w:bdr w:val="none" w:sz="0" w:space="0" w:color="auto" w:frame="1"/>
              </w:rPr>
              <w:t>.GetType().Name);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.WriteLine(GetTypicalSound());</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abstract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GetTypicalSound();</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Дефинираме и класа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Cat</w:t>
      </w:r>
      <w:r w:rsidRPr="004D598A">
        <w:rPr>
          <w:rFonts w:ascii="Tahoma" w:hAnsi="Tahoma" w:cs="Tahoma"/>
          <w:color w:val="000000"/>
          <w:bdr w:val="none" w:sz="0" w:space="0" w:color="auto" w:frame="1"/>
        </w:rPr>
        <w:t>, който наследява абстрактния клас</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Animal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 дефинира имплементация за абстрактния метод</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GetTypicalSound()</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Cat.cs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lastRenderedPageBreak/>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Cat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Animal</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override</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GetTypicalSound()</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return</w:t>
            </w:r>
            <w:r w:rsidRPr="004D598A">
              <w:rPr>
                <w:rStyle w:val="apple-converted-space"/>
                <w:rFonts w:ascii="Tahoma" w:hAnsi="Tahoma" w:cs="Tahoma"/>
                <w:color w:val="000000"/>
                <w:bdr w:val="none" w:sz="0" w:space="0" w:color="auto" w:frame="1"/>
              </w:rPr>
              <w:t> </w:t>
            </w:r>
            <w:r w:rsidRPr="004D598A">
              <w:rPr>
                <w:rFonts w:ascii="Tahoma" w:hAnsi="Tahoma" w:cs="Tahoma"/>
                <w:color w:val="A31515"/>
                <w:bdr w:val="none" w:sz="0" w:space="0" w:color="auto" w:frame="1"/>
              </w:rPr>
              <w:t>"Miaoooow!"</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Ако изпълним следната програма: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AbstractClassExample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static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Main()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Animal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Cat</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cat.PrintInformation();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 ще получим следния резултат:</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I am Cat.</w:t>
            </w:r>
          </w:p>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Miaoooow!</w:t>
            </w:r>
          </w:p>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Press any key to continue . . .</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примера методът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PrintInformation()</w:t>
      </w:r>
      <w:r w:rsidRPr="004D598A">
        <w:rPr>
          <w:rStyle w:val="apple-converted-space"/>
          <w:rFonts w:ascii="Tahoma" w:hAnsi="Tahoma" w:cs="Tahoma"/>
          <w:color w:val="000000"/>
        </w:rPr>
        <w:t> </w:t>
      </w:r>
      <w:r w:rsidRPr="004D598A">
        <w:rPr>
          <w:rFonts w:ascii="Tahoma" w:hAnsi="Tahoma" w:cs="Tahoma"/>
          <w:color w:val="000000"/>
          <w:bdr w:val="none" w:sz="0" w:space="0" w:color="auto" w:frame="1"/>
        </w:rPr>
        <w:t>от абстрактния клас свършва своята работа като разчита на резултата от извикването на абстрактния метод</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GetTypicalSound()</w:t>
      </w:r>
      <w:r w:rsidRPr="004D598A">
        <w:rPr>
          <w:rFonts w:ascii="Tahoma" w:hAnsi="Tahoma" w:cs="Tahoma"/>
          <w:color w:val="000000"/>
          <w:bdr w:val="none" w:sz="0" w:space="0" w:color="auto" w:frame="1"/>
        </w:rPr>
        <w:t>, който се очаква да бъде имплементиран по различен начин за различните животни (различните наследници на класа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Animal</w:t>
      </w:r>
      <w:r w:rsidRPr="004D598A">
        <w:rPr>
          <w:rFonts w:ascii="Tahoma" w:hAnsi="Tahoma" w:cs="Tahoma"/>
          <w:color w:val="000000"/>
          <w:bdr w:val="none" w:sz="0" w:space="0" w:color="auto" w:frame="1"/>
        </w:rPr>
        <w:t>). Различните животни издават различни звуци, но отпечатването на информация за животно е една и съща функционалност за всички животни и затова е изнесена в базовия клас.</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Чист абстрактен клас</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Абстрактните класове, както и интерфейсите не могат да се инстанцират. Ако се опитате да създадете инстанция на абстрактен клас, ще получите грешка по време на компилация.</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9"/>
        <w:gridCol w:w="8391"/>
      </w:tblGrid>
      <w:tr w:rsidR="004D598A" w:rsidRPr="004D598A" w:rsidTr="004D598A">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Fonts w:ascii="Tahoma" w:hAnsi="Tahoma" w:cs="Tahoma"/>
                <w:noProof/>
                <w:color w:val="FF7800"/>
                <w:sz w:val="22"/>
                <w:szCs w:val="22"/>
                <w:bdr w:val="none" w:sz="0" w:space="0" w:color="auto" w:frame="1"/>
              </w:rPr>
              <w:lastRenderedPageBreak/>
              <w:drawing>
                <wp:inline distT="0" distB="0" distL="0" distR="0" wp14:anchorId="24C9137A" wp14:editId="50FCEF4F">
                  <wp:extent cx="318770" cy="318770"/>
                  <wp:effectExtent l="0" t="0" r="5080" b="5080"/>
                  <wp:docPr id="1" name="Picture 1" descr="clip_image00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7]">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4D598A" w:rsidRPr="004D598A" w:rsidRDefault="004D598A">
            <w:pPr>
              <w:pStyle w:val="warningmessage"/>
              <w:spacing w:before="0" w:beforeAutospacing="0" w:after="0" w:afterAutospacing="0" w:line="273" w:lineRule="atLeast"/>
              <w:jc w:val="both"/>
              <w:rPr>
                <w:rFonts w:ascii="Tahoma" w:hAnsi="Tahoma" w:cs="Tahoma"/>
                <w:color w:val="000000"/>
                <w:sz w:val="22"/>
                <w:szCs w:val="22"/>
              </w:rPr>
            </w:pPr>
            <w:r w:rsidRPr="004D598A">
              <w:rPr>
                <w:rStyle w:val="Strong"/>
                <w:rFonts w:ascii="Tahoma" w:hAnsi="Tahoma" w:cs="Tahoma"/>
                <w:color w:val="000000"/>
                <w:sz w:val="22"/>
                <w:szCs w:val="22"/>
                <w:bdr w:val="none" w:sz="0" w:space="0" w:color="auto" w:frame="1"/>
              </w:rPr>
              <w:t>Понякога даден клас може да бъде деклариран като абстрактен дори и да няма нито един абстрактен метод, просто, за да се забрани директното му използване, без да се създава инстанция на негов наследник.</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b/>
          <w:bCs/>
          <w:color w:val="000000"/>
          <w:bdr w:val="none" w:sz="0" w:space="0" w:color="auto" w:frame="1"/>
        </w:rPr>
        <w:t>Чист абстрактен клас (pure abstract class)</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абстрактен клас, който няма нито един имплементиран метод, както и нито една член промен</w:t>
      </w:r>
      <w:r w:rsidRPr="004D598A">
        <w:rPr>
          <w:rFonts w:ascii="Tahoma" w:hAnsi="Tahoma" w:cs="Tahoma"/>
          <w:color w:val="000000"/>
          <w:bdr w:val="none" w:sz="0" w:space="0" w:color="auto" w:frame="1"/>
        </w:rPr>
        <w:softHyphen/>
        <w:t>лива. Много напомня на интерфейс. Основната разлика е, че един клас може да имплементира много интерфейси и наследява само един клас (бил той и чист абстрактен клас).</w:t>
      </w:r>
    </w:p>
    <w:p w:rsidR="004D598A" w:rsidRDefault="004D598A" w:rsidP="004D598A">
      <w:pPr>
        <w:shd w:val="clear" w:color="auto" w:fill="FFFFFF"/>
        <w:spacing w:line="273" w:lineRule="atLeast"/>
        <w:jc w:val="both"/>
        <w:rPr>
          <w:rFonts w:ascii="Tahoma" w:hAnsi="Tahoma" w:cs="Tahoma"/>
          <w:color w:val="000000"/>
          <w:bdr w:val="none" w:sz="0" w:space="0" w:color="auto" w:frame="1"/>
          <w:lang w:val="en-US"/>
        </w:rPr>
      </w:pPr>
      <w:r w:rsidRPr="004D598A">
        <w:rPr>
          <w:rFonts w:ascii="Tahoma" w:hAnsi="Tahoma" w:cs="Tahoma"/>
          <w:color w:val="000000"/>
          <w:bdr w:val="none" w:sz="0" w:space="0" w:color="auto" w:frame="1"/>
        </w:rPr>
        <w:t>В началото при съществуването на множествено наследяване не е имало нужда от интерфейси. За да бъде заместено, се е наложило да се появят интерфейсите, които да носят многото роли на един обект.</w:t>
      </w:r>
    </w:p>
    <w:p w:rsidR="004D598A" w:rsidRDefault="004D598A" w:rsidP="004D598A">
      <w:pPr>
        <w:shd w:val="clear" w:color="auto" w:fill="FFFFFF"/>
        <w:spacing w:line="273" w:lineRule="atLeast"/>
        <w:jc w:val="both"/>
        <w:rPr>
          <w:rFonts w:ascii="Tahoma" w:hAnsi="Tahoma" w:cs="Tahoma"/>
          <w:color w:val="000000"/>
          <w:bdr w:val="none" w:sz="0" w:space="0" w:color="auto" w:frame="1"/>
          <w:lang w:val="en-US"/>
        </w:rPr>
      </w:pPr>
    </w:p>
    <w:p w:rsidR="004D598A" w:rsidRPr="004D598A" w:rsidRDefault="004D598A" w:rsidP="004D598A">
      <w:pPr>
        <w:pStyle w:val="Heading3"/>
        <w:pBdr>
          <w:bottom w:val="dotted" w:sz="6" w:space="8" w:color="8C8C73"/>
        </w:pBdr>
        <w:shd w:val="clear" w:color="auto" w:fill="FFFFFF"/>
        <w:spacing w:before="0" w:line="375" w:lineRule="atLeast"/>
        <w:jc w:val="center"/>
        <w:rPr>
          <w:rFonts w:ascii="Tahoma" w:hAnsi="Tahoma" w:cs="Tahoma"/>
          <w:color w:val="000000"/>
          <w:sz w:val="28"/>
          <w:szCs w:val="28"/>
        </w:rPr>
      </w:pPr>
      <w:r w:rsidRPr="004D598A">
        <w:rPr>
          <w:rFonts w:ascii="Tahoma" w:hAnsi="Tahoma" w:cs="Tahoma"/>
          <w:color w:val="000000"/>
          <w:sz w:val="28"/>
          <w:szCs w:val="28"/>
          <w:bdr w:val="none" w:sz="0" w:space="0" w:color="auto" w:frame="1"/>
        </w:rPr>
        <w:t>Виртуални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Метод, който може да се пренапише в клас наследник, се нарича</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виртуален метод (virtual method)</w:t>
      </w:r>
      <w:r w:rsidRPr="004D598A">
        <w:rPr>
          <w:rFonts w:ascii="Tahoma" w:hAnsi="Tahoma" w:cs="Tahoma"/>
          <w:color w:val="000000"/>
          <w:bdr w:val="none" w:sz="0" w:space="0" w:color="auto" w:frame="1"/>
        </w:rPr>
        <w:t>. Методите в .NET не са виртуални по подразбиране. Ако искаме да бъдат виртуални, ги маркираме с ключовата дума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virtual</w:t>
      </w:r>
      <w:r w:rsidRPr="004D598A">
        <w:rPr>
          <w:rFonts w:ascii="Tahoma" w:hAnsi="Tahoma" w:cs="Tahoma"/>
          <w:color w:val="000000"/>
          <w:bdr w:val="none" w:sz="0" w:space="0" w:color="auto" w:frame="1"/>
        </w:rPr>
        <w:t>. Тогава клас-наследник може да декларира и дефинира метод със същата сигнатура.</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Виртуалните методи са важни за</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пренаписването на методи</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(method overriding)</w:t>
      </w:r>
      <w:r w:rsidRPr="004D598A">
        <w:rPr>
          <w:rFonts w:ascii="Tahoma" w:hAnsi="Tahoma" w:cs="Tahoma"/>
          <w:color w:val="000000"/>
          <w:bdr w:val="none" w:sz="0" w:space="0" w:color="auto" w:frame="1"/>
        </w:rPr>
        <w:t>, което е в сърцето на полиморфизма.</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Виртуални методи – пример</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Имаме клас, наследяващ друг, като и двата имат общ метод. И двата метода пишат на конзолата. Ето как изглежда 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Lion</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rPr>
          <w:trHeight w:val="225"/>
        </w:trPr>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Lion.cs</w:t>
            </w:r>
          </w:p>
        </w:tc>
      </w:tr>
      <w:tr w:rsidR="004D598A" w:rsidRPr="004D598A" w:rsidTr="004D598A">
        <w:trPr>
          <w:trHeight w:val="1575"/>
        </w:trPr>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Felidae</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Reproducible</w:t>
            </w:r>
            <w:r w:rsidRPr="004D598A">
              <w:rPr>
                <w:rFonts w:ascii="Tahoma" w:hAnsi="Tahoma" w:cs="Tahoma"/>
                <w:color w:val="000000"/>
                <w:bdr w:val="none" w:sz="0" w:space="0" w:color="auto" w:frame="1"/>
              </w:rPr>
              <w:t>&lt;</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&gt;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override</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CatchPray(</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"Lion.CatchPray"</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Ето как изглежда и 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AfricanLion</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AfricanLion.cs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AfricanLion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override</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CatchPray(</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"AfricanLion.CatchPray"</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Правим три опита за създаване на инстанции и извикване на метода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CatchPray</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VirtualMethodsExample.cs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b/>
                <w:bCs/>
                <w:color w:val="2B91AF"/>
                <w:bdr w:val="none" w:sz="0" w:space="0" w:color="auto" w:frame="1"/>
              </w:rPr>
              <w:t>VirtualMethodsExample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static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Main()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true</w:t>
            </w:r>
            <w:r w:rsidRPr="004D598A">
              <w:rPr>
                <w:rFonts w:ascii="Tahoma" w:hAnsi="Tahoma" w:cs="Tahoma"/>
                <w:color w:val="000000"/>
                <w:bdr w:val="none" w:sz="0" w:space="0" w:color="auto" w:frame="1"/>
              </w:rPr>
              <w:t>, 80);</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lion.CatchPray(</w:t>
            </w:r>
            <w:r w:rsidRPr="004D598A">
              <w:rPr>
                <w:rFonts w:ascii="Tahoma" w:hAnsi="Tahoma" w:cs="Tahoma"/>
                <w:color w:val="0000FF"/>
                <w:bdr w:val="none" w:sz="0" w:space="0" w:color="auto" w:frame="1"/>
              </w:rPr>
              <w:t>null</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Will print "Lion.CatchPray"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AfricanLion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AfricanLion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true</w:t>
            </w:r>
            <w:r w:rsidRPr="004D598A">
              <w:rPr>
                <w:rFonts w:ascii="Tahoma" w:hAnsi="Tahoma" w:cs="Tahoma"/>
                <w:color w:val="000000"/>
                <w:bdr w:val="none" w:sz="0" w:space="0" w:color="auto" w:frame="1"/>
              </w:rPr>
              <w:t>, 120);</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lion.CatchPray(</w:t>
            </w:r>
            <w:r w:rsidRPr="004D598A">
              <w:rPr>
                <w:rFonts w:ascii="Tahoma" w:hAnsi="Tahoma" w:cs="Tahoma"/>
                <w:color w:val="0000FF"/>
                <w:bdr w:val="none" w:sz="0" w:space="0" w:color="auto" w:frame="1"/>
              </w:rPr>
              <w:t>null</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Will print "AfricanLion.CatchPray"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AfricanLion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false</w:t>
            </w:r>
            <w:r w:rsidRPr="004D598A">
              <w:rPr>
                <w:rFonts w:ascii="Tahoma" w:hAnsi="Tahoma" w:cs="Tahoma"/>
                <w:color w:val="000000"/>
                <w:bdr w:val="none" w:sz="0" w:space="0" w:color="auto" w:frame="1"/>
              </w:rPr>
              <w:t>, 60);</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lion.CatchPray(</w:t>
            </w:r>
            <w:r w:rsidRPr="004D598A">
              <w:rPr>
                <w:rFonts w:ascii="Tahoma" w:hAnsi="Tahoma" w:cs="Tahoma"/>
                <w:color w:val="0000FF"/>
                <w:bdr w:val="none" w:sz="0" w:space="0" w:color="auto" w:frame="1"/>
              </w:rPr>
              <w:t>null</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Will print "AfricanLion.CatchPray", because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the variable lion has value of type AfricanLion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В последния опит ясно се вижда как всъщност се извиква пренаписаният метод, а не базовият. Това се случва, защото се проверява кой всъщност е истинският клас, стоящ зад променливата, и се проверява дали той има имплементиран (пренаписан) този метод.</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Пренаписването на методи се нарича още:</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препокриване (подмяна) на виртуален метод</w:t>
      </w:r>
      <w:r w:rsidRPr="004D598A">
        <w:rPr>
          <w:rFonts w:ascii="Tahoma" w:hAnsi="Tahoma" w:cs="Tahoma"/>
          <w:color w:val="000000"/>
          <w:bdr w:val="none" w:sz="0" w:space="0" w:color="auto" w:frame="1"/>
        </w:rPr>
        <w:t>.</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Както виртуалните, така и абстрактните методи могат да бъдат</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препокри</w:t>
      </w:r>
      <w:r w:rsidRPr="004D598A">
        <w:rPr>
          <w:rFonts w:ascii="Tahoma" w:hAnsi="Tahoma" w:cs="Tahoma"/>
          <w:color w:val="000000"/>
          <w:bdr w:val="none" w:sz="0" w:space="0" w:color="auto" w:frame="1"/>
        </w:rPr>
        <w:softHyphen/>
        <w:t>вани. Абстрактните методи всъщност представляват виртуални методи без конкретна имплементация. Всички методи, които са дефинирани в даден интерфейс са абстрактни и следователно виртуални, макар и това да не е дефинирано изрично.</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Виртуални методи и скриване на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горния пример имплементацията на базовия клас остана скрита и неиз</w:t>
      </w:r>
      <w:r w:rsidRPr="004D598A">
        <w:rPr>
          <w:rFonts w:ascii="Tahoma" w:hAnsi="Tahoma" w:cs="Tahoma"/>
          <w:color w:val="000000"/>
          <w:bdr w:val="none" w:sz="0" w:space="0" w:color="auto" w:frame="1"/>
        </w:rPr>
        <w:softHyphen/>
        <w:t>ползвана. Ето как можем да ползваме и нея като част от новата имплемен</w:t>
      </w:r>
      <w:r w:rsidRPr="004D598A">
        <w:rPr>
          <w:rFonts w:ascii="Tahoma" w:hAnsi="Tahoma" w:cs="Tahoma"/>
          <w:color w:val="000000"/>
          <w:bdr w:val="none" w:sz="0" w:space="0" w:color="auto" w:frame="1"/>
        </w:rPr>
        <w:softHyphen/>
        <w:t>тация (в случай че не искаме да подменим, а само да допълним старата имплементация).</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Ето как изглежда и 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AfricanLion</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AfricanLion.cs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AfricanLion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override</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void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CatchPray(</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"AfricanLion.CatchPray"</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"calling base.CatchPray"</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w:t>
            </w:r>
            <w:r w:rsidRPr="004D598A">
              <w:rPr>
                <w:rFonts w:ascii="Tahoma" w:hAnsi="Tahoma" w:cs="Tahoma"/>
                <w:color w:val="A31515"/>
                <w:bdr w:val="none" w:sz="0" w:space="0" w:color="auto" w:frame="1"/>
              </w:rPr>
              <w:t>"\t"</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base</w:t>
            </w:r>
            <w:r w:rsidRPr="004D598A">
              <w:rPr>
                <w:rFonts w:ascii="Tahoma" w:hAnsi="Tahoma" w:cs="Tahoma"/>
                <w:color w:val="000000"/>
                <w:bdr w:val="none" w:sz="0" w:space="0" w:color="auto" w:frame="1"/>
              </w:rPr>
              <w:t>.CatchPray(pray);</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Console</w:t>
            </w:r>
            <w:r w:rsidRPr="004D598A">
              <w:rPr>
                <w:rFonts w:ascii="Tahoma" w:hAnsi="Tahoma" w:cs="Tahoma"/>
                <w:color w:val="000000"/>
                <w:bdr w:val="none" w:sz="0" w:space="0" w:color="auto" w:frame="1"/>
              </w:rPr>
              <w:t>.WriteLine(</w:t>
            </w:r>
            <w:r w:rsidRPr="004D598A">
              <w:rPr>
                <w:rFonts w:ascii="Tahoma" w:hAnsi="Tahoma" w:cs="Tahoma"/>
                <w:color w:val="A31515"/>
                <w:bdr w:val="none" w:sz="0" w:space="0" w:color="auto" w:frame="1"/>
              </w:rPr>
              <w:t>"...end of call."</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този пример при извикването на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AfricanLion.catchPray(…)</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ще се изпишат 3 реда на конзолата: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lastRenderedPageBreak/>
              <w:t>AfricanLion.CatchPray</w:t>
            </w:r>
          </w:p>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calling base.CatchPray</w:t>
            </w:r>
          </w:p>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       </w:t>
            </w:r>
            <w:r w:rsidRPr="004D598A">
              <w:rPr>
                <w:rStyle w:val="apple-converted-space"/>
                <w:rFonts w:ascii="Tahoma" w:hAnsi="Tahoma" w:cs="Tahoma"/>
                <w:b/>
                <w:bCs/>
                <w:color w:val="000000"/>
                <w:bdr w:val="none" w:sz="0" w:space="0" w:color="auto" w:frame="1"/>
              </w:rPr>
              <w:t> </w:t>
            </w:r>
            <w:r w:rsidRPr="004D598A">
              <w:rPr>
                <w:rStyle w:val="Strong"/>
                <w:rFonts w:ascii="Tahoma" w:hAnsi="Tahoma" w:cs="Tahoma"/>
                <w:color w:val="000000"/>
                <w:bdr w:val="none" w:sz="0" w:space="0" w:color="auto" w:frame="1"/>
              </w:rPr>
              <w:t>Lion.CatchPray</w:t>
            </w:r>
          </w:p>
          <w:p w:rsidR="004D598A" w:rsidRPr="004D598A" w:rsidRDefault="004D598A">
            <w:pPr>
              <w:spacing w:line="273" w:lineRule="atLeast"/>
              <w:jc w:val="both"/>
              <w:rPr>
                <w:rFonts w:ascii="Tahoma" w:hAnsi="Tahoma" w:cs="Tahoma"/>
                <w:color w:val="000000"/>
              </w:rPr>
            </w:pPr>
            <w:r w:rsidRPr="004D598A">
              <w:rPr>
                <w:rStyle w:val="Strong"/>
                <w:rFonts w:ascii="Tahoma" w:hAnsi="Tahoma" w:cs="Tahoma"/>
                <w:color w:val="000000"/>
                <w:bdr w:val="none" w:sz="0" w:space="0" w:color="auto" w:frame="1"/>
              </w:rPr>
              <w:t>...end of call.</w:t>
            </w:r>
          </w:p>
        </w:tc>
      </w:tr>
    </w:tbl>
    <w:p w:rsidR="004D598A" w:rsidRDefault="004D598A" w:rsidP="004D598A">
      <w:pPr>
        <w:pStyle w:val="Heading4"/>
        <w:shd w:val="clear" w:color="auto" w:fill="FFFFFF"/>
        <w:spacing w:before="0" w:line="273" w:lineRule="atLeast"/>
        <w:rPr>
          <w:rFonts w:ascii="Tahoma" w:hAnsi="Tahoma" w:cs="Tahoma"/>
          <w:color w:val="000000"/>
          <w:bdr w:val="none" w:sz="0" w:space="0" w:color="auto" w:frame="1"/>
          <w:lang w:val="en-US"/>
        </w:rPr>
      </w:pP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Разликата между виртуални и невиртуални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Някой може да попита каква е разликата между виртуалните и невиртуал</w:t>
      </w:r>
      <w:r w:rsidRPr="004D598A">
        <w:rPr>
          <w:rFonts w:ascii="Tahoma" w:hAnsi="Tahoma" w:cs="Tahoma"/>
          <w:color w:val="000000"/>
          <w:bdr w:val="none" w:sz="0" w:space="0" w:color="auto" w:frame="1"/>
        </w:rPr>
        <w:softHyphen/>
        <w:t>ните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Виртуални методи се използват, когато очакваме наследяващите класове да променят/допълват/изменят дадена функционалност. Например мето</w:t>
      </w:r>
      <w:r w:rsidRPr="004D598A">
        <w:rPr>
          <w:rFonts w:ascii="Tahoma" w:hAnsi="Tahoma" w:cs="Tahoma"/>
          <w:color w:val="000000"/>
          <w:bdr w:val="none" w:sz="0" w:space="0" w:color="auto" w:frame="1"/>
        </w:rPr>
        <w:softHyphen/>
        <w:t>дът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Object.ToString()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позволява наследяващите класове да променят както си искат имплементацията. И тогава дори когато работим с един обект не директно, а чрез upcast до object пак използваме пренаписаната имплементация на виртуалните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Виртуалните методи са ключова способност на обектите когато говорим за</w:t>
      </w:r>
      <w:r w:rsidRPr="004D598A">
        <w:rPr>
          <w:rStyle w:val="apple-converted-space"/>
          <w:rFonts w:ascii="Tahoma" w:hAnsi="Tahoma" w:cs="Tahoma"/>
          <w:color w:val="000000"/>
          <w:bdr w:val="none" w:sz="0" w:space="0" w:color="auto" w:frame="1"/>
        </w:rPr>
        <w:t> </w:t>
      </w:r>
      <w:hyperlink r:id="rId7" w:anchor="_Абстракция_(Abstraction)" w:history="1">
        <w:r w:rsidRPr="004D598A">
          <w:rPr>
            <w:rStyle w:val="Hyperlink"/>
            <w:rFonts w:ascii="Tahoma" w:hAnsi="Tahoma" w:cs="Tahoma"/>
            <w:bdr w:val="none" w:sz="0" w:space="0" w:color="auto" w:frame="1"/>
          </w:rPr>
          <w:t>абстракция</w:t>
        </w:r>
      </w:hyperlink>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 работа с абстрактни типове.</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Запечатването на методи (</w:t>
      </w:r>
      <w:r w:rsidRPr="004D598A">
        <w:rPr>
          <w:rStyle w:val="Strong"/>
          <w:rFonts w:ascii="Tahoma" w:hAnsi="Tahoma" w:cs="Tahoma"/>
          <w:color w:val="000000"/>
          <w:bdr w:val="none" w:sz="0" w:space="0" w:color="auto" w:frame="1"/>
        </w:rPr>
        <w:t>sealed</w:t>
      </w:r>
      <w:r w:rsidRPr="004D598A">
        <w:rPr>
          <w:rFonts w:ascii="Tahoma" w:hAnsi="Tahoma" w:cs="Tahoma"/>
          <w:color w:val="000000"/>
          <w:bdr w:val="none" w:sz="0" w:space="0" w:color="auto" w:frame="1"/>
        </w:rPr>
        <w:t>) се прави, когато разчитаме на дадена функционалност и не желаем тя да бъде променяна. Разбрахме, че методите по принцип са запечатани. Но ако искаме един виртуален метод от базов клас да запечатаме в класа наследник, използваме</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override sealed</w:t>
      </w:r>
      <w:r w:rsidRPr="004D598A">
        <w:rPr>
          <w:rFonts w:ascii="Tahoma" w:hAnsi="Tahoma" w:cs="Tahoma"/>
          <w:color w:val="000000"/>
          <w:bdr w:val="none" w:sz="0" w:space="0" w:color="auto" w:frame="1"/>
        </w:rPr>
        <w:t>.</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няма нито един виртуален метод. Всъщност наследяването на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забранено изцяло с ключовата дума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sealed</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в декларацията на класа. Ето част от декларацията на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w:t>
      </w:r>
      <w:r w:rsidRPr="004D598A">
        <w:rPr>
          <w:rStyle w:val="Strong"/>
          <w:rFonts w:ascii="Tahoma" w:hAnsi="Tahoma" w:cs="Tahoma"/>
          <w:color w:val="000000"/>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(триеточието в квадратните скоби указва пропуснат код, който не е релевантен):</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t>namespace</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System</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Object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Object();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virtual</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bool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Equals(</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obj);</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static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bool</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Equals(</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objA,</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objB);</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virtual</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int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GetHashCode();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Type</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GetType();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protected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MemberwiseClone();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lastRenderedPageBreak/>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virtual</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ToString();</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sealed</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String(</w:t>
            </w:r>
            <w:r w:rsidRPr="004D598A">
              <w:rPr>
                <w:rFonts w:ascii="Tahoma" w:hAnsi="Tahoma" w:cs="Tahoma"/>
                <w:color w:val="0000FF"/>
                <w:bdr w:val="none" w:sz="0" w:space="0" w:color="auto" w:frame="1"/>
              </w:rPr>
              <w:t>char</w:t>
            </w:r>
            <w:r w:rsidRPr="004D598A">
              <w:rPr>
                <w:rFonts w:ascii="Tahoma" w:hAnsi="Tahoma" w:cs="Tahoma"/>
                <w:color w:val="000000"/>
                <w:bdr w:val="none" w:sz="0" w:space="0" w:color="auto" w:frame="1"/>
              </w:rPr>
              <w:t>* value);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int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IndexOf(</w:t>
            </w:r>
            <w:r w:rsidRPr="004D598A">
              <w:rPr>
                <w:rFonts w:ascii="Tahoma" w:hAnsi="Tahoma" w:cs="Tahoma"/>
                <w:color w:val="0000F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value);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Normalize();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string</w:t>
            </w:r>
            <w:r w:rsidRPr="004D598A">
              <w:rPr>
                <w:rFonts w:ascii="Tahoma" w:hAnsi="Tahoma" w:cs="Tahoma"/>
                <w:color w:val="000000"/>
                <w:bdr w:val="none" w:sz="0" w:space="0" w:color="auto" w:frame="1"/>
              </w:rPr>
              <w:t>[] Split(</w:t>
            </w:r>
            <w:r w:rsidRPr="004D598A">
              <w:rPr>
                <w:rFonts w:ascii="Tahoma" w:hAnsi="Tahoma" w:cs="Tahoma"/>
                <w:color w:val="0000FF"/>
                <w:bdr w:val="none" w:sz="0" w:space="0" w:color="auto" w:frame="1"/>
              </w:rPr>
              <w:t>params</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char</w:t>
            </w:r>
            <w:r w:rsidRPr="004D598A">
              <w:rPr>
                <w:rFonts w:ascii="Tahoma" w:hAnsi="Tahoma" w:cs="Tahoma"/>
                <w:color w:val="000000"/>
                <w:bdr w:val="none" w:sz="0" w:space="0" w:color="auto" w:frame="1"/>
              </w:rPr>
              <w:t>[] separator);</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Substring(</w:t>
            </w:r>
            <w:r w:rsidRPr="004D598A">
              <w:rPr>
                <w:rFonts w:ascii="Tahoma" w:hAnsi="Tahoma" w:cs="Tahoma"/>
                <w:color w:val="0000FF"/>
                <w:bdr w:val="none" w:sz="0" w:space="0" w:color="auto" w:frame="1"/>
              </w:rPr>
              <w:t>int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startIndex);</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string</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ToLower(</w:t>
            </w:r>
            <w:r w:rsidRPr="004D598A">
              <w:rPr>
                <w:rFonts w:ascii="Tahoma" w:hAnsi="Tahoma" w:cs="Tahoma"/>
                <w:color w:val="2B91AF"/>
                <w:bdr w:val="none" w:sz="0" w:space="0" w:color="auto" w:frame="1"/>
              </w:rPr>
              <w:t>CultureInfo</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culture);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lang w:val="en-US"/>
        </w:rPr>
      </w:pPr>
    </w:p>
    <w:p w:rsidR="004D598A" w:rsidRDefault="004D598A">
      <w:pPr>
        <w:rPr>
          <w:rFonts w:ascii="Tahoma" w:hAnsi="Tahoma" w:cs="Tahoma"/>
          <w:lang w:val="en-US"/>
        </w:rPr>
      </w:pPr>
    </w:p>
    <w:p w:rsidR="004D598A" w:rsidRPr="004D598A" w:rsidRDefault="004D598A" w:rsidP="004D598A">
      <w:pPr>
        <w:pStyle w:val="Heading3"/>
        <w:pBdr>
          <w:bottom w:val="dotted" w:sz="6" w:space="8" w:color="8C8C73"/>
        </w:pBdr>
        <w:shd w:val="clear" w:color="auto" w:fill="FFFFFF"/>
        <w:spacing w:before="0" w:line="375" w:lineRule="atLeast"/>
        <w:jc w:val="center"/>
        <w:rPr>
          <w:rFonts w:ascii="Tahoma" w:hAnsi="Tahoma" w:cs="Tahoma"/>
          <w:color w:val="000000"/>
          <w:sz w:val="28"/>
          <w:szCs w:val="28"/>
        </w:rPr>
      </w:pPr>
      <w:r w:rsidRPr="004D598A">
        <w:rPr>
          <w:rFonts w:ascii="Tahoma" w:hAnsi="Tahoma" w:cs="Tahoma"/>
          <w:color w:val="000000"/>
          <w:sz w:val="28"/>
          <w:szCs w:val="28"/>
          <w:bdr w:val="none" w:sz="0" w:space="0" w:color="auto" w:frame="1"/>
        </w:rPr>
        <w:t>Интерфейси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езика</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w:t>
      </w:r>
      <w:r w:rsidRPr="004D598A">
        <w:rPr>
          <w:rStyle w:val="apple-converted-space"/>
          <w:rFonts w:ascii="Tahoma" w:hAnsi="Tahoma" w:cs="Tahoma"/>
          <w:color w:val="000000"/>
        </w:rPr>
        <w:t> </w:t>
      </w:r>
      <w:r w:rsidRPr="004D598A">
        <w:rPr>
          <w:rFonts w:ascii="Tahoma" w:hAnsi="Tahoma" w:cs="Tahoma"/>
          <w:b/>
          <w:bCs/>
          <w:color w:val="000000"/>
          <w:bdr w:val="none" w:sz="0" w:space="0" w:color="auto" w:frame="1"/>
        </w:rPr>
        <w:t>интерфейсът</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дефиниция на роля (на група абстрактни действия). Той дефинира какво поведение трябва да има един обект, без да указва как точно се реализира това поведение.</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Един обект може да има много роли (да имплементира много интерфейси) и ползвателите му могат да го използват от различни гледни точки.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Например един обект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Човек</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може да има ролите</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Военен</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(с поведение "стреляй по противника"),</w:t>
      </w:r>
      <w:r w:rsidRPr="004D598A">
        <w:rPr>
          <w:rStyle w:val="Strong"/>
          <w:rFonts w:ascii="Tahoma" w:hAnsi="Tahoma" w:cs="Tahoma"/>
          <w:color w:val="000000"/>
          <w:bdr w:val="none" w:sz="0" w:space="0" w:color="auto" w:frame="1"/>
        </w:rPr>
        <w:t>Съпруг</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(с поведение "обичай жена си"),</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Данъкоплатец</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(с поведение "плати си данъка"). Всеки човек обаче импле</w:t>
      </w:r>
      <w:r w:rsidRPr="004D598A">
        <w:rPr>
          <w:rFonts w:ascii="Tahoma" w:hAnsi="Tahoma" w:cs="Tahoma"/>
          <w:color w:val="000000"/>
          <w:bdr w:val="none" w:sz="0" w:space="0" w:color="auto" w:frame="1"/>
        </w:rPr>
        <w:softHyphen/>
        <w:t>ментира това поведение по различен начин:</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Иван</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си плаща данъците навреме,</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Георги</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 не навреме,</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Петър</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 въобще не ги плаща.</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Някой може да попита защо най-базовият за всички обекти клас</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не е всъщност интерфейс. Причината е, че тогава всеки клас щеше да трябва да имплементира една малка, но много важна, група методи, а това би отнемало излишно време.</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 xml:space="preserve">Оказва се, </w:t>
      </w:r>
      <w:r w:rsidRPr="004D598A">
        <w:rPr>
          <w:rFonts w:ascii="Tahoma" w:hAnsi="Tahoma" w:cs="Tahoma"/>
          <w:color w:val="000000"/>
          <w:bdr w:val="none" w:sz="0" w:space="0" w:color="auto" w:frame="1"/>
        </w:rPr>
        <w:lastRenderedPageBreak/>
        <w:t>че и не всеки клас има нужда от специфична реализация на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Object.GetHashCode()</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Object.Equals(…)</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Object.ToString()</w:t>
      </w:r>
      <w:r w:rsidRPr="004D598A">
        <w:rPr>
          <w:rFonts w:ascii="Tahoma" w:hAnsi="Tahoma" w:cs="Tahoma"/>
          <w:color w:val="000000"/>
          <w:bdr w:val="none" w:sz="0" w:space="0" w:color="auto" w:frame="1"/>
        </w:rPr>
        <w:t>, тоест имплемен</w:t>
      </w:r>
      <w:r w:rsidRPr="004D598A">
        <w:rPr>
          <w:rFonts w:ascii="Tahoma" w:hAnsi="Tahoma" w:cs="Tahoma"/>
          <w:color w:val="000000"/>
          <w:bdr w:val="none" w:sz="0" w:space="0" w:color="auto" w:frame="1"/>
        </w:rPr>
        <w:softHyphen/>
        <w:t>тацията по подразбиране върши работа в повечето случаи.</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От класа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Object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не е нужно да се пренапише (повторно имплементира) никой метод, но ако се наложи, това може да се направи. Пренаписването на методи е обяснено в детайли в секцията за</w:t>
      </w:r>
      <w:r w:rsidRPr="004D598A">
        <w:rPr>
          <w:rStyle w:val="apple-converted-space"/>
          <w:rFonts w:ascii="Tahoma" w:hAnsi="Tahoma" w:cs="Tahoma"/>
          <w:color w:val="000000"/>
          <w:bdr w:val="none" w:sz="0" w:space="0" w:color="auto" w:frame="1"/>
        </w:rPr>
        <w:t> </w:t>
      </w:r>
      <w:hyperlink r:id="rId8" w:anchor="_Виртуални_методи" w:history="1">
        <w:r w:rsidRPr="004D598A">
          <w:rPr>
            <w:rStyle w:val="Hyperlink"/>
            <w:rFonts w:ascii="Tahoma" w:hAnsi="Tahoma" w:cs="Tahoma"/>
            <w:bdr w:val="none" w:sz="0" w:space="0" w:color="auto" w:frame="1"/>
          </w:rPr>
          <w:t>виртуални методи</w:t>
        </w:r>
      </w:hyperlink>
      <w:r w:rsidRPr="004D598A">
        <w:rPr>
          <w:rFonts w:ascii="Tahoma" w:hAnsi="Tahoma" w:cs="Tahoma"/>
          <w:color w:val="000000"/>
          <w:bdr w:val="none" w:sz="0" w:space="0" w:color="auto" w:frame="1"/>
        </w:rPr>
        <w:t>.</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Интерфейси – ключови понятия</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интерфейса може да има само декларации на методи и константи.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b/>
          <w:bCs/>
          <w:color w:val="000000"/>
          <w:bdr w:val="none" w:sz="0" w:space="0" w:color="auto" w:frame="1"/>
        </w:rPr>
        <w:t>Сигнатура на метод (method signature)</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съвкупността от името на метода + описание на параметрите (тип и последователност). В един клас/интерфейс всички методи трябва да са с различни сигнатури и да не съвпадат със сигнатури на наследени методи.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b/>
          <w:bCs/>
          <w:color w:val="000000"/>
          <w:bdr w:val="none" w:sz="0" w:space="0" w:color="auto" w:frame="1"/>
        </w:rPr>
        <w:t>Декларация на метод (method declaration)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съвкупността от връщания тип на метода + сигнатурата на метода. Връщаният тип е просто за яснота какво ще върне метода.</w:t>
      </w:r>
    </w:p>
    <w:tbl>
      <w:tblPr>
        <w:tblW w:w="0" w:type="auto"/>
        <w:tblInd w:w="108" w:type="dxa"/>
        <w:shd w:val="clear" w:color="auto" w:fill="FFFFFF"/>
        <w:tblCellMar>
          <w:left w:w="0" w:type="dxa"/>
          <w:right w:w="0" w:type="dxa"/>
        </w:tblCellMar>
        <w:tblLook w:val="04A0" w:firstRow="1" w:lastRow="0" w:firstColumn="1" w:lastColumn="0" w:noHBand="0" w:noVBand="1"/>
      </w:tblPr>
      <w:tblGrid>
        <w:gridCol w:w="788"/>
        <w:gridCol w:w="8392"/>
      </w:tblGrid>
      <w:tr w:rsidR="004D598A" w:rsidRPr="004D598A" w:rsidTr="004D598A">
        <w:tc>
          <w:tcPr>
            <w:tcW w:w="81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Fonts w:ascii="Tahoma" w:hAnsi="Tahoma" w:cs="Tahoma"/>
                <w:noProof/>
                <w:color w:val="FF7800"/>
                <w:sz w:val="22"/>
                <w:szCs w:val="22"/>
                <w:bdr w:val="none" w:sz="0" w:space="0" w:color="auto" w:frame="1"/>
              </w:rPr>
              <w:drawing>
                <wp:inline distT="0" distB="0" distL="0" distR="0" wp14:anchorId="0F5EF6FA" wp14:editId="493597BB">
                  <wp:extent cx="318770" cy="318770"/>
                  <wp:effectExtent l="0" t="0" r="5080" b="5080"/>
                  <wp:docPr id="2" name="Picture 2" descr="clip_image00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1[6]">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770" cy="318770"/>
                          </a:xfrm>
                          <a:prstGeom prst="rect">
                            <a:avLst/>
                          </a:prstGeom>
                          <a:noFill/>
                          <a:ln>
                            <a:noFill/>
                          </a:ln>
                        </pic:spPr>
                      </pic:pic>
                    </a:graphicData>
                  </a:graphic>
                </wp:inline>
              </w:drawing>
            </w:r>
          </w:p>
        </w:tc>
        <w:tc>
          <w:tcPr>
            <w:tcW w:w="10680"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hideMark/>
          </w:tcPr>
          <w:p w:rsidR="004D598A" w:rsidRPr="004D598A" w:rsidRDefault="004D598A">
            <w:pPr>
              <w:pStyle w:val="warningmessage"/>
              <w:spacing w:before="0" w:beforeAutospacing="0" w:after="0" w:afterAutospacing="0" w:line="273" w:lineRule="atLeast"/>
              <w:jc w:val="both"/>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Това, което идентифицира един метод, е неговата сигна</w:t>
            </w:r>
            <w:r w:rsidRPr="004D598A">
              <w:rPr>
                <w:rStyle w:val="Strong"/>
                <w:rFonts w:ascii="Tahoma" w:eastAsiaTheme="majorEastAsia" w:hAnsi="Tahoma" w:cs="Tahoma"/>
                <w:color w:val="000000"/>
                <w:sz w:val="22"/>
                <w:szCs w:val="22"/>
                <w:bdr w:val="none" w:sz="0" w:space="0" w:color="auto" w:frame="1"/>
              </w:rPr>
              <w:softHyphen/>
              <w:t>тура. Връщаният тип не е част нея. Причината е, че ако два метода се различават само по връщания тип (напри</w:t>
            </w:r>
            <w:r w:rsidRPr="004D598A">
              <w:rPr>
                <w:rStyle w:val="Strong"/>
                <w:rFonts w:ascii="Tahoma" w:eastAsiaTheme="majorEastAsia" w:hAnsi="Tahoma" w:cs="Tahoma"/>
                <w:color w:val="000000"/>
                <w:sz w:val="22"/>
                <w:szCs w:val="22"/>
                <w:bdr w:val="none" w:sz="0" w:space="0" w:color="auto" w:frame="1"/>
              </w:rPr>
              <w:softHyphen/>
              <w:t>мер два класа, които се наследяват един друг), то не може еднозначно да се идентифицира кой метод трябва да се извика.</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b/>
          <w:bCs/>
          <w:color w:val="000000"/>
          <w:bdr w:val="none" w:sz="0" w:space="0" w:color="auto" w:frame="1"/>
        </w:rPr>
        <w:t>Имплементация на клас/метод (class/method implementation)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е тялото със сорс код на класа/метода. Най често е заключено между скобите</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w:t>
      </w:r>
      <w:r w:rsidRPr="004D598A">
        <w:rPr>
          <w:rFonts w:ascii="Tahoma" w:hAnsi="Tahoma" w:cs="Tahoma"/>
          <w:color w:val="000000"/>
          <w:bdr w:val="none" w:sz="0" w:space="0" w:color="auto" w:frame="1"/>
        </w:rPr>
        <w:t>. При методите се нарича още</w:t>
      </w:r>
      <w:r w:rsidRPr="004D598A">
        <w:rPr>
          <w:rStyle w:val="apple-converted-space"/>
          <w:rFonts w:ascii="Tahoma" w:hAnsi="Tahoma" w:cs="Tahoma"/>
          <w:color w:val="000000"/>
          <w:bdr w:val="none" w:sz="0" w:space="0" w:color="auto" w:frame="1"/>
        </w:rPr>
        <w:t> </w:t>
      </w:r>
      <w:r w:rsidRPr="004D598A">
        <w:rPr>
          <w:rFonts w:ascii="Tahoma" w:hAnsi="Tahoma" w:cs="Tahoma"/>
          <w:b/>
          <w:bCs/>
          <w:color w:val="000000"/>
          <w:bdr w:val="none" w:sz="0" w:space="0" w:color="auto" w:frame="1"/>
        </w:rPr>
        <w:t>тяло на метод</w:t>
      </w:r>
      <w:r w:rsidRPr="004D598A">
        <w:rPr>
          <w:rFonts w:ascii="Tahoma" w:hAnsi="Tahoma" w:cs="Tahoma"/>
          <w:color w:val="000000"/>
          <w:bdr w:val="none" w:sz="0" w:space="0" w:color="auto" w:frame="1"/>
        </w:rPr>
        <w:t>.</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Интерфейси – пример</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Интерфейсът в .NET</w:t>
      </w:r>
      <w:r w:rsidRPr="004D598A">
        <w:rPr>
          <w:rStyle w:val="apple-converted-space"/>
          <w:rFonts w:ascii="Tahoma" w:hAnsi="Tahoma" w:cs="Tahoma"/>
          <w:color w:val="000000"/>
        </w:rPr>
        <w:t> </w:t>
      </w:r>
      <w:r w:rsidRPr="004D598A">
        <w:rPr>
          <w:rFonts w:ascii="Tahoma" w:hAnsi="Tahoma" w:cs="Tahoma"/>
          <w:color w:val="000000"/>
          <w:bdr w:val="none" w:sz="0" w:space="0" w:color="auto" w:frame="1"/>
        </w:rPr>
        <w:t>се дефинира с ключовата думичка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interface</w:t>
      </w:r>
      <w:r w:rsidRPr="004D598A">
        <w:rPr>
          <w:rFonts w:ascii="Tahoma" w:hAnsi="Tahoma" w:cs="Tahoma"/>
          <w:color w:val="000000"/>
          <w:bdr w:val="none" w:sz="0" w:space="0" w:color="auto" w:frame="1"/>
        </w:rPr>
        <w:t>. В него може да има само декларации на методи, както и статични променливи (за константи например). Ето един пример за интерфейс:</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Reproducible.cs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lang w:val="fr-FR"/>
              </w:rPr>
              <w:t>public</w:t>
            </w:r>
            <w:r w:rsidRPr="004D598A">
              <w:rPr>
                <w:rStyle w:val="apple-converted-space"/>
                <w:rFonts w:ascii="Tahoma" w:hAnsi="Tahoma" w:cs="Tahoma"/>
                <w:color w:val="000000"/>
                <w:bdr w:val="none" w:sz="0" w:space="0" w:color="auto" w:frame="1"/>
                <w:lang w:val="fr-FR"/>
              </w:rPr>
              <w:t> </w:t>
            </w:r>
            <w:r w:rsidRPr="004D598A">
              <w:rPr>
                <w:rFonts w:ascii="Tahoma" w:hAnsi="Tahoma" w:cs="Tahoma"/>
                <w:color w:val="0000FF"/>
                <w:bdr w:val="none" w:sz="0" w:space="0" w:color="auto" w:frame="1"/>
                <w:lang w:val="fr-FR"/>
              </w:rPr>
              <w:t>interface</w:t>
            </w:r>
            <w:r w:rsidRPr="004D598A">
              <w:rPr>
                <w:rStyle w:val="apple-converted-space"/>
                <w:rFonts w:ascii="Tahoma" w:hAnsi="Tahoma" w:cs="Tahoma"/>
                <w:color w:val="000000"/>
                <w:bdr w:val="none" w:sz="0" w:space="0" w:color="auto" w:frame="1"/>
                <w:lang w:val="fr-FR"/>
              </w:rPr>
              <w:t> </w:t>
            </w:r>
            <w:proofErr w:type="spellStart"/>
            <w:r w:rsidRPr="004D598A">
              <w:rPr>
                <w:rFonts w:ascii="Tahoma" w:hAnsi="Tahoma" w:cs="Tahoma"/>
                <w:color w:val="2B91AF"/>
                <w:bdr w:val="none" w:sz="0" w:space="0" w:color="auto" w:frame="1"/>
                <w:lang w:val="fr-FR"/>
              </w:rPr>
              <w:t>Reproducible</w:t>
            </w:r>
            <w:proofErr w:type="spellEnd"/>
            <w:r w:rsidRPr="004D598A">
              <w:rPr>
                <w:rFonts w:ascii="Tahoma" w:hAnsi="Tahoma" w:cs="Tahoma"/>
                <w:color w:val="000000"/>
                <w:bdr w:val="none" w:sz="0" w:space="0" w:color="auto" w:frame="1"/>
                <w:lang w:val="fr-FR"/>
              </w:rPr>
              <w:t>&lt;T&gt;</w:t>
            </w:r>
            <w:r w:rsidRPr="004D598A">
              <w:rPr>
                <w:rStyle w:val="apple-converted-space"/>
                <w:rFonts w:ascii="Tahoma" w:hAnsi="Tahoma" w:cs="Tahoma"/>
                <w:color w:val="000000"/>
                <w:bdr w:val="none" w:sz="0" w:space="0" w:color="auto" w:frame="1"/>
                <w:lang w:val="fr-FR"/>
              </w:rPr>
              <w:t> </w:t>
            </w:r>
            <w:proofErr w:type="spellStart"/>
            <w:r w:rsidRPr="004D598A">
              <w:rPr>
                <w:rFonts w:ascii="Tahoma" w:hAnsi="Tahoma" w:cs="Tahoma"/>
                <w:color w:val="0000FF"/>
                <w:bdr w:val="none" w:sz="0" w:space="0" w:color="auto" w:frame="1"/>
                <w:lang w:val="fr-FR"/>
              </w:rPr>
              <w:t>where</w:t>
            </w:r>
            <w:proofErr w:type="spellEnd"/>
            <w:r w:rsidRPr="004D598A">
              <w:rPr>
                <w:rStyle w:val="apple-converted-space"/>
                <w:rFonts w:ascii="Tahoma" w:hAnsi="Tahoma" w:cs="Tahoma"/>
                <w:color w:val="000000"/>
                <w:bdr w:val="none" w:sz="0" w:space="0" w:color="auto" w:frame="1"/>
                <w:lang w:val="fr-FR"/>
              </w:rPr>
              <w:t> </w:t>
            </w:r>
            <w:r w:rsidRPr="004D598A">
              <w:rPr>
                <w:rFonts w:ascii="Tahoma" w:hAnsi="Tahoma" w:cs="Tahoma"/>
                <w:color w:val="000000"/>
                <w:bdr w:val="none" w:sz="0" w:space="0" w:color="auto" w:frame="1"/>
                <w:lang w:val="fr-FR"/>
              </w:rPr>
              <w:t>T:</w:t>
            </w:r>
            <w:r w:rsidRPr="004D598A">
              <w:rPr>
                <w:rFonts w:ascii="Tahoma" w:hAnsi="Tahoma" w:cs="Tahoma"/>
                <w:color w:val="2B91AF"/>
                <w:bdr w:val="none" w:sz="0" w:space="0" w:color="auto" w:frame="1"/>
                <w:lang w:val="fr-FR"/>
              </w:rPr>
              <w:t>Felidae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lang w:val="fr-FR"/>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lang w:val="fr-FR"/>
              </w:rPr>
              <w:t>     </w:t>
            </w:r>
            <w:r w:rsidRPr="004D598A">
              <w:rPr>
                <w:rStyle w:val="apple-converted-space"/>
                <w:rFonts w:ascii="Tahoma" w:hAnsi="Tahoma" w:cs="Tahoma"/>
                <w:color w:val="000000"/>
                <w:bdr w:val="none" w:sz="0" w:space="0" w:color="auto" w:frame="1"/>
                <w:lang w:val="fr-FR"/>
              </w:rPr>
              <w:t> </w:t>
            </w:r>
            <w:proofErr w:type="gramStart"/>
            <w:r w:rsidRPr="004D598A">
              <w:rPr>
                <w:rFonts w:ascii="Tahoma" w:hAnsi="Tahoma" w:cs="Tahoma"/>
                <w:color w:val="000000"/>
                <w:bdr w:val="none" w:sz="0" w:space="0" w:color="auto" w:frame="1"/>
                <w:lang w:val="fr-FR"/>
              </w:rPr>
              <w:t>T[</w:t>
            </w:r>
            <w:proofErr w:type="gramEnd"/>
            <w:r w:rsidRPr="004D598A">
              <w:rPr>
                <w:rFonts w:ascii="Tahoma" w:hAnsi="Tahoma" w:cs="Tahoma"/>
                <w:color w:val="000000"/>
                <w:bdr w:val="none" w:sz="0" w:space="0" w:color="auto" w:frame="1"/>
                <w:lang w:val="fr-FR"/>
              </w:rPr>
              <w:t xml:space="preserve">] </w:t>
            </w:r>
            <w:proofErr w:type="spellStart"/>
            <w:r w:rsidRPr="004D598A">
              <w:rPr>
                <w:rFonts w:ascii="Tahoma" w:hAnsi="Tahoma" w:cs="Tahoma"/>
                <w:color w:val="000000"/>
                <w:bdr w:val="none" w:sz="0" w:space="0" w:color="auto" w:frame="1"/>
                <w:lang w:val="fr-FR"/>
              </w:rPr>
              <w:t>Reproduce</w:t>
            </w:r>
            <w:proofErr w:type="spellEnd"/>
            <w:r w:rsidRPr="004D598A">
              <w:rPr>
                <w:rFonts w:ascii="Tahoma" w:hAnsi="Tahoma" w:cs="Tahoma"/>
                <w:color w:val="000000"/>
                <w:bdr w:val="none" w:sz="0" w:space="0" w:color="auto" w:frame="1"/>
                <w:lang w:val="fr-FR"/>
              </w:rPr>
              <w:t>(T mate);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За шаблонни типове (Generics) сме говорили в главата "</w:t>
      </w:r>
      <w:hyperlink r:id="rId10" w:history="1">
        <w:r w:rsidRPr="004D598A">
          <w:rPr>
            <w:rStyle w:val="Hyperlink"/>
            <w:rFonts w:ascii="Tahoma" w:hAnsi="Tahoma" w:cs="Tahoma"/>
            <w:bdr w:val="none" w:sz="0" w:space="0" w:color="auto" w:frame="1"/>
          </w:rPr>
          <w:t>Дефиниране на класове</w:t>
        </w:r>
      </w:hyperlink>
      <w:r w:rsidRPr="004D598A">
        <w:rPr>
          <w:rFonts w:ascii="Tahoma" w:hAnsi="Tahoma" w:cs="Tahoma"/>
          <w:color w:val="000000"/>
          <w:bdr w:val="none" w:sz="0" w:space="0" w:color="auto" w:frame="1"/>
        </w:rPr>
        <w:t>". Интерфейсът, който сме написали, има един метод от тип</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Т</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Strong"/>
          <w:rFonts w:ascii="Tahoma" w:hAnsi="Tahoma" w:cs="Tahoma"/>
          <w:color w:val="000000"/>
          <w:bdr w:val="none" w:sz="0" w:space="0" w:color="auto" w:frame="1"/>
        </w:rPr>
        <w:t>Т</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трябва да наследява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Felidae</w:t>
      </w:r>
      <w:r w:rsidRPr="004D598A">
        <w:rPr>
          <w:rFonts w:ascii="Tahoma" w:hAnsi="Tahoma" w:cs="Tahoma"/>
          <w:color w:val="000000"/>
          <w:bdr w:val="none" w:sz="0" w:space="0" w:color="auto" w:frame="1"/>
        </w:rPr>
        <w:t>) и връща масив от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Т</w:t>
      </w:r>
      <w:r w:rsidRPr="004D598A">
        <w:rPr>
          <w:rFonts w:ascii="Tahoma" w:hAnsi="Tahoma" w:cs="Tahoma"/>
          <w:color w:val="000000"/>
          <w:bdr w:val="none" w:sz="0" w:space="0" w:color="auto" w:frame="1"/>
        </w:rPr>
        <w:t>.</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Ето как изглежда и класът</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Lion</w:t>
      </w:r>
      <w:r w:rsidRPr="004D598A">
        <w:rPr>
          <w:rFonts w:ascii="Tahoma" w:hAnsi="Tahoma" w:cs="Tahoma"/>
          <w:color w:val="000000"/>
          <w:bdr w:val="none" w:sz="0" w:space="0" w:color="auto" w:frame="1"/>
        </w:rPr>
        <w:t>, който имплементира интерфейса</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Reproducible</w:t>
      </w:r>
      <w:r w:rsidRPr="004D598A">
        <w:rPr>
          <w:rFonts w:ascii="Tahoma" w:hAnsi="Tahoma" w:cs="Tahoma"/>
          <w:color w:val="000000"/>
          <w:bdr w:val="none" w:sz="0" w:space="0" w:color="auto" w:frame="1"/>
        </w:rPr>
        <w:t>:</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c>
          <w:tcPr>
            <w:tcW w:w="10680" w:type="dxa"/>
            <w:tcBorders>
              <w:top w:val="single" w:sz="8" w:space="0" w:color="auto"/>
              <w:left w:val="single" w:sz="8" w:space="0" w:color="auto"/>
              <w:bottom w:val="single" w:sz="8" w:space="0" w:color="auto"/>
              <w:right w:val="single" w:sz="8" w:space="0" w:color="auto"/>
            </w:tcBorders>
            <w:shd w:val="clear" w:color="auto" w:fill="F3F3F3"/>
            <w:tcMar>
              <w:top w:w="113" w:type="dxa"/>
              <w:left w:w="108" w:type="dxa"/>
              <w:bottom w:w="113" w:type="dxa"/>
              <w:right w:w="108" w:type="dxa"/>
            </w:tcMar>
            <w:hideMark/>
          </w:tcPr>
          <w:p w:rsidR="004D598A" w:rsidRPr="004D598A" w:rsidRDefault="004D598A">
            <w:pPr>
              <w:pStyle w:val="NormalWeb"/>
              <w:spacing w:before="0" w:beforeAutospacing="0" w:after="0" w:afterAutospacing="0" w:line="273" w:lineRule="atLeast"/>
              <w:jc w:val="center"/>
              <w:rPr>
                <w:rFonts w:ascii="Tahoma" w:hAnsi="Tahoma" w:cs="Tahoma"/>
                <w:color w:val="000000"/>
                <w:sz w:val="22"/>
                <w:szCs w:val="22"/>
              </w:rPr>
            </w:pPr>
            <w:r w:rsidRPr="004D598A">
              <w:rPr>
                <w:rStyle w:val="Strong"/>
                <w:rFonts w:ascii="Tahoma" w:eastAsiaTheme="majorEastAsia" w:hAnsi="Tahoma" w:cs="Tahoma"/>
                <w:color w:val="000000"/>
                <w:sz w:val="22"/>
                <w:szCs w:val="22"/>
                <w:bdr w:val="none" w:sz="0" w:space="0" w:color="auto" w:frame="1"/>
              </w:rPr>
              <w:t>Lion.cs</w:t>
            </w:r>
          </w:p>
        </w:tc>
      </w:tr>
      <w:tr w:rsidR="004D598A" w:rsidRPr="004D598A" w:rsidTr="004D598A">
        <w:tc>
          <w:tcPr>
            <w:tcW w:w="10680"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0000FF"/>
                <w:bdr w:val="none" w:sz="0" w:space="0" w:color="auto" w:frame="1"/>
              </w:rPr>
              <w:lastRenderedPageBreak/>
              <w:t>public</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class</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Felidae</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Reproducible</w:t>
            </w:r>
            <w:r w:rsidRPr="004D598A">
              <w:rPr>
                <w:rFonts w:ascii="Tahoma" w:hAnsi="Tahoma" w:cs="Tahoma"/>
                <w:color w:val="000000"/>
                <w:bdr w:val="none" w:sz="0" w:space="0" w:color="auto" w:frame="1"/>
              </w:rPr>
              <w:t>&lt;</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&gt;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8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Reproducible</w:t>
            </w:r>
            <w:r w:rsidRPr="004D598A">
              <w:rPr>
                <w:rFonts w:ascii="Tahoma" w:hAnsi="Tahoma" w:cs="Tahoma"/>
                <w:color w:val="000000"/>
                <w:bdr w:val="none" w:sz="0" w:space="0" w:color="auto" w:frame="1"/>
              </w:rPr>
              <w:t>&lt;</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&gt;.Reproduce(</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mate)</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return</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true</w:t>
            </w:r>
            <w:r w:rsidRPr="004D598A">
              <w:rPr>
                <w:rFonts w:ascii="Tahoma" w:hAnsi="Tahoma" w:cs="Tahoma"/>
                <w:color w:val="000000"/>
                <w:bdr w:val="none" w:sz="0" w:space="0" w:color="auto" w:frame="1"/>
              </w:rPr>
              <w:t>, 12),</w:t>
            </w:r>
            <w:r w:rsidRPr="004D598A">
              <w:rPr>
                <w:rStyle w:val="apple-converted-space"/>
                <w:rFonts w:ascii="Tahoma" w:hAnsi="Tahoma" w:cs="Tahoma"/>
                <w:color w:val="000000"/>
                <w:bdr w:val="none" w:sz="0" w:space="0" w:color="auto" w:frame="1"/>
              </w:rPr>
              <w:t> </w:t>
            </w:r>
            <w:r w:rsidRPr="004D598A">
              <w:rPr>
                <w:rFonts w:ascii="Tahoma" w:hAnsi="Tahoma" w:cs="Tahoma"/>
                <w:color w:val="0000FF"/>
                <w:bdr w:val="none" w:sz="0" w:space="0" w:color="auto" w:frame="1"/>
              </w:rPr>
              <w:t>new</w:t>
            </w:r>
            <w:r w:rsidRPr="004D598A">
              <w:rPr>
                <w:rStyle w:val="apple-converted-space"/>
                <w:rFonts w:ascii="Tahoma" w:hAnsi="Tahoma" w:cs="Tahoma"/>
                <w:color w:val="000000"/>
                <w:bdr w:val="none" w:sz="0" w:space="0" w:color="auto" w:frame="1"/>
              </w:rPr>
              <w:t> </w:t>
            </w: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Fonts w:ascii="Tahoma" w:hAnsi="Tahoma" w:cs="Tahoma"/>
                <w:color w:val="0000FF"/>
                <w:bdr w:val="none" w:sz="0" w:space="0" w:color="auto" w:frame="1"/>
              </w:rPr>
              <w:t>false</w:t>
            </w:r>
            <w:r w:rsidRPr="004D598A">
              <w:rPr>
                <w:rFonts w:ascii="Tahoma" w:hAnsi="Tahoma" w:cs="Tahoma"/>
                <w:color w:val="000000"/>
                <w:bdr w:val="none" w:sz="0" w:space="0" w:color="auto" w:frame="1"/>
              </w:rPr>
              <w:t>, 10)};</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     </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p>
          <w:p w:rsidR="004D598A" w:rsidRPr="004D598A" w:rsidRDefault="004D598A">
            <w:pPr>
              <w:spacing w:line="273" w:lineRule="atLeast"/>
              <w:jc w:val="both"/>
              <w:rPr>
                <w:rFonts w:ascii="Tahoma" w:hAnsi="Tahoma" w:cs="Tahoma"/>
                <w:color w:val="000000"/>
              </w:rPr>
            </w:pPr>
            <w:r w:rsidRPr="004D598A">
              <w:rPr>
                <w:rFonts w:ascii="Tahoma" w:hAnsi="Tahoma" w:cs="Tahoma"/>
                <w:color w:val="000000"/>
                <w:bdr w:val="none" w:sz="0" w:space="0" w:color="auto" w:frame="1"/>
              </w:rPr>
              <w:t>}</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Името на интерфейса се записва в декларацията на класа (първия ред) и се специфицира шаблонният клас.</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Можем да укажем метод на кой интерфейс имплементираме, като му напишем името:</w:t>
      </w:r>
    </w:p>
    <w:tbl>
      <w:tblPr>
        <w:tblW w:w="0" w:type="auto"/>
        <w:tblInd w:w="108" w:type="dxa"/>
        <w:shd w:val="clear" w:color="auto" w:fill="FFFFFF"/>
        <w:tblCellMar>
          <w:left w:w="0" w:type="dxa"/>
          <w:right w:w="0" w:type="dxa"/>
        </w:tblCellMar>
        <w:tblLook w:val="04A0" w:firstRow="1" w:lastRow="0" w:firstColumn="1" w:lastColumn="0" w:noHBand="0" w:noVBand="1"/>
      </w:tblPr>
      <w:tblGrid>
        <w:gridCol w:w="9180"/>
      </w:tblGrid>
      <w:tr w:rsidR="004D598A" w:rsidRPr="004D598A" w:rsidTr="004D598A">
        <w:trPr>
          <w:trHeight w:val="240"/>
        </w:trPr>
        <w:tc>
          <w:tcPr>
            <w:tcW w:w="1068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hideMark/>
          </w:tcPr>
          <w:p w:rsidR="004D598A" w:rsidRPr="004D598A" w:rsidRDefault="004D598A">
            <w:pPr>
              <w:spacing w:line="273" w:lineRule="atLeast"/>
              <w:jc w:val="both"/>
              <w:rPr>
                <w:rFonts w:ascii="Tahoma" w:hAnsi="Tahoma" w:cs="Tahoma"/>
                <w:color w:val="000000"/>
              </w:rPr>
            </w:pPr>
            <w:r w:rsidRPr="004D598A">
              <w:rPr>
                <w:rFonts w:ascii="Tahoma" w:hAnsi="Tahoma" w:cs="Tahoma"/>
                <w:color w:val="2B91AF"/>
                <w:bdr w:val="none" w:sz="0" w:space="0" w:color="auto" w:frame="1"/>
              </w:rPr>
              <w:t>Lion</w:t>
            </w:r>
            <w:r w:rsidRPr="004D598A">
              <w:rPr>
                <w:rFonts w:ascii="Tahoma" w:hAnsi="Tahoma" w:cs="Tahoma"/>
                <w:color w:val="000000"/>
                <w:bdr w:val="none" w:sz="0" w:space="0" w:color="auto" w:frame="1"/>
              </w:rPr>
              <w:t>[]</w:t>
            </w:r>
            <w:r w:rsidRPr="004D598A">
              <w:rPr>
                <w:rStyle w:val="apple-converted-space"/>
                <w:rFonts w:ascii="Tahoma" w:hAnsi="Tahoma" w:cs="Tahoma"/>
                <w:color w:val="000000"/>
                <w:bdr w:val="none" w:sz="0" w:space="0" w:color="auto" w:frame="1"/>
              </w:rPr>
              <w:t> </w:t>
            </w:r>
            <w:r w:rsidRPr="004D598A">
              <w:rPr>
                <w:rFonts w:ascii="Tahoma" w:hAnsi="Tahoma" w:cs="Tahoma"/>
                <w:color w:val="2B91AF"/>
                <w:u w:val="single"/>
                <w:bdr w:val="none" w:sz="0" w:space="0" w:color="auto" w:frame="1"/>
              </w:rPr>
              <w:t>Reproducible</w:t>
            </w:r>
            <w:r w:rsidRPr="004D598A">
              <w:rPr>
                <w:rFonts w:ascii="Tahoma" w:hAnsi="Tahoma" w:cs="Tahoma"/>
                <w:color w:val="000000"/>
                <w:u w:val="single"/>
                <w:bdr w:val="none" w:sz="0" w:space="0" w:color="auto" w:frame="1"/>
              </w:rPr>
              <w:t>&lt;</w:t>
            </w:r>
            <w:r w:rsidRPr="004D598A">
              <w:rPr>
                <w:rFonts w:ascii="Tahoma" w:hAnsi="Tahoma" w:cs="Tahoma"/>
                <w:color w:val="2B91AF"/>
                <w:u w:val="single"/>
                <w:bdr w:val="none" w:sz="0" w:space="0" w:color="auto" w:frame="1"/>
              </w:rPr>
              <w:t>Lion</w:t>
            </w:r>
            <w:r w:rsidRPr="004D598A">
              <w:rPr>
                <w:rFonts w:ascii="Tahoma" w:hAnsi="Tahoma" w:cs="Tahoma"/>
                <w:color w:val="000000"/>
                <w:u w:val="single"/>
                <w:bdr w:val="none" w:sz="0" w:space="0" w:color="auto" w:frame="1"/>
              </w:rPr>
              <w:t>&gt;.</w:t>
            </w:r>
            <w:r w:rsidRPr="004D598A">
              <w:rPr>
                <w:rFonts w:ascii="Tahoma" w:hAnsi="Tahoma" w:cs="Tahoma"/>
                <w:color w:val="000000"/>
                <w:bdr w:val="none" w:sz="0" w:space="0" w:color="auto" w:frame="1"/>
              </w:rPr>
              <w:t>Reproduce(</w:t>
            </w:r>
            <w:r w:rsidRPr="004D598A">
              <w:rPr>
                <w:rFonts w:ascii="Tahoma" w:hAnsi="Tahoma" w:cs="Tahoma"/>
                <w:color w:val="2B91AF"/>
                <w:bdr w:val="none" w:sz="0" w:space="0" w:color="auto" w:frame="1"/>
              </w:rPr>
              <w:t>Lion</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mate)</w:t>
            </w:r>
          </w:p>
        </w:tc>
      </w:tr>
    </w:tbl>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 интерфейса методите само се декларират, имплементацията е в класа, който имплементира интерфейса –</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Lion</w:t>
      </w:r>
      <w:r w:rsidRPr="004D598A">
        <w:rPr>
          <w:rFonts w:ascii="Tahoma" w:hAnsi="Tahoma" w:cs="Tahoma"/>
          <w:color w:val="000000"/>
          <w:bdr w:val="none" w:sz="0" w:space="0" w:color="auto" w:frame="1"/>
        </w:rPr>
        <w:t>.</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Класът, който имплементира даден интерфейс, трябва да имплементира всеки метод от него. Изключение – ако класът е абстрактен, тогава може да имплементира нула, няколко или всички методи. Всички останали методи се имплементират в някой от класовете наследници.</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Абстракция и интерфейси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Най-добрият начин да се реализира абстракция е да се работи с интер</w:t>
      </w:r>
      <w:r w:rsidRPr="004D598A">
        <w:rPr>
          <w:rFonts w:ascii="Tahoma" w:hAnsi="Tahoma" w:cs="Tahoma"/>
          <w:color w:val="000000"/>
          <w:bdr w:val="none" w:sz="0" w:space="0" w:color="auto" w:frame="1"/>
        </w:rPr>
        <w:softHyphen/>
        <w:t>фейси. Един компонент работи с интерфейси, които друг имплементира. Така подмяната на втория компонент няма да се отрази на първия, стига новият компонент да имплементира старите интерфейси. Интерфейсът се нарича още</w:t>
      </w:r>
      <w:r w:rsidRPr="004D598A">
        <w:rPr>
          <w:rFonts w:ascii="Tahoma" w:hAnsi="Tahoma" w:cs="Tahoma"/>
          <w:b/>
          <w:bCs/>
          <w:color w:val="000000"/>
          <w:bdr w:val="none" w:sz="0" w:space="0" w:color="auto" w:frame="1"/>
        </w:rPr>
        <w:t>договор</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w:t>
      </w:r>
      <w:r w:rsidRPr="004D598A">
        <w:rPr>
          <w:rFonts w:ascii="Tahoma" w:hAnsi="Tahoma" w:cs="Tahoma"/>
          <w:b/>
          <w:bCs/>
          <w:color w:val="000000"/>
          <w:bdr w:val="none" w:sz="0" w:space="0" w:color="auto" w:frame="1"/>
        </w:rPr>
        <w:t>contract</w:t>
      </w:r>
      <w:r w:rsidRPr="004D598A">
        <w:rPr>
          <w:rFonts w:ascii="Tahoma" w:hAnsi="Tahoma" w:cs="Tahoma"/>
          <w:color w:val="000000"/>
          <w:bdr w:val="none" w:sz="0" w:space="0" w:color="auto" w:frame="1"/>
        </w:rPr>
        <w:t>). Всеки компонент, имплементирайки един интерфейс, спазва определен договор (сигнатурата на методите). Така два компонента, стига да спазват правилата на договора, могат да общуват един с друг, без да знаят как работи другата страна.</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Примери за важни интерфейси от</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Common</w:t>
      </w:r>
      <w:r w:rsidRPr="004D598A">
        <w:rPr>
          <w:rStyle w:val="apple-converted-space"/>
          <w:rFonts w:ascii="Tahoma" w:hAnsi="Tahoma" w:cs="Tahoma"/>
          <w:color w:val="000000"/>
        </w:rPr>
        <w:t> </w:t>
      </w:r>
      <w:r w:rsidRPr="004D598A">
        <w:rPr>
          <w:rFonts w:ascii="Tahoma" w:hAnsi="Tahoma" w:cs="Tahoma"/>
          <w:color w:val="000000"/>
          <w:bdr w:val="none" w:sz="0" w:space="0" w:color="auto" w:frame="1"/>
        </w:rPr>
        <w:t>Type</w:t>
      </w:r>
      <w:r w:rsidRPr="004D598A">
        <w:rPr>
          <w:rStyle w:val="apple-converted-space"/>
          <w:rFonts w:ascii="Tahoma" w:hAnsi="Tahoma" w:cs="Tahoma"/>
          <w:color w:val="000000"/>
        </w:rPr>
        <w:t> </w:t>
      </w:r>
      <w:r w:rsidRPr="004D598A">
        <w:rPr>
          <w:rFonts w:ascii="Tahoma" w:hAnsi="Tahoma" w:cs="Tahoma"/>
          <w:color w:val="000000"/>
          <w:bdr w:val="none" w:sz="0" w:space="0" w:color="auto" w:frame="1"/>
        </w:rPr>
        <w:t>System</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(CTS) са</w:t>
      </w:r>
      <w:r w:rsidRPr="004D598A">
        <w:rPr>
          <w:rStyle w:val="Strong"/>
          <w:rFonts w:ascii="Tahoma" w:hAnsi="Tahoma" w:cs="Tahoma"/>
          <w:color w:val="000000"/>
          <w:bdr w:val="none" w:sz="0" w:space="0" w:color="auto" w:frame="1"/>
        </w:rPr>
        <w:t>System.Collections.Generic.IList&lt;T&gt;</w:t>
      </w:r>
      <w:r w:rsidRPr="004D598A">
        <w:rPr>
          <w:rStyle w:val="apple-converted-space"/>
          <w:rFonts w:ascii="Tahoma" w:hAnsi="Tahoma" w:cs="Tahoma"/>
          <w:color w:val="000000"/>
          <w:bdr w:val="none" w:sz="0" w:space="0" w:color="auto" w:frame="1"/>
        </w:rPr>
        <w:t> </w:t>
      </w:r>
      <w:r w:rsidRPr="004D598A">
        <w:rPr>
          <w:rFonts w:ascii="Tahoma" w:hAnsi="Tahoma" w:cs="Tahoma"/>
          <w:color w:val="000000"/>
          <w:bdr w:val="none" w:sz="0" w:space="0" w:color="auto" w:frame="1"/>
        </w:rPr>
        <w:t>и</w:t>
      </w:r>
      <w:r w:rsidRPr="004D598A">
        <w:rPr>
          <w:rStyle w:val="apple-converted-space"/>
          <w:rFonts w:ascii="Tahoma" w:hAnsi="Tahoma" w:cs="Tahoma"/>
          <w:color w:val="000000"/>
          <w:bdr w:val="none" w:sz="0" w:space="0" w:color="auto" w:frame="1"/>
        </w:rPr>
        <w:t> </w:t>
      </w:r>
      <w:r w:rsidRPr="004D598A">
        <w:rPr>
          <w:rStyle w:val="Strong"/>
          <w:rFonts w:ascii="Tahoma" w:hAnsi="Tahoma" w:cs="Tahoma"/>
          <w:color w:val="000000"/>
          <w:bdr w:val="none" w:sz="0" w:space="0" w:color="auto" w:frame="1"/>
        </w:rPr>
        <w:t>System.</w:t>
      </w:r>
      <w:r w:rsidRPr="004D598A">
        <w:rPr>
          <w:rStyle w:val="Strong"/>
          <w:rFonts w:ascii="Tahoma" w:hAnsi="Tahoma" w:cs="Tahoma"/>
          <w:color w:val="000000"/>
          <w:bdr w:val="none" w:sz="0" w:space="0" w:color="auto" w:frame="1"/>
        </w:rPr>
        <w:softHyphen/>
        <w:t>Collections.</w:t>
      </w:r>
      <w:r w:rsidRPr="004D598A">
        <w:rPr>
          <w:rStyle w:val="Strong"/>
          <w:rFonts w:ascii="Tahoma" w:hAnsi="Tahoma" w:cs="Tahoma"/>
          <w:color w:val="000000"/>
          <w:bdr w:val="none" w:sz="0" w:space="0" w:color="auto" w:frame="1"/>
        </w:rPr>
        <w:softHyphen/>
        <w:t>Generic. ICollection&lt;T&gt;</w:t>
      </w:r>
      <w:r w:rsidRPr="004D598A">
        <w:rPr>
          <w:rFonts w:ascii="Tahoma" w:hAnsi="Tahoma" w:cs="Tahoma"/>
          <w:color w:val="000000"/>
          <w:bdr w:val="none" w:sz="0" w:space="0" w:color="auto" w:frame="1"/>
        </w:rPr>
        <w:t>. Всички стандартни колекции импле</w:t>
      </w:r>
      <w:r w:rsidRPr="004D598A">
        <w:rPr>
          <w:rFonts w:ascii="Tahoma" w:hAnsi="Tahoma" w:cs="Tahoma"/>
          <w:color w:val="000000"/>
          <w:bdr w:val="none" w:sz="0" w:space="0" w:color="auto" w:frame="1"/>
        </w:rPr>
        <w:softHyphen/>
        <w:t>мен</w:t>
      </w:r>
      <w:r w:rsidRPr="004D598A">
        <w:rPr>
          <w:rFonts w:ascii="Tahoma" w:hAnsi="Tahoma" w:cs="Tahoma"/>
          <w:color w:val="000000"/>
          <w:bdr w:val="none" w:sz="0" w:space="0" w:color="auto" w:frame="1"/>
        </w:rPr>
        <w:softHyphen/>
        <w:t>тират тези интерфейси и различните компоненти си прехвърлят различни имплементации (масиви или свързани списъци, хеш-таблици, червено-черни дървета и др.) винаги под общ интерфейс.</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Колекциите са един отличен пример на обектно-ориентирана библиотека с класове и интерфейси, при която се използват много активно всички основни принципи на ООП: абстракция, наследяване, капсулация и поли</w:t>
      </w:r>
      <w:r w:rsidRPr="004D598A">
        <w:rPr>
          <w:rFonts w:ascii="Tahoma" w:hAnsi="Tahoma" w:cs="Tahoma"/>
          <w:color w:val="000000"/>
          <w:bdr w:val="none" w:sz="0" w:space="0" w:color="auto" w:frame="1"/>
        </w:rPr>
        <w:softHyphen/>
        <w:t>морфизъм.</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lastRenderedPageBreak/>
        <w:t>Кога да използваме абстракция и интерфейси?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Отговорът на този въпрос е: винаги, когато искаме да постигнем абстрак</w:t>
      </w:r>
      <w:r w:rsidRPr="004D598A">
        <w:rPr>
          <w:rFonts w:ascii="Tahoma" w:hAnsi="Tahoma" w:cs="Tahoma"/>
          <w:color w:val="000000"/>
          <w:bdr w:val="none" w:sz="0" w:space="0" w:color="auto" w:frame="1"/>
        </w:rPr>
        <w:softHyphen/>
        <w:t>ция на данни или действия, чиято имплементация по-късно може да се подмени. Код, който комуникира с друг код чрез интерфейси е много по-издръжлив срещу промени, отколкото код, напи</w:t>
      </w:r>
      <w:r w:rsidRPr="004D598A">
        <w:rPr>
          <w:rFonts w:ascii="Tahoma" w:hAnsi="Tahoma" w:cs="Tahoma"/>
          <w:color w:val="000000"/>
          <w:bdr w:val="none" w:sz="0" w:space="0" w:color="auto" w:frame="1"/>
        </w:rPr>
        <w:softHyphen/>
        <w:t>сан срещу конкретни кла</w:t>
      </w:r>
      <w:r w:rsidRPr="004D598A">
        <w:rPr>
          <w:rFonts w:ascii="Tahoma" w:hAnsi="Tahoma" w:cs="Tahoma"/>
          <w:color w:val="000000"/>
          <w:bdr w:val="none" w:sz="0" w:space="0" w:color="auto" w:frame="1"/>
        </w:rPr>
        <w:softHyphen/>
        <w:t>сове. Работата през интерфейси е често сре</w:t>
      </w:r>
      <w:r w:rsidRPr="004D598A">
        <w:rPr>
          <w:rFonts w:ascii="Tahoma" w:hAnsi="Tahoma" w:cs="Tahoma"/>
          <w:color w:val="000000"/>
          <w:bdr w:val="none" w:sz="0" w:space="0" w:color="auto" w:frame="1"/>
        </w:rPr>
        <w:softHyphen/>
        <w:t>щана и силно препоръчвана практика – едно от основните правила за писане на качествен код.</w:t>
      </w:r>
    </w:p>
    <w:p w:rsidR="004D598A" w:rsidRPr="004D598A" w:rsidRDefault="004D598A" w:rsidP="004D598A">
      <w:pPr>
        <w:pStyle w:val="Heading4"/>
        <w:shd w:val="clear" w:color="auto" w:fill="FFFFFF"/>
        <w:spacing w:before="0" w:line="273" w:lineRule="atLeast"/>
        <w:rPr>
          <w:rFonts w:ascii="Tahoma" w:hAnsi="Tahoma" w:cs="Tahoma"/>
          <w:color w:val="000000"/>
        </w:rPr>
      </w:pPr>
      <w:r w:rsidRPr="004D598A">
        <w:rPr>
          <w:rFonts w:ascii="Tahoma" w:hAnsi="Tahoma" w:cs="Tahoma"/>
          <w:color w:val="000000"/>
          <w:bdr w:val="none" w:sz="0" w:space="0" w:color="auto" w:frame="1"/>
        </w:rPr>
        <w:t>Кога да пишем интерфейси?</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Винаги е добра идея да се използват интерфейси, когато се предоставя функционалност на друг компонент. В интерфейса се слага само функцио</w:t>
      </w:r>
      <w:r w:rsidRPr="004D598A">
        <w:rPr>
          <w:rFonts w:ascii="Tahoma" w:hAnsi="Tahoma" w:cs="Tahoma"/>
          <w:color w:val="000000"/>
          <w:bdr w:val="none" w:sz="0" w:space="0" w:color="auto" w:frame="1"/>
        </w:rPr>
        <w:softHyphen/>
        <w:t>налността (като декларация), която другите трябва да виждат.</w:t>
      </w:r>
    </w:p>
    <w:p w:rsidR="004D598A" w:rsidRPr="004D598A" w:rsidRDefault="004D598A" w:rsidP="004D598A">
      <w:pPr>
        <w:shd w:val="clear" w:color="auto" w:fill="FFFFFF"/>
        <w:spacing w:line="273" w:lineRule="atLeast"/>
        <w:jc w:val="both"/>
        <w:rPr>
          <w:rFonts w:ascii="Tahoma" w:hAnsi="Tahoma" w:cs="Tahoma"/>
          <w:color w:val="000000"/>
        </w:rPr>
      </w:pPr>
      <w:r w:rsidRPr="004D598A">
        <w:rPr>
          <w:rFonts w:ascii="Tahoma" w:hAnsi="Tahoma" w:cs="Tahoma"/>
          <w:color w:val="000000"/>
          <w:bdr w:val="none" w:sz="0" w:space="0" w:color="auto" w:frame="1"/>
        </w:rPr>
        <w:t>Вътрешно в една програма/компонент интерфейсите могат да се използват за дефиниране на роли. Така един обект може да се използва от много класове чрез различните му роли.</w:t>
      </w:r>
    </w:p>
    <w:p w:rsidR="004D598A" w:rsidRPr="004D598A" w:rsidRDefault="004D598A">
      <w:pPr>
        <w:rPr>
          <w:rFonts w:ascii="Tahoma" w:hAnsi="Tahoma" w:cs="Tahoma"/>
          <w:lang w:val="en-US"/>
        </w:rPr>
      </w:pPr>
    </w:p>
    <w:sectPr w:rsidR="004D598A" w:rsidRPr="004D5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A36"/>
    <w:rsid w:val="00307A36"/>
    <w:rsid w:val="004D598A"/>
    <w:rsid w:val="00BD0C62"/>
    <w:rsid w:val="00D65F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598A"/>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4D59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98A"/>
    <w:rPr>
      <w:rFonts w:ascii="Times New Roman" w:eastAsia="Times New Roman" w:hAnsi="Times New Roman" w:cs="Times New Roman"/>
      <w:b/>
      <w:bCs/>
      <w:sz w:val="36"/>
      <w:szCs w:val="36"/>
      <w:lang w:eastAsia="bg-BG"/>
    </w:rPr>
  </w:style>
  <w:style w:type="character" w:customStyle="1" w:styleId="apple-converted-space">
    <w:name w:val="apple-converted-space"/>
    <w:basedOn w:val="DefaultParagraphFont"/>
    <w:rsid w:val="004D598A"/>
  </w:style>
  <w:style w:type="character" w:customStyle="1" w:styleId="Heading3Char">
    <w:name w:val="Heading 3 Char"/>
    <w:basedOn w:val="DefaultParagraphFont"/>
    <w:link w:val="Heading3"/>
    <w:uiPriority w:val="9"/>
    <w:semiHidden/>
    <w:rsid w:val="004D59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D598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D598A"/>
    <w:rPr>
      <w:b/>
      <w:bCs/>
    </w:rPr>
  </w:style>
  <w:style w:type="paragraph" w:styleId="NormalWeb">
    <w:name w:val="Normal (Web)"/>
    <w:basedOn w:val="Normal"/>
    <w:uiPriority w:val="99"/>
    <w:unhideWhenUsed/>
    <w:rsid w:val="004D598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arningmessage">
    <w:name w:val="warningmessage"/>
    <w:basedOn w:val="Normal"/>
    <w:rsid w:val="004D598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4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8A"/>
    <w:rPr>
      <w:rFonts w:ascii="Tahoma" w:hAnsi="Tahoma" w:cs="Tahoma"/>
      <w:sz w:val="16"/>
      <w:szCs w:val="16"/>
    </w:rPr>
  </w:style>
  <w:style w:type="character" w:styleId="Hyperlink">
    <w:name w:val="Hyperlink"/>
    <w:basedOn w:val="DefaultParagraphFont"/>
    <w:uiPriority w:val="99"/>
    <w:semiHidden/>
    <w:unhideWhenUsed/>
    <w:rsid w:val="004D59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D598A"/>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Heading3">
    <w:name w:val="heading 3"/>
    <w:basedOn w:val="Normal"/>
    <w:next w:val="Normal"/>
    <w:link w:val="Heading3Char"/>
    <w:uiPriority w:val="9"/>
    <w:semiHidden/>
    <w:unhideWhenUsed/>
    <w:qFormat/>
    <w:rsid w:val="004D598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D59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598A"/>
    <w:rPr>
      <w:rFonts w:ascii="Times New Roman" w:eastAsia="Times New Roman" w:hAnsi="Times New Roman" w:cs="Times New Roman"/>
      <w:b/>
      <w:bCs/>
      <w:sz w:val="36"/>
      <w:szCs w:val="36"/>
      <w:lang w:eastAsia="bg-BG"/>
    </w:rPr>
  </w:style>
  <w:style w:type="character" w:customStyle="1" w:styleId="apple-converted-space">
    <w:name w:val="apple-converted-space"/>
    <w:basedOn w:val="DefaultParagraphFont"/>
    <w:rsid w:val="004D598A"/>
  </w:style>
  <w:style w:type="character" w:customStyle="1" w:styleId="Heading3Char">
    <w:name w:val="Heading 3 Char"/>
    <w:basedOn w:val="DefaultParagraphFont"/>
    <w:link w:val="Heading3"/>
    <w:uiPriority w:val="9"/>
    <w:semiHidden/>
    <w:rsid w:val="004D59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D598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D598A"/>
    <w:rPr>
      <w:b/>
      <w:bCs/>
    </w:rPr>
  </w:style>
  <w:style w:type="paragraph" w:styleId="NormalWeb">
    <w:name w:val="Normal (Web)"/>
    <w:basedOn w:val="Normal"/>
    <w:uiPriority w:val="99"/>
    <w:unhideWhenUsed/>
    <w:rsid w:val="004D598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arningmessage">
    <w:name w:val="warningmessage"/>
    <w:basedOn w:val="Normal"/>
    <w:rsid w:val="004D598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4D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8A"/>
    <w:rPr>
      <w:rFonts w:ascii="Tahoma" w:hAnsi="Tahoma" w:cs="Tahoma"/>
      <w:sz w:val="16"/>
      <w:szCs w:val="16"/>
    </w:rPr>
  </w:style>
  <w:style w:type="character" w:styleId="Hyperlink">
    <w:name w:val="Hyperlink"/>
    <w:basedOn w:val="DefaultParagraphFont"/>
    <w:uiPriority w:val="99"/>
    <w:semiHidden/>
    <w:unhideWhenUsed/>
    <w:rsid w:val="004D5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0949">
      <w:bodyDiv w:val="1"/>
      <w:marLeft w:val="0"/>
      <w:marRight w:val="0"/>
      <w:marTop w:val="0"/>
      <w:marBottom w:val="0"/>
      <w:divBdr>
        <w:top w:val="none" w:sz="0" w:space="0" w:color="auto"/>
        <w:left w:val="none" w:sz="0" w:space="0" w:color="auto"/>
        <w:bottom w:val="none" w:sz="0" w:space="0" w:color="auto"/>
        <w:right w:val="none" w:sz="0" w:space="0" w:color="auto"/>
      </w:divBdr>
    </w:div>
    <w:div w:id="425732665">
      <w:bodyDiv w:val="1"/>
      <w:marLeft w:val="0"/>
      <w:marRight w:val="0"/>
      <w:marTop w:val="0"/>
      <w:marBottom w:val="0"/>
      <w:divBdr>
        <w:top w:val="none" w:sz="0" w:space="0" w:color="auto"/>
        <w:left w:val="none" w:sz="0" w:space="0" w:color="auto"/>
        <w:bottom w:val="none" w:sz="0" w:space="0" w:color="auto"/>
        <w:right w:val="none" w:sz="0" w:space="0" w:color="auto"/>
      </w:divBdr>
    </w:div>
    <w:div w:id="1831289838">
      <w:bodyDiv w:val="1"/>
      <w:marLeft w:val="0"/>
      <w:marRight w:val="0"/>
      <w:marTop w:val="0"/>
      <w:marBottom w:val="0"/>
      <w:divBdr>
        <w:top w:val="none" w:sz="0" w:space="0" w:color="auto"/>
        <w:left w:val="none" w:sz="0" w:space="0" w:color="auto"/>
        <w:bottom w:val="none" w:sz="0" w:space="0" w:color="auto"/>
        <w:right w:val="none" w:sz="0" w:space="0" w:color="auto"/>
      </w:divBdr>
    </w:div>
    <w:div w:id="2058160368">
      <w:bodyDiv w:val="1"/>
      <w:marLeft w:val="0"/>
      <w:marRight w:val="0"/>
      <w:marTop w:val="0"/>
      <w:marBottom w:val="0"/>
      <w:divBdr>
        <w:top w:val="none" w:sz="0" w:space="0" w:color="auto"/>
        <w:left w:val="none" w:sz="0" w:space="0" w:color="auto"/>
        <w:bottom w:val="none" w:sz="0" w:space="0" w:color="auto"/>
        <w:right w:val="none" w:sz="0" w:space="0" w:color="auto"/>
      </w:divBdr>
    </w:div>
    <w:div w:id="21022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oprogramming.info/intro-csharp-book/read-online/glava20-principi-na-obektno-orientiranoto-programirane/" TargetMode="External"/><Relationship Id="rId3" Type="http://schemas.openxmlformats.org/officeDocument/2006/relationships/settings" Target="settings.xml"/><Relationship Id="rId7" Type="http://schemas.openxmlformats.org/officeDocument/2006/relationships/hyperlink" Target="http://www.introprogramming.info/intro-csharp-book/read-online/glava20-principi-na-obektno-orientiranoto-programiran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www.introprogramming.info/wp-content/uploads/2011/07/clip_image00172.gif" TargetMode="External"/><Relationship Id="rId10" Type="http://schemas.openxmlformats.org/officeDocument/2006/relationships/hyperlink" Target="http://www.introprogramming.info/intro-csharp-book/read-online/glava14-definirane-na-klasove" TargetMode="External"/><Relationship Id="rId4" Type="http://schemas.openxmlformats.org/officeDocument/2006/relationships/webSettings" Target="webSettings.xml"/><Relationship Id="rId9" Type="http://schemas.openxmlformats.org/officeDocument/2006/relationships/hyperlink" Target="http://www.introprogramming.info/wp-content/uploads/2011/07/clip_image0016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Valio</dc:creator>
  <cp:keywords/>
  <dc:description/>
  <cp:lastModifiedBy>Valio</cp:lastModifiedBy>
  <cp:revision>2</cp:revision>
  <dcterms:created xsi:type="dcterms:W3CDTF">2015-06-21T17:47:00Z</dcterms:created>
  <dcterms:modified xsi:type="dcterms:W3CDTF">2015-06-21T17:57:00Z</dcterms:modified>
</cp:coreProperties>
</file>