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50" w:rsidRDefault="009403B1" w:rsidP="009403B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Конус</w:t>
      </w:r>
      <w:r w:rsidR="007312B5">
        <w:rPr>
          <w:sz w:val="28"/>
          <w:szCs w:val="28"/>
        </w:rPr>
        <w:t>. Пресечен кръгов конус.</w:t>
      </w:r>
    </w:p>
    <w:p w:rsidR="009403B1" w:rsidRDefault="009403B1" w:rsidP="009403B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-252814</wp:posOffset>
                </wp:positionH>
                <wp:positionV relativeFrom="paragraph">
                  <wp:posOffset>317045</wp:posOffset>
                </wp:positionV>
                <wp:extent cx="6227781" cy="853859"/>
                <wp:effectExtent l="0" t="0" r="2095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781" cy="8538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A76BF" id="Rectangle 1" o:spid="_x0000_s1026" style="position:absolute;margin-left:-19.9pt;margin-top:24.95pt;width:490.4pt;height: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" filled="f" strokecolor="#1f4d78 [1604]" strokeweight="1pt"/>
            </w:pict>
          </mc:Fallback>
        </mc:AlternateContent>
      </w:r>
    </w:p>
    <w:p w:rsidR="009403B1" w:rsidRPr="009403B1" w:rsidRDefault="009403B1" w:rsidP="009403B1">
      <w:pPr>
        <w:rPr>
          <w:b/>
          <w:i/>
          <w:u w:val="single"/>
        </w:rPr>
      </w:pPr>
      <w:r w:rsidRPr="009403B1">
        <w:rPr>
          <w:b/>
          <w:i/>
          <w:u w:val="single"/>
        </w:rPr>
        <w:t>Дефиниция:</w:t>
      </w:r>
    </w:p>
    <w:p w:rsidR="009403B1" w:rsidRDefault="009403B1" w:rsidP="009403B1">
      <w:pPr>
        <w:ind w:firstLine="708"/>
      </w:pPr>
      <w:r>
        <w:t xml:space="preserve">Нека да имаме кръг </w:t>
      </w:r>
      <w:r w:rsidRPr="009403B1">
        <w:rPr>
          <w:i/>
        </w:rPr>
        <w:t>k (O, r)</w:t>
      </w:r>
      <w:r>
        <w:t xml:space="preserve"> и точка </w:t>
      </w:r>
      <w:r w:rsidRPr="009403B1">
        <w:rPr>
          <w:i/>
        </w:rPr>
        <w:t>Q</w:t>
      </w:r>
      <w:r>
        <w:t xml:space="preserve"> не принадлежаща на равнината на кръга. Тялото, образувано от всички възможни отсечки, свързващи т. </w:t>
      </w:r>
      <w:r w:rsidRPr="009403B1">
        <w:rPr>
          <w:i/>
        </w:rPr>
        <w:t>Q</w:t>
      </w:r>
      <w:r>
        <w:t xml:space="preserve"> с окръжността, се нарича </w:t>
      </w:r>
      <w:r w:rsidRPr="009403B1">
        <w:rPr>
          <w:b/>
        </w:rPr>
        <w:t>кръгов конус</w:t>
      </w:r>
      <w:r>
        <w:t>.</w:t>
      </w:r>
    </w:p>
    <w:p w:rsidR="009403B1" w:rsidRDefault="0047519B" w:rsidP="009403B1">
      <w:pPr>
        <w:ind w:firstLine="708"/>
        <w:jc w:val="center"/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25pt;height:241.5pt">
            <v:imagedata r:id="rId5" o:title="konus"/>
          </v:shape>
        </w:pict>
      </w:r>
    </w:p>
    <w:p w:rsidR="009403B1" w:rsidRDefault="009403B1" w:rsidP="009403B1">
      <w:pPr>
        <w:ind w:firstLine="708"/>
        <w:jc w:val="center"/>
        <w:rPr>
          <w:sz w:val="18"/>
          <w:szCs w:val="18"/>
        </w:rPr>
      </w:pPr>
      <w:r w:rsidRPr="009403B1">
        <w:rPr>
          <w:sz w:val="18"/>
          <w:szCs w:val="18"/>
        </w:rPr>
        <w:t>Фигура 1: кръгов конус</w:t>
      </w:r>
    </w:p>
    <w:p w:rsidR="009403B1" w:rsidRDefault="009403B1" w:rsidP="009403B1">
      <w:pPr>
        <w:ind w:firstLine="708"/>
        <w:jc w:val="center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Основа – кръга </w:t>
      </w:r>
      <w:r w:rsidRPr="009403B1">
        <w:rPr>
          <w:i/>
          <w:sz w:val="18"/>
          <w:szCs w:val="18"/>
        </w:rPr>
        <w:t>k (O, r);</w:t>
      </w:r>
      <w:r>
        <w:rPr>
          <w:i/>
        </w:rPr>
        <w:t xml:space="preserve"> </w:t>
      </w:r>
      <w:r>
        <w:rPr>
          <w:sz w:val="18"/>
          <w:szCs w:val="18"/>
        </w:rPr>
        <w:t xml:space="preserve">връх – точка </w:t>
      </w:r>
      <w:r w:rsidRPr="009403B1">
        <w:rPr>
          <w:i/>
          <w:sz w:val="18"/>
          <w:szCs w:val="18"/>
          <w:lang w:val="en-US"/>
        </w:rPr>
        <w:t>Q</w:t>
      </w:r>
      <w:r>
        <w:rPr>
          <w:sz w:val="18"/>
          <w:szCs w:val="18"/>
          <w:lang w:val="en-US"/>
        </w:rPr>
        <w:t>;</w:t>
      </w:r>
    </w:p>
    <w:p w:rsidR="009403B1" w:rsidRDefault="009403B1" w:rsidP="009403B1">
      <w:pPr>
        <w:ind w:firstLine="708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oс – правата </w:t>
      </w:r>
      <w:r w:rsidRPr="009403B1">
        <w:rPr>
          <w:i/>
          <w:sz w:val="18"/>
          <w:szCs w:val="18"/>
          <w:lang w:val="en-US"/>
        </w:rPr>
        <w:t>OQ</w:t>
      </w:r>
      <w:r>
        <w:rPr>
          <w:sz w:val="18"/>
          <w:szCs w:val="18"/>
          <w:lang w:val="en-US"/>
        </w:rPr>
        <w:t xml:space="preserve">; </w:t>
      </w:r>
      <w:r>
        <w:rPr>
          <w:sz w:val="18"/>
          <w:szCs w:val="18"/>
        </w:rPr>
        <w:t>образуваща –</w:t>
      </w:r>
      <w:r w:rsidRPr="009403B1">
        <w:rPr>
          <w:i/>
          <w:sz w:val="18"/>
          <w:szCs w:val="18"/>
        </w:rPr>
        <w:t xml:space="preserve"> l</w:t>
      </w:r>
    </w:p>
    <w:p w:rsidR="009403B1" w:rsidRDefault="00050B4A" w:rsidP="009403B1">
      <w:pPr>
        <w:ind w:firstLine="708"/>
        <w:rPr>
          <w:i/>
          <w:sz w:val="18"/>
          <w:szCs w:val="18"/>
        </w:rPr>
      </w:pPr>
      <w:r>
        <w:rPr>
          <w:i/>
          <w:noProof/>
          <w:sz w:val="18"/>
          <w:szCs w:val="18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-252814</wp:posOffset>
                </wp:positionH>
                <wp:positionV relativeFrom="paragraph">
                  <wp:posOffset>226779</wp:posOffset>
                </wp:positionV>
                <wp:extent cx="6227445" cy="655607"/>
                <wp:effectExtent l="0" t="0" r="2095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445" cy="65560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21717" id="Rectangle 2" o:spid="_x0000_s1026" style="position:absolute;margin-left:-19.9pt;margin-top:17.85pt;width:490.3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" filled="f" strokecolor="#1f4d78 [1604]" strokeweight="1pt"/>
            </w:pict>
          </mc:Fallback>
        </mc:AlternateContent>
      </w:r>
    </w:p>
    <w:p w:rsidR="009403B1" w:rsidRPr="009C22B1" w:rsidRDefault="009C22B1" w:rsidP="009C22B1">
      <w:pPr>
        <w:rPr>
          <w:b/>
          <w:i/>
          <w:u w:val="single"/>
        </w:rPr>
      </w:pPr>
      <w:r w:rsidRPr="009C22B1">
        <w:rPr>
          <w:b/>
          <w:i/>
          <w:u w:val="single"/>
        </w:rPr>
        <w:t>Дефиниция:</w:t>
      </w:r>
    </w:p>
    <w:p w:rsidR="009C22B1" w:rsidRDefault="009C22B1" w:rsidP="009C22B1">
      <w:r>
        <w:tab/>
      </w:r>
      <w:r w:rsidRPr="009C22B1">
        <w:rPr>
          <w:b/>
        </w:rPr>
        <w:t>Височина</w:t>
      </w:r>
      <w:r>
        <w:t xml:space="preserve"> </w:t>
      </w:r>
      <w:r w:rsidRPr="009C22B1">
        <w:rPr>
          <w:i/>
        </w:rPr>
        <w:t>h</w:t>
      </w:r>
      <w:r>
        <w:t xml:space="preserve"> наричаме перпендикуляра </w:t>
      </w:r>
      <w:r w:rsidRPr="009C22B1">
        <w:rPr>
          <w:i/>
        </w:rPr>
        <w:t>QH</w:t>
      </w:r>
      <w:r>
        <w:t xml:space="preserve"> от върха на конуса </w:t>
      </w:r>
      <w:r w:rsidRPr="009C22B1">
        <w:rPr>
          <w:i/>
        </w:rPr>
        <w:t>Q</w:t>
      </w:r>
      <w:r>
        <w:t xml:space="preserve"> до равнината на основата.</w:t>
      </w:r>
    </w:p>
    <w:p w:rsidR="009C22B1" w:rsidRDefault="00050B4A" w:rsidP="009C22B1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-252814</wp:posOffset>
                </wp:positionH>
                <wp:positionV relativeFrom="paragraph">
                  <wp:posOffset>272092</wp:posOffset>
                </wp:positionV>
                <wp:extent cx="6227445" cy="664102"/>
                <wp:effectExtent l="0" t="0" r="2095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445" cy="66410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67F2C" id="Rectangle 3" o:spid="_x0000_s1026" style="position:absolute;margin-left:-19.9pt;margin-top:21.4pt;width:490.35pt;height:52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" filled="f" strokecolor="#1f4d78 [1604]" strokeweight="1pt"/>
            </w:pict>
          </mc:Fallback>
        </mc:AlternateContent>
      </w:r>
      <w:r w:rsidR="009C22B1">
        <w:tab/>
        <w:t>Във всеки кръгов конус може да се впише или опише пирамида!</w:t>
      </w:r>
    </w:p>
    <w:p w:rsidR="009C22B1" w:rsidRPr="009C22B1" w:rsidRDefault="009C22B1" w:rsidP="009C22B1">
      <w:pPr>
        <w:rPr>
          <w:b/>
          <w:i/>
          <w:u w:val="single"/>
        </w:rPr>
      </w:pPr>
      <w:r w:rsidRPr="009C22B1">
        <w:rPr>
          <w:b/>
          <w:i/>
          <w:u w:val="single"/>
        </w:rPr>
        <w:t>Дефиниция:</w:t>
      </w:r>
    </w:p>
    <w:p w:rsidR="009C22B1" w:rsidRDefault="009C22B1" w:rsidP="009C22B1">
      <w:r>
        <w:tab/>
      </w:r>
      <w:r w:rsidRPr="009C22B1">
        <w:rPr>
          <w:b/>
        </w:rPr>
        <w:t>Прав кръгов конус</w:t>
      </w:r>
      <w:r>
        <w:t xml:space="preserve"> наричаме конус, на който оста му е перпендикулярна на основата, т.е. </w:t>
      </w:r>
      <w:r w:rsidRPr="009C22B1">
        <w:rPr>
          <w:i/>
        </w:rPr>
        <w:t>QO = h</w:t>
      </w:r>
      <w:r>
        <w:t>.</w:t>
      </w:r>
    </w:p>
    <w:p w:rsidR="009C22B1" w:rsidRDefault="009C22B1" w:rsidP="009C22B1"/>
    <w:p w:rsidR="009C22B1" w:rsidRPr="009C22B1" w:rsidRDefault="009C22B1" w:rsidP="009C22B1">
      <w:pPr>
        <w:rPr>
          <w:b/>
          <w:i/>
          <w:u w:val="single"/>
        </w:rPr>
      </w:pPr>
      <w:r w:rsidRPr="009C22B1">
        <w:rPr>
          <w:b/>
          <w:i/>
          <w:u w:val="single"/>
        </w:rPr>
        <w:t>Свойства:</w:t>
      </w:r>
    </w:p>
    <w:p w:rsidR="009C22B1" w:rsidRDefault="009C22B1" w:rsidP="009C22B1">
      <w:pPr>
        <w:pStyle w:val="ListParagraph"/>
        <w:numPr>
          <w:ilvl w:val="0"/>
          <w:numId w:val="1"/>
        </w:numPr>
      </w:pPr>
      <w:r>
        <w:t xml:space="preserve">Осните сечения на прав кръгов конус са еднакви равнобедрени триъгълници. Всеки от тези триъгълници се дели от височината му </w:t>
      </w:r>
      <w:r w:rsidRPr="009C22B1">
        <w:rPr>
          <w:i/>
        </w:rPr>
        <w:t>QO</w:t>
      </w:r>
      <w:r>
        <w:t xml:space="preserve"> на два еднакви правоъгълни триъгълника.</w:t>
      </w:r>
    </w:p>
    <w:p w:rsidR="009C22B1" w:rsidRDefault="00D761D0" w:rsidP="00D761D0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lastRenderedPageBreak/>
        <w:t>Успоредно сечение на кръгов ко</w:t>
      </w:r>
      <w:r w:rsidR="009C22B1">
        <w:t>нус е кръг</w:t>
      </w:r>
      <w:r>
        <w:t>.</w:t>
      </w:r>
      <w:r w:rsidR="009C22B1">
        <w:t xml:space="preserve">  Ако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и </w:t>
      </w:r>
      <w:r w:rsidRPr="00D761D0">
        <w:rPr>
          <w:i/>
        </w:rPr>
        <w:t>B</w:t>
      </w:r>
      <w:r>
        <w:t xml:space="preserve"> отбележим лицето на сече</w:t>
      </w:r>
      <w:r w:rsidR="009C22B1">
        <w:t xml:space="preserve">нието и лицето на основата на конуса, а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9C22B1">
        <w:t xml:space="preserve"> и </w:t>
      </w:r>
      <w:r w:rsidR="009C22B1" w:rsidRPr="00D761D0">
        <w:rPr>
          <w:i/>
        </w:rPr>
        <w:t>h</w:t>
      </w:r>
      <w:r w:rsidR="009C22B1">
        <w:t xml:space="preserve"> – разстоянието на сечението до върха на конуса </w:t>
      </w:r>
      <w:r>
        <w:t>и височината на ко</w:t>
      </w:r>
      <w:r w:rsidRPr="00D761D0">
        <w:t>нуса, то имаме</w:t>
      </w:r>
      <w:r>
        <w:rPr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lang w:val="en-US"/>
              </w:rPr>
              <m:t>B</m:t>
            </m:r>
          </m:den>
        </m:f>
        <m:r>
          <w:rPr>
            <w:rFonts w:ascii="Cambria Math" w:hAnsi="Cambria Math"/>
            <w:lang w:val="en-US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US"/>
                  </w:rPr>
                  <m:t>h</m:t>
                </m:r>
              </m:den>
            </m:f>
            <m:r>
              <w:rPr>
                <w:rFonts w:ascii="Cambria Math" w:hAnsi="Cambria Math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US"/>
                  </w:rPr>
                  <m:t>r</m:t>
                </m:r>
              </m:den>
            </m:f>
            <m:r>
              <w:rPr>
                <w:rFonts w:ascii="Cambria Math" w:hAnsi="Cambria Math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>
        <w:rPr>
          <w:rFonts w:eastAsiaTheme="minorEastAsia"/>
          <w:lang w:val="en-US"/>
        </w:rPr>
        <w:t xml:space="preserve">, </w:t>
      </w:r>
      <w:r>
        <w:rPr>
          <w:rFonts w:eastAsiaTheme="minorEastAsia"/>
        </w:rPr>
        <w:t xml:space="preserve">където </w:t>
      </w:r>
      <w:r w:rsidRPr="00D761D0">
        <w:rPr>
          <w:rFonts w:eastAsiaTheme="minorEastAsia"/>
        </w:rPr>
        <w:t xml:space="preserve">където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D761D0">
        <w:rPr>
          <w:rFonts w:eastAsiaTheme="minorEastAsia"/>
        </w:rPr>
        <w:t xml:space="preserve"> и </w:t>
      </w:r>
      <w:r w:rsidRPr="00D761D0">
        <w:rPr>
          <w:rFonts w:eastAsiaTheme="minorEastAsia"/>
          <w:i/>
        </w:rPr>
        <w:t>r</w:t>
      </w:r>
      <w:r w:rsidRPr="00D761D0">
        <w:rPr>
          <w:rFonts w:eastAsiaTheme="minorEastAsia"/>
        </w:rPr>
        <w:t xml:space="preserve"> – радиусите на</w:t>
      </w:r>
      <w:r>
        <w:rPr>
          <w:rFonts w:eastAsiaTheme="minorEastAsia"/>
        </w:rPr>
        <w:t xml:space="preserve"> с</w:t>
      </w:r>
      <w:r w:rsidRPr="00D761D0">
        <w:rPr>
          <w:rFonts w:eastAsiaTheme="minorEastAsia"/>
        </w:rPr>
        <w:t>ечението и на основата на конуса.</w:t>
      </w:r>
    </w:p>
    <w:p w:rsidR="00D761D0" w:rsidRPr="00D761D0" w:rsidRDefault="00D761D0" w:rsidP="00D761D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D761D0">
        <w:rPr>
          <w:rFonts w:eastAsiaTheme="minorEastAsia"/>
        </w:rPr>
        <w:t>Във всеки прав кръгов кону</w:t>
      </w:r>
      <w:r>
        <w:rPr>
          <w:rFonts w:eastAsiaTheme="minorEastAsia"/>
        </w:rPr>
        <w:t>с може да се впише правилна пи</w:t>
      </w:r>
      <w:r w:rsidRPr="00D761D0">
        <w:rPr>
          <w:rFonts w:eastAsiaTheme="minorEastAsia"/>
        </w:rPr>
        <w:t>рамида</w:t>
      </w:r>
      <w:r>
        <w:rPr>
          <w:rFonts w:eastAsiaTheme="minorEastAsia"/>
          <w:lang w:val="en-US"/>
        </w:rPr>
        <w:t>.</w:t>
      </w:r>
    </w:p>
    <w:p w:rsidR="00D761D0" w:rsidRPr="00D761D0" w:rsidRDefault="00D761D0" w:rsidP="00D761D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D761D0">
        <w:rPr>
          <w:rFonts w:eastAsiaTheme="minorEastAsia"/>
        </w:rPr>
        <w:t>Около всеки прав кръгов конус може да се опише правилна</w:t>
      </w:r>
      <w:r>
        <w:rPr>
          <w:rFonts w:eastAsiaTheme="minorEastAsia"/>
          <w:lang w:val="en-US"/>
        </w:rPr>
        <w:t xml:space="preserve"> </w:t>
      </w:r>
      <w:r w:rsidRPr="00D761D0">
        <w:rPr>
          <w:rFonts w:eastAsiaTheme="minorEastAsia"/>
        </w:rPr>
        <w:t>пирамида</w:t>
      </w:r>
      <w:r>
        <w:rPr>
          <w:rFonts w:eastAsiaTheme="minorEastAsia"/>
          <w:lang w:val="en-US"/>
        </w:rPr>
        <w:t>.</w:t>
      </w:r>
    </w:p>
    <w:p w:rsidR="00D761D0" w:rsidRDefault="00D761D0" w:rsidP="00D761D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D761D0">
        <w:rPr>
          <w:rFonts w:eastAsiaTheme="minorEastAsia"/>
        </w:rPr>
        <w:t>Лице на околна повърхнина</w:t>
      </w:r>
      <w:r w:rsidRPr="00D761D0">
        <w:rPr>
          <w:rFonts w:eastAsiaTheme="minorEastAsia"/>
          <w:i/>
        </w:rPr>
        <w:t xml:space="preserve"> S =</w:t>
      </w:r>
      <w:r w:rsidRPr="00D761D0">
        <w:rPr>
          <w:rFonts w:eastAsiaTheme="minorEastAsia"/>
          <w:i/>
          <w:lang w:val="en-US"/>
        </w:rPr>
        <w:t xml:space="preserve"> </w:t>
      </w:r>
      <w:r w:rsidRPr="00D761D0">
        <w:rPr>
          <w:rFonts w:eastAsiaTheme="minorEastAsia"/>
          <w:i/>
        </w:rPr>
        <w:t>πrl</w:t>
      </w:r>
      <w:r w:rsidRPr="00D761D0">
        <w:rPr>
          <w:rFonts w:eastAsiaTheme="minorEastAsia"/>
        </w:rPr>
        <w:t>.</w:t>
      </w:r>
    </w:p>
    <w:p w:rsidR="00D761D0" w:rsidRPr="00D761D0" w:rsidRDefault="00D761D0" w:rsidP="00D761D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D761D0">
        <w:rPr>
          <w:rFonts w:eastAsiaTheme="minorEastAsia"/>
        </w:rPr>
        <w:t>Лице на повърхнината</w:t>
      </w:r>
      <w:r>
        <w:rPr>
          <w:rFonts w:eastAsiaTheme="minorEastAsia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D761D0">
        <w:rPr>
          <w:rFonts w:eastAsiaTheme="minorEastAsia"/>
          <w:i/>
        </w:rPr>
        <w:t xml:space="preserve"> = S + B =</w:t>
      </w:r>
      <w:r w:rsidRPr="00D761D0">
        <w:rPr>
          <w:rFonts w:eastAsiaTheme="minorEastAsia"/>
          <w:i/>
          <w:lang w:val="en-US"/>
        </w:rPr>
        <w:t xml:space="preserve"> </w:t>
      </w:r>
      <w:r w:rsidRPr="00D761D0">
        <w:rPr>
          <w:rFonts w:eastAsiaTheme="minorEastAsia"/>
          <w:i/>
        </w:rPr>
        <w:t>πr (l + r)</w:t>
      </w:r>
      <w:r w:rsidRPr="00D761D0">
        <w:rPr>
          <w:rFonts w:eastAsiaTheme="minorEastAsia"/>
          <w:lang w:val="en-US"/>
        </w:rPr>
        <w:t>.</w:t>
      </w:r>
    </w:p>
    <w:p w:rsidR="00D761D0" w:rsidRPr="00D761D0" w:rsidRDefault="00D761D0" w:rsidP="00D761D0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Обем </w:t>
      </w:r>
      <m:oMath>
        <m:r>
          <w:rPr>
            <w:rFonts w:ascii="Cambria Math" w:eastAsiaTheme="minorEastAsia" w:hAnsi="Cambria Math"/>
          </w:rPr>
          <m:t xml:space="preserve">B=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Bh=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π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/>
          <w:lang w:val="en-US"/>
        </w:rPr>
        <w:t>.</w:t>
      </w:r>
    </w:p>
    <w:p w:rsidR="00D761D0" w:rsidRPr="00D761D0" w:rsidRDefault="00D761D0" w:rsidP="00D761D0">
      <w:pPr>
        <w:rPr>
          <w:rFonts w:eastAsiaTheme="minorEastAsia"/>
        </w:rPr>
      </w:pPr>
    </w:p>
    <w:p w:rsidR="009403B1" w:rsidRDefault="009403B1" w:rsidP="009403B1">
      <w:pPr>
        <w:ind w:firstLine="708"/>
      </w:pPr>
    </w:p>
    <w:p w:rsidR="007312B5" w:rsidRPr="0047519B" w:rsidRDefault="007312B5" w:rsidP="007312B5">
      <w:pPr>
        <w:jc w:val="center"/>
        <w:rPr>
          <w:sz w:val="24"/>
          <w:szCs w:val="28"/>
        </w:rPr>
      </w:pPr>
      <w:r w:rsidRPr="0047519B">
        <w:rPr>
          <w:sz w:val="24"/>
          <w:szCs w:val="28"/>
        </w:rPr>
        <w:t>Пресечен кръгов конус</w:t>
      </w:r>
      <w:bookmarkStart w:id="0" w:name="_GoBack"/>
      <w:bookmarkEnd w:id="0"/>
    </w:p>
    <w:p w:rsidR="007312B5" w:rsidRDefault="007312B5" w:rsidP="007312B5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DFF76" wp14:editId="15FE50A6">
                <wp:simplePos x="0" y="0"/>
                <wp:positionH relativeFrom="column">
                  <wp:posOffset>-209682</wp:posOffset>
                </wp:positionH>
                <wp:positionV relativeFrom="paragraph">
                  <wp:posOffset>256660</wp:posOffset>
                </wp:positionV>
                <wp:extent cx="6124755" cy="672513"/>
                <wp:effectExtent l="0" t="0" r="28575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755" cy="67251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46E0D" id="Rectangle 4" o:spid="_x0000_s1026" style="position:absolute;margin-left:-16.5pt;margin-top:20.2pt;width:482.25pt;height:52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" filled="f" strokecolor="#41719c" strokeweight="1pt"/>
            </w:pict>
          </mc:Fallback>
        </mc:AlternateContent>
      </w:r>
    </w:p>
    <w:p w:rsidR="007312B5" w:rsidRPr="00F20133" w:rsidRDefault="007312B5" w:rsidP="007312B5">
      <w:pPr>
        <w:rPr>
          <w:b/>
          <w:i/>
          <w:u w:val="single"/>
        </w:rPr>
      </w:pPr>
      <w:r w:rsidRPr="00F20133">
        <w:rPr>
          <w:b/>
          <w:i/>
          <w:u w:val="single"/>
        </w:rPr>
        <w:t>Дефиниция:</w:t>
      </w:r>
    </w:p>
    <w:p w:rsidR="007312B5" w:rsidRDefault="007312B5" w:rsidP="007312B5">
      <w:pPr>
        <w:ind w:firstLine="708"/>
      </w:pPr>
      <w:r>
        <w:t xml:space="preserve">Тяло, което е част от кръгов конус, заключена между основата му и едно негово успоредно сечение, се нарича </w:t>
      </w:r>
      <w:r w:rsidRPr="00F20133">
        <w:rPr>
          <w:b/>
        </w:rPr>
        <w:t>пресечен кръгов конус</w:t>
      </w:r>
      <w:r>
        <w:t>.</w:t>
      </w:r>
    </w:p>
    <w:p w:rsidR="007312B5" w:rsidRDefault="007312B5" w:rsidP="007312B5">
      <w:pPr>
        <w:jc w:val="center"/>
      </w:pPr>
      <w:r>
        <w:rPr>
          <w:noProof/>
          <w:lang w:eastAsia="bg-BG"/>
        </w:rPr>
        <w:drawing>
          <wp:inline distT="0" distB="0" distL="0" distR="0">
            <wp:extent cx="2314575" cy="3067050"/>
            <wp:effectExtent l="0" t="0" r="9525" b="0"/>
            <wp:docPr id="6" name="Picture 6" descr="ko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2B5" w:rsidRPr="00F20133" w:rsidRDefault="007312B5" w:rsidP="007312B5">
      <w:pPr>
        <w:jc w:val="center"/>
        <w:rPr>
          <w:sz w:val="18"/>
          <w:szCs w:val="18"/>
        </w:rPr>
      </w:pPr>
      <w:r w:rsidRPr="00F20133">
        <w:rPr>
          <w:sz w:val="18"/>
          <w:szCs w:val="18"/>
        </w:rPr>
        <w:t>Фигура 1: пресенен кръгов конус</w:t>
      </w:r>
    </w:p>
    <w:p w:rsidR="007312B5" w:rsidRDefault="007312B5" w:rsidP="007312B5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68BF0E" wp14:editId="45765241">
                <wp:simplePos x="0" y="0"/>
                <wp:positionH relativeFrom="column">
                  <wp:posOffset>-201054</wp:posOffset>
                </wp:positionH>
                <wp:positionV relativeFrom="paragraph">
                  <wp:posOffset>232039</wp:posOffset>
                </wp:positionV>
                <wp:extent cx="6115900" cy="931652"/>
                <wp:effectExtent l="0" t="0" r="18415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900" cy="93165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E936FE" id="Rectangle 5" o:spid="_x0000_s1026" style="position:absolute;margin-left:-15.85pt;margin-top:18.25pt;width:481.55pt;height:73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" filled="f" strokecolor="#41719c" strokeweight="1pt"/>
            </w:pict>
          </mc:Fallback>
        </mc:AlternateContent>
      </w:r>
    </w:p>
    <w:p w:rsidR="007312B5" w:rsidRPr="00F20133" w:rsidRDefault="007312B5" w:rsidP="007312B5">
      <w:pPr>
        <w:rPr>
          <w:b/>
          <w:i/>
          <w:u w:val="single"/>
        </w:rPr>
      </w:pPr>
      <w:r w:rsidRPr="00F20133">
        <w:rPr>
          <w:b/>
          <w:i/>
          <w:u w:val="single"/>
        </w:rPr>
        <w:t>Дефиниция:</w:t>
      </w:r>
    </w:p>
    <w:p w:rsidR="007312B5" w:rsidRDefault="007312B5" w:rsidP="007312B5">
      <w:pPr>
        <w:ind w:firstLine="708"/>
      </w:pPr>
      <w:r w:rsidRPr="00F20133">
        <w:rPr>
          <w:b/>
        </w:rPr>
        <w:t>Осното сечение на кръгов пресечен конус</w:t>
      </w:r>
      <w:r>
        <w:t xml:space="preserve"> е трапец, а всички осни сечения на прав кръгов конус са еднакви равнобедрени трапеци, всеки от които се разделя от оста на конуса на два еднакви правоъгълни трапеца.</w:t>
      </w:r>
    </w:p>
    <w:p w:rsidR="007312B5" w:rsidRDefault="007312B5" w:rsidP="007312B5"/>
    <w:p w:rsidR="007312B5" w:rsidRPr="00F20133" w:rsidRDefault="007312B5" w:rsidP="007312B5">
      <w:pPr>
        <w:rPr>
          <w:b/>
          <w:i/>
          <w:u w:val="single"/>
        </w:rPr>
      </w:pPr>
      <w:r w:rsidRPr="00F20133">
        <w:rPr>
          <w:b/>
          <w:i/>
          <w:u w:val="single"/>
        </w:rPr>
        <w:lastRenderedPageBreak/>
        <w:t>Свойства:</w:t>
      </w:r>
    </w:p>
    <w:p w:rsidR="007312B5" w:rsidRDefault="007312B5" w:rsidP="007312B5">
      <w:pPr>
        <w:pStyle w:val="ListParagraph"/>
        <w:numPr>
          <w:ilvl w:val="0"/>
          <w:numId w:val="2"/>
        </w:numPr>
      </w:pPr>
      <w:r>
        <w:t xml:space="preserve">Лице на околна повърхнина </w:t>
      </w:r>
      <w:r w:rsidRPr="00F20133">
        <w:rPr>
          <w:i/>
        </w:rPr>
        <w:t xml:space="preserve">S = πl (r +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F20133">
        <w:rPr>
          <w:i/>
        </w:rPr>
        <w:t>)</w:t>
      </w:r>
      <w:r>
        <w:t xml:space="preserve">, където </w:t>
      </w:r>
      <w:r w:rsidRPr="00F20133">
        <w:rPr>
          <w:i/>
        </w:rPr>
        <w:t>l</w:t>
      </w:r>
      <w:r>
        <w:t xml:space="preserve"> е образуваща, </w:t>
      </w:r>
      <w:r w:rsidRPr="00F20133">
        <w:rPr>
          <w:i/>
        </w:rPr>
        <w:t>r</w:t>
      </w:r>
      <w:r>
        <w:t xml:space="preserve"> и</w:t>
      </w:r>
      <w:r w:rsidRPr="00F20133">
        <w:rPr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– радиусите на основите му.</w:t>
      </w:r>
    </w:p>
    <w:p w:rsidR="007312B5" w:rsidRDefault="007312B5" w:rsidP="007312B5">
      <w:pPr>
        <w:pStyle w:val="ListParagraph"/>
        <w:numPr>
          <w:ilvl w:val="0"/>
          <w:numId w:val="2"/>
        </w:numPr>
      </w:pPr>
      <w:r>
        <w:t>Лице на повърхнината</w:t>
      </w:r>
    </w:p>
    <w:p w:rsidR="007312B5" w:rsidRPr="00F20133" w:rsidRDefault="0047519B" w:rsidP="007312B5">
      <w:pPr>
        <w:pStyle w:val="ListParagraph"/>
        <w:numPr>
          <w:ilvl w:val="0"/>
          <w:numId w:val="2"/>
        </w:numPr>
        <w:rPr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7312B5" w:rsidRPr="00F20133">
        <w:rPr>
          <w:i/>
        </w:rPr>
        <w:t xml:space="preserve"> = S + B +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7312B5" w:rsidRPr="00F20133">
        <w:rPr>
          <w:i/>
        </w:rPr>
        <w:t xml:space="preserve"> =</w:t>
      </w:r>
      <w:r w:rsidR="007312B5" w:rsidRPr="00F20133">
        <w:rPr>
          <w:i/>
          <w:lang w:val="en-US"/>
        </w:rPr>
        <w:t xml:space="preserve"> </w:t>
      </w:r>
      <w:r w:rsidR="007312B5" w:rsidRPr="00F20133">
        <w:rPr>
          <w:i/>
        </w:rPr>
        <w:t xml:space="preserve">πl (r +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7312B5" w:rsidRPr="00F20133">
        <w:rPr>
          <w:i/>
        </w:rPr>
        <w:t>) +</w:t>
      </w:r>
      <w:r w:rsidR="007312B5" w:rsidRPr="00F20133">
        <w:rPr>
          <w:i/>
          <w:lang w:val="en-US"/>
        </w:rPr>
        <w:t xml:space="preserve"> </w:t>
      </w:r>
      <w:r w:rsidR="007312B5" w:rsidRPr="00F20133">
        <w:rPr>
          <w:i/>
        </w:rPr>
        <w:t>π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7312B5" w:rsidRPr="00F20133">
        <w:rPr>
          <w:i/>
        </w:rPr>
        <w:t xml:space="preserve"> +</w:t>
      </w:r>
      <w:r w:rsidR="007312B5" w:rsidRPr="00F20133">
        <w:rPr>
          <w:i/>
          <w:lang w:val="en-US"/>
        </w:rPr>
        <w:t xml:space="preserve"> </w:t>
      </w:r>
      <w:r w:rsidR="007312B5" w:rsidRPr="00F20133">
        <w:rPr>
          <w:i/>
        </w:rPr>
        <w:t>π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7312B5">
        <w:rPr>
          <w:rFonts w:eastAsiaTheme="minorEastAsia"/>
          <w:lang w:val="en-US"/>
        </w:rPr>
        <w:t xml:space="preserve">, </w:t>
      </w:r>
      <w:r w:rsidR="007312B5">
        <w:rPr>
          <w:rFonts w:eastAsiaTheme="minorEastAsia"/>
        </w:rPr>
        <w:t xml:space="preserve">където </w:t>
      </w:r>
      <w:r w:rsidR="007312B5" w:rsidRPr="00F20133">
        <w:rPr>
          <w:rFonts w:eastAsiaTheme="minorEastAsia"/>
          <w:i/>
          <w:lang w:val="en-US"/>
        </w:rPr>
        <w:t>B</w:t>
      </w:r>
      <w:r w:rsidR="007312B5">
        <w:rPr>
          <w:rFonts w:eastAsiaTheme="minorEastAsia"/>
          <w:lang w:val="en-US"/>
        </w:rPr>
        <w:t xml:space="preserve"> </w:t>
      </w:r>
      <w:r w:rsidR="007312B5">
        <w:rPr>
          <w:rFonts w:eastAsiaTheme="minorEastAsia"/>
        </w:rPr>
        <w:t>и</w:t>
      </w:r>
      <w:r w:rsidR="007312B5">
        <w:rPr>
          <w:rFonts w:eastAsiaTheme="minorEastAsia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7312B5">
        <w:rPr>
          <w:rFonts w:eastAsiaTheme="minorEastAsia"/>
          <w:lang w:val="en-US"/>
        </w:rPr>
        <w:t xml:space="preserve"> </w:t>
      </w:r>
      <w:r w:rsidR="007312B5">
        <w:rPr>
          <w:rFonts w:eastAsiaTheme="minorEastAsia"/>
        </w:rPr>
        <w:t>са лицата на основите му.</w:t>
      </w:r>
    </w:p>
    <w:p w:rsidR="007312B5" w:rsidRPr="00F20133" w:rsidRDefault="007312B5" w:rsidP="007312B5">
      <w:pPr>
        <w:pStyle w:val="ListParagraph"/>
        <w:numPr>
          <w:ilvl w:val="0"/>
          <w:numId w:val="2"/>
        </w:numPr>
        <w:rPr>
          <w:i/>
        </w:rPr>
      </w:pPr>
      <w:r>
        <w:t xml:space="preserve">Обем </w:t>
      </w:r>
      <m:oMath>
        <m:r>
          <w:rPr>
            <w:rFonts w:ascii="Cambria Math" w:hAnsi="Cambria Math"/>
          </w:rPr>
          <m:t xml:space="preserve">V=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B +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 xml:space="preserve">+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B.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rad>
          </m:e>
        </m:d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hπ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+r.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</m:oMath>
      <w:r>
        <w:rPr>
          <w:rFonts w:eastAsiaTheme="minorEastAsia"/>
          <w:lang w:val="en-US"/>
        </w:rPr>
        <w:t>.</w:t>
      </w:r>
    </w:p>
    <w:p w:rsidR="007312B5" w:rsidRPr="00F20133" w:rsidRDefault="007312B5" w:rsidP="007312B5">
      <w:pPr>
        <w:pStyle w:val="ListParagraph"/>
        <w:numPr>
          <w:ilvl w:val="0"/>
          <w:numId w:val="2"/>
        </w:numPr>
      </w:pPr>
      <w:r w:rsidRPr="00F20133">
        <w:t>В кръгов пресечен кон</w:t>
      </w:r>
      <w:r>
        <w:t>ус може да се впише сфера тогава и само тогава, ко</w:t>
      </w:r>
      <w:r w:rsidRPr="00F20133">
        <w:t>гато височината му е средно геометрично на диаметъра на горната</w:t>
      </w:r>
      <w:r w:rsidRPr="00F20133">
        <w:rPr>
          <w:lang w:val="en-US"/>
        </w:rPr>
        <w:t xml:space="preserve"> </w:t>
      </w:r>
      <w:r>
        <w:t>и дол</w:t>
      </w:r>
      <w:r w:rsidRPr="00F20133">
        <w:t>ната му основа.</w:t>
      </w:r>
    </w:p>
    <w:p w:rsidR="007312B5" w:rsidRPr="009403B1" w:rsidRDefault="007312B5" w:rsidP="007312B5">
      <w:pPr>
        <w:ind w:firstLine="708"/>
        <w:jc w:val="center"/>
      </w:pPr>
    </w:p>
    <w:sectPr w:rsidR="007312B5" w:rsidRPr="00940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6436D"/>
    <w:multiLevelType w:val="hybridMultilevel"/>
    <w:tmpl w:val="117E7E14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D00B7"/>
    <w:multiLevelType w:val="hybridMultilevel"/>
    <w:tmpl w:val="234EBF78"/>
    <w:lvl w:ilvl="0" w:tplc="A80C682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FA"/>
    <w:rsid w:val="00050B4A"/>
    <w:rsid w:val="0047519B"/>
    <w:rsid w:val="007312B5"/>
    <w:rsid w:val="008B6950"/>
    <w:rsid w:val="009403B1"/>
    <w:rsid w:val="009875FA"/>
    <w:rsid w:val="009C22B1"/>
    <w:rsid w:val="00D7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524F7-501F-4B90-A490-E7B19553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2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61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Ginchev</dc:creator>
  <cp:keywords/>
  <dc:description/>
  <cp:lastModifiedBy>Stanislav Ginchev</cp:lastModifiedBy>
  <cp:revision>4</cp:revision>
  <dcterms:created xsi:type="dcterms:W3CDTF">2015-06-23T12:01:00Z</dcterms:created>
  <dcterms:modified xsi:type="dcterms:W3CDTF">2015-06-23T12:24:00Z</dcterms:modified>
</cp:coreProperties>
</file>